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44B" w:rsidRPr="00746ABA" w:rsidRDefault="001C244B" w:rsidP="001C244B">
      <w:pPr>
        <w:widowControl w:val="0"/>
        <w:tabs>
          <w:tab w:val="left" w:pos="1733"/>
        </w:tabs>
        <w:autoSpaceDE w:val="0"/>
        <w:autoSpaceDN w:val="0"/>
        <w:ind w:right="284"/>
        <w:rPr>
          <w:rFonts w:ascii="Calibri" w:eastAsia="Calibri" w:hAnsi="Calibri" w:cs="Calibri"/>
          <w:b/>
          <w:i/>
          <w:iCs/>
          <w:sz w:val="24"/>
          <w:szCs w:val="24"/>
          <w:lang w:eastAsia="en-US"/>
        </w:rPr>
      </w:pPr>
      <w:bookmarkStart w:id="0" w:name="_GoBack"/>
      <w:bookmarkEnd w:id="0"/>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DOCENTE ESPERTO A VALERE SU:</w:t>
      </w:r>
    </w:p>
    <w:p w:rsidR="001C244B" w:rsidRPr="007609A4" w:rsidRDefault="001C244B" w:rsidP="001C244B">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–Inclusione e contrasto alla dispersione scolastica Sotto azione ESO4.6.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 Avviso Prot. 81652 del 23/05/2025, FSE+, Percorsi educativi e formativi per il potenziamento delle competenze, l’inclusione e la socialità nel periodo di sospensione estiva delle lezioni rientranti nell’ambito delle</w:t>
      </w:r>
    </w:p>
    <w:p w:rsidR="001C244B" w:rsidRPr="007609A4" w:rsidRDefault="001C244B" w:rsidP="001C244B">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rsidR="001C244B" w:rsidRPr="00250DC0" w:rsidRDefault="001C244B" w:rsidP="001C244B">
      <w:pPr>
        <w:pStyle w:val="Default"/>
        <w:jc w:val="both"/>
        <w:rPr>
          <w:rFonts w:asciiTheme="minorHAnsi" w:eastAsia="Times New Roman" w:hAnsiTheme="minorHAnsi" w:cstheme="minorHAnsi"/>
          <w:b/>
          <w:lang w:eastAsia="it-IT"/>
        </w:rPr>
      </w:pPr>
      <w:r w:rsidRPr="00250DC0">
        <w:rPr>
          <w:rFonts w:asciiTheme="minorHAnsi" w:hAnsiTheme="minorHAnsi" w:cstheme="minorHAnsi"/>
          <w:iCs/>
        </w:rPr>
        <w:t>TITOLO PROGETTO</w:t>
      </w:r>
      <w:r w:rsidRPr="00250DC0">
        <w:rPr>
          <w:rFonts w:asciiTheme="minorHAnsi" w:hAnsiTheme="minorHAnsi" w:cstheme="minorHAnsi"/>
          <w:b/>
          <w:i/>
          <w:iCs/>
        </w:rPr>
        <w:t>:</w:t>
      </w:r>
      <w:r w:rsidRPr="00250DC0">
        <w:rPr>
          <w:rFonts w:asciiTheme="minorHAnsi" w:hAnsiTheme="minorHAnsi" w:cstheme="minorHAnsi"/>
        </w:rPr>
        <w:t xml:space="preserve"> </w:t>
      </w:r>
      <w:r w:rsidRPr="00250DC0">
        <w:rPr>
          <w:rFonts w:asciiTheme="minorHAnsi" w:hAnsiTheme="minorHAnsi" w:cstheme="minorHAnsi"/>
          <w:b/>
        </w:rPr>
        <w:t xml:space="preserve">Uniti per una scuola aperta, inclusiva e creativa </w:t>
      </w:r>
    </w:p>
    <w:p w:rsidR="001C244B" w:rsidRPr="00250DC0" w:rsidRDefault="001C244B" w:rsidP="001C244B">
      <w:pPr>
        <w:pStyle w:val="Default"/>
        <w:jc w:val="both"/>
        <w:rPr>
          <w:rFonts w:asciiTheme="minorHAnsi" w:eastAsia="Times New Roman" w:hAnsiTheme="minorHAnsi" w:cstheme="minorHAnsi"/>
          <w:lang w:eastAsia="it-IT"/>
        </w:rPr>
      </w:pPr>
      <w:r w:rsidRPr="00250DC0">
        <w:rPr>
          <w:rFonts w:asciiTheme="minorHAnsi" w:eastAsia="Calibri" w:hAnsiTheme="minorHAnsi" w:cstheme="minorHAnsi"/>
          <w:bCs/>
          <w:iCs/>
          <w:lang w:eastAsia="en-US"/>
        </w:rPr>
        <w:t xml:space="preserve">CUP: </w:t>
      </w:r>
      <w:r w:rsidRPr="00250DC0">
        <w:rPr>
          <w:rFonts w:asciiTheme="minorHAnsi" w:hAnsiTheme="minorHAnsi" w:cstheme="minorHAnsi"/>
        </w:rPr>
        <w:t xml:space="preserve">H24D25001310007 </w:t>
      </w:r>
    </w:p>
    <w:p w:rsidR="001C244B" w:rsidRPr="009F76CC" w:rsidRDefault="001C244B" w:rsidP="001C244B">
      <w:pPr>
        <w:pStyle w:val="Default"/>
        <w:jc w:val="both"/>
        <w:rPr>
          <w:rFonts w:asciiTheme="minorHAnsi" w:eastAsia="Times New Roman" w:hAnsiTheme="minorHAnsi" w:cstheme="minorHAnsi"/>
          <w:lang w:eastAsia="it-IT"/>
        </w:rPr>
      </w:pPr>
      <w:r w:rsidRPr="00250DC0">
        <w:rPr>
          <w:rFonts w:asciiTheme="minorHAnsi" w:eastAsia="Calibri" w:hAnsiTheme="minorHAnsi" w:cstheme="minorHAnsi"/>
          <w:bCs/>
          <w:iCs/>
          <w:lang w:eastAsia="en-US"/>
        </w:rPr>
        <w:t>CNP:</w:t>
      </w:r>
      <w:r w:rsidRPr="00250DC0">
        <w:rPr>
          <w:rFonts w:asciiTheme="minorHAnsi" w:hAnsiTheme="minorHAnsi" w:cstheme="minorHAnsi"/>
        </w:rPr>
        <w:t xml:space="preserve"> ESO4.</w:t>
      </w:r>
      <w:proofErr w:type="gramStart"/>
      <w:r w:rsidRPr="00250DC0">
        <w:rPr>
          <w:rFonts w:asciiTheme="minorHAnsi" w:hAnsiTheme="minorHAnsi" w:cstheme="minorHAnsi"/>
        </w:rPr>
        <w:t>6.A</w:t>
      </w:r>
      <w:proofErr w:type="gramEnd"/>
      <w:r w:rsidRPr="00250DC0">
        <w:rPr>
          <w:rFonts w:asciiTheme="minorHAnsi" w:hAnsiTheme="minorHAnsi" w:cstheme="minorHAnsi"/>
        </w:rPr>
        <w:t xml:space="preserve">4.A-FSEPN-CL-2025-246 </w:t>
      </w:r>
    </w:p>
    <w:p w:rsidR="001C244B" w:rsidRPr="00746ABA" w:rsidRDefault="001C244B" w:rsidP="001C244B">
      <w:pPr>
        <w:keepNext/>
        <w:keepLines/>
        <w:widowControl w:val="0"/>
        <w:outlineLvl w:val="5"/>
        <w:rPr>
          <w:rFonts w:asciiTheme="minorHAnsi" w:eastAsia="Arial" w:hAnsiTheme="minorHAnsi" w:cstheme="minorHAnsi"/>
          <w:b/>
          <w:bCs/>
          <w:sz w:val="24"/>
          <w:szCs w:val="24"/>
        </w:rPr>
      </w:pPr>
    </w:p>
    <w:p w:rsidR="001C244B" w:rsidRPr="00746ABA" w:rsidRDefault="001C244B" w:rsidP="001C244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1C244B" w:rsidRPr="00746ABA" w:rsidRDefault="001C244B" w:rsidP="001C244B">
      <w:pPr>
        <w:keepNext/>
        <w:keepLines/>
        <w:widowControl w:val="0"/>
        <w:outlineLvl w:val="5"/>
        <w:rPr>
          <w:rFonts w:asciiTheme="minorHAnsi" w:eastAsia="Arial" w:hAnsiTheme="minorHAnsi"/>
          <w:b/>
          <w:bCs/>
          <w:sz w:val="22"/>
          <w:szCs w:val="22"/>
        </w:rPr>
      </w:pPr>
    </w:p>
    <w:p w:rsidR="001C244B" w:rsidRPr="00746ABA" w:rsidRDefault="001C244B" w:rsidP="001C244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1C244B" w:rsidRPr="00746ABA" w:rsidRDefault="001C244B" w:rsidP="001C244B">
      <w:pPr>
        <w:keepNext/>
        <w:keepLines/>
        <w:widowControl w:val="0"/>
        <w:outlineLvl w:val="5"/>
        <w:rPr>
          <w:rFonts w:asciiTheme="minorHAnsi" w:eastAsia="Arial" w:hAnsiTheme="minorHAnsi"/>
          <w:b/>
          <w:bCs/>
          <w:sz w:val="22"/>
          <w:szCs w:val="22"/>
        </w:rPr>
      </w:pPr>
    </w:p>
    <w:p w:rsidR="001C244B" w:rsidRPr="00746ABA" w:rsidRDefault="001C244B" w:rsidP="001C244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1C244B" w:rsidRPr="00746ABA" w:rsidRDefault="001C244B" w:rsidP="001C244B">
      <w:pPr>
        <w:keepNext/>
        <w:keepLines/>
        <w:widowControl w:val="0"/>
        <w:outlineLvl w:val="5"/>
        <w:rPr>
          <w:rFonts w:asciiTheme="minorHAnsi" w:eastAsia="Arial" w:hAnsiTheme="minorHAnsi"/>
          <w:b/>
          <w:bCs/>
          <w:sz w:val="22"/>
          <w:szCs w:val="22"/>
        </w:rPr>
      </w:pPr>
    </w:p>
    <w:p w:rsidR="001C244B" w:rsidRPr="00746ABA" w:rsidRDefault="001C244B" w:rsidP="001C244B">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1C244B" w:rsidRPr="00746ABA" w:rsidRDefault="001C244B" w:rsidP="001C244B">
      <w:pPr>
        <w:spacing w:before="120" w:after="120"/>
        <w:jc w:val="center"/>
        <w:outlineLvl w:val="0"/>
        <w:rPr>
          <w:rFonts w:cstheme="minorHAnsi"/>
          <w:b/>
          <w:sz w:val="24"/>
          <w:szCs w:val="24"/>
        </w:rPr>
      </w:pPr>
      <w:r w:rsidRPr="00746ABA">
        <w:rPr>
          <w:rFonts w:cstheme="minorHAnsi"/>
          <w:b/>
          <w:sz w:val="24"/>
          <w:szCs w:val="24"/>
        </w:rPr>
        <w:t>DICHIARA</w:t>
      </w:r>
    </w:p>
    <w:p w:rsidR="001C244B" w:rsidRPr="00746ABA" w:rsidRDefault="001C244B" w:rsidP="001C244B">
      <w:pPr>
        <w:spacing w:before="120" w:after="120"/>
        <w:jc w:val="center"/>
        <w:outlineLvl w:val="0"/>
        <w:rPr>
          <w:rFonts w:cstheme="minorHAnsi"/>
          <w:b/>
          <w:sz w:val="22"/>
          <w:szCs w:val="22"/>
        </w:rPr>
      </w:pPr>
    </w:p>
    <w:p w:rsidR="001C244B" w:rsidRPr="00746ABA" w:rsidRDefault="001C244B" w:rsidP="001C244B">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1C244B" w:rsidRPr="00746ABA" w:rsidRDefault="001C244B" w:rsidP="001C244B">
      <w:pPr>
        <w:spacing w:before="120" w:after="120"/>
        <w:jc w:val="both"/>
        <w:rPr>
          <w:rFonts w:cstheme="minorHAnsi"/>
          <w:b/>
          <w:sz w:val="24"/>
          <w:szCs w:val="24"/>
        </w:rPr>
      </w:pPr>
    </w:p>
    <w:p w:rsidR="001C244B" w:rsidRPr="00746ABA" w:rsidRDefault="001C244B" w:rsidP="001C244B">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1C244B" w:rsidRPr="00746ABA" w:rsidRDefault="001C244B" w:rsidP="001C244B">
      <w:pPr>
        <w:spacing w:before="120" w:after="120"/>
        <w:ind w:left="720"/>
        <w:contextualSpacing/>
        <w:jc w:val="both"/>
        <w:rPr>
          <w:rFonts w:cstheme="minorHAnsi"/>
          <w:sz w:val="24"/>
          <w:szCs w:val="24"/>
        </w:rPr>
      </w:pPr>
    </w:p>
    <w:p w:rsidR="001C244B" w:rsidRPr="00746ABA" w:rsidRDefault="001C244B" w:rsidP="001C244B">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1C244B" w:rsidRPr="00746ABA" w:rsidRDefault="001C244B" w:rsidP="001C244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1C244B" w:rsidRPr="00746ABA" w:rsidRDefault="001C244B" w:rsidP="001C244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1C244B" w:rsidRPr="00746ABA" w:rsidRDefault="001C244B" w:rsidP="001C244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1C244B" w:rsidRPr="00746ABA" w:rsidRDefault="001C244B" w:rsidP="001C244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C244B" w:rsidRPr="00746ABA" w:rsidRDefault="001C244B" w:rsidP="001C244B">
      <w:pPr>
        <w:autoSpaceDE w:val="0"/>
        <w:autoSpaceDN w:val="0"/>
        <w:adjustRightInd w:val="0"/>
        <w:spacing w:before="120" w:after="120"/>
        <w:ind w:left="1068"/>
        <w:contextualSpacing/>
        <w:jc w:val="both"/>
        <w:rPr>
          <w:rFonts w:cstheme="minorHAnsi"/>
          <w:sz w:val="24"/>
          <w:szCs w:val="24"/>
        </w:rPr>
      </w:pPr>
    </w:p>
    <w:p w:rsidR="001C244B" w:rsidRPr="00746ABA" w:rsidRDefault="001C244B" w:rsidP="001C244B">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1C244B" w:rsidRPr="00746ABA" w:rsidRDefault="001C244B" w:rsidP="001C244B">
      <w:pPr>
        <w:spacing w:after="120" w:line="276" w:lineRule="auto"/>
        <w:ind w:left="720"/>
        <w:contextualSpacing/>
        <w:jc w:val="both"/>
        <w:rPr>
          <w:rFonts w:eastAsia="Calibri" w:cstheme="minorHAnsi"/>
          <w:sz w:val="24"/>
          <w:szCs w:val="24"/>
        </w:rPr>
      </w:pPr>
    </w:p>
    <w:p w:rsidR="001C244B" w:rsidRPr="00746ABA" w:rsidRDefault="001C244B" w:rsidP="001C244B">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rsidR="001C244B" w:rsidRPr="00746ABA" w:rsidRDefault="001C244B" w:rsidP="001C244B">
      <w:pPr>
        <w:rPr>
          <w:rFonts w:asciiTheme="minorHAnsi" w:eastAsia="Calibri" w:hAnsiTheme="minorHAnsi" w:cstheme="minorHAnsi"/>
          <w:sz w:val="24"/>
          <w:szCs w:val="24"/>
          <w:lang w:eastAsia="en-US"/>
        </w:rPr>
      </w:pPr>
    </w:p>
    <w:p w:rsidR="001C244B" w:rsidRPr="00746ABA" w:rsidRDefault="001C244B" w:rsidP="001C244B">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1C244B" w:rsidRPr="00746ABA" w:rsidRDefault="001C244B" w:rsidP="001C244B">
      <w:pPr>
        <w:spacing w:before="120" w:after="120"/>
        <w:ind w:left="720"/>
        <w:contextualSpacing/>
        <w:jc w:val="both"/>
        <w:rPr>
          <w:rFonts w:cstheme="minorHAnsi"/>
          <w:sz w:val="24"/>
          <w:szCs w:val="24"/>
        </w:rPr>
      </w:pPr>
    </w:p>
    <w:p w:rsidR="001C244B" w:rsidRPr="00746ABA" w:rsidRDefault="001C244B" w:rsidP="001C244B">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1C244B" w:rsidRPr="00746ABA" w:rsidRDefault="001C244B" w:rsidP="001C244B">
      <w:pPr>
        <w:ind w:left="708"/>
        <w:rPr>
          <w:rFonts w:cstheme="minorHAnsi"/>
          <w:sz w:val="24"/>
          <w:szCs w:val="24"/>
        </w:rPr>
      </w:pPr>
    </w:p>
    <w:p w:rsidR="001C244B" w:rsidRPr="00746ABA" w:rsidRDefault="001C244B" w:rsidP="001C244B">
      <w:pPr>
        <w:spacing w:before="120" w:after="120"/>
        <w:ind w:left="720"/>
        <w:contextualSpacing/>
        <w:jc w:val="both"/>
        <w:rPr>
          <w:rFonts w:cstheme="minorHAnsi"/>
          <w:sz w:val="24"/>
          <w:szCs w:val="24"/>
        </w:rPr>
      </w:pPr>
    </w:p>
    <w:p w:rsidR="001C244B" w:rsidRPr="00746ABA" w:rsidRDefault="001C244B" w:rsidP="001C244B">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C244B" w:rsidRPr="00746ABA" w:rsidRDefault="001C244B" w:rsidP="001C244B">
      <w:pPr>
        <w:rPr>
          <w:rFonts w:asciiTheme="minorHAnsi" w:eastAsiaTheme="minorEastAsia" w:hAnsiTheme="minorHAnsi" w:cstheme="minorBidi"/>
          <w:b/>
          <w:sz w:val="22"/>
          <w:szCs w:val="22"/>
        </w:rPr>
      </w:pPr>
    </w:p>
    <w:p w:rsidR="001C244B" w:rsidRPr="00746ABA" w:rsidRDefault="001C244B" w:rsidP="001C244B">
      <w:pPr>
        <w:contextualSpacing/>
        <w:rPr>
          <w:rFonts w:asciiTheme="minorHAnsi" w:hAnsiTheme="minorHAnsi" w:cstheme="minorHAnsi"/>
          <w:b/>
          <w:sz w:val="22"/>
          <w:szCs w:val="22"/>
        </w:rPr>
      </w:pPr>
    </w:p>
    <w:p w:rsidR="001C244B" w:rsidRPr="00746ABA" w:rsidRDefault="001C244B" w:rsidP="001C244B">
      <w:pPr>
        <w:contextualSpacing/>
        <w:rPr>
          <w:rFonts w:asciiTheme="minorHAnsi" w:hAnsiTheme="minorHAnsi" w:cstheme="minorHAnsi"/>
          <w:sz w:val="22"/>
          <w:szCs w:val="22"/>
        </w:rPr>
      </w:pPr>
    </w:p>
    <w:p w:rsidR="001C244B" w:rsidRPr="00746ABA" w:rsidRDefault="001C244B" w:rsidP="001C244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1C244B" w:rsidRPr="00746ABA" w:rsidRDefault="001C244B" w:rsidP="001C244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1C244B" w:rsidRPr="00746ABA" w:rsidRDefault="001C244B" w:rsidP="001C244B">
      <w:pPr>
        <w:tabs>
          <w:tab w:val="left" w:pos="6585"/>
        </w:tabs>
        <w:rPr>
          <w:rFonts w:asciiTheme="minorHAnsi" w:eastAsia="Calibri" w:hAnsiTheme="minorHAnsi" w:cstheme="minorHAnsi"/>
          <w:sz w:val="22"/>
          <w:szCs w:val="22"/>
          <w:lang w:eastAsia="en-US"/>
        </w:rPr>
      </w:pPr>
    </w:p>
    <w:p w:rsidR="001C244B" w:rsidRPr="00746ABA" w:rsidRDefault="001C244B" w:rsidP="001C244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1C244B" w:rsidRPr="00746ABA" w:rsidRDefault="001C244B" w:rsidP="001C244B">
      <w:pPr>
        <w:rPr>
          <w:rFonts w:asciiTheme="minorHAnsi" w:eastAsia="Calibri" w:hAnsiTheme="minorHAnsi" w:cstheme="minorHAnsi"/>
          <w:sz w:val="24"/>
          <w:szCs w:val="24"/>
          <w:lang w:eastAsia="en-US"/>
        </w:rPr>
      </w:pPr>
    </w:p>
    <w:p w:rsidR="001C244B" w:rsidRDefault="001C244B" w:rsidP="001C244B">
      <w:pPr>
        <w:autoSpaceDE w:val="0"/>
        <w:spacing w:line="480" w:lineRule="auto"/>
        <w:jc w:val="both"/>
        <w:rPr>
          <w:rFonts w:ascii="Arial" w:hAnsi="Arial" w:cs="Arial"/>
          <w:sz w:val="18"/>
          <w:szCs w:val="18"/>
        </w:rPr>
      </w:pPr>
    </w:p>
    <w:p w:rsidR="001C244B" w:rsidRPr="00FA1500" w:rsidRDefault="001C244B" w:rsidP="001C244B">
      <w:pPr>
        <w:autoSpaceDE w:val="0"/>
        <w:spacing w:line="480" w:lineRule="auto"/>
        <w:jc w:val="both"/>
        <w:rPr>
          <w:rFonts w:ascii="Arial" w:hAnsi="Arial" w:cs="Arial"/>
          <w:sz w:val="18"/>
          <w:szCs w:val="18"/>
        </w:rPr>
      </w:pPr>
    </w:p>
    <w:p w:rsidR="001C244B" w:rsidRPr="0099790A" w:rsidRDefault="001C244B" w:rsidP="001C244B">
      <w:pPr>
        <w:ind w:left="709" w:right="57" w:hanging="709"/>
        <w:contextualSpacing/>
      </w:pPr>
    </w:p>
    <w:p w:rsidR="00B927E0" w:rsidRDefault="00B927E0"/>
    <w:sectPr w:rsidR="00B927E0" w:rsidSect="001C244B">
      <w:headerReference w:type="default" r:id="rId7"/>
      <w:footerReference w:type="even" r:id="rId8"/>
      <w:footerReference w:type="default" r:id="rId9"/>
      <w:pgSz w:w="11907" w:h="16839" w:code="9"/>
      <w:pgMar w:top="993"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0C7" w:rsidRDefault="002120C7" w:rsidP="001C244B">
      <w:r>
        <w:separator/>
      </w:r>
    </w:p>
  </w:endnote>
  <w:endnote w:type="continuationSeparator" w:id="0">
    <w:p w:rsidR="002120C7" w:rsidRDefault="002120C7" w:rsidP="001C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EB2" w:rsidRDefault="002120C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B97F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EB2" w:rsidRDefault="002120C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C244B">
      <w:rPr>
        <w:rStyle w:val="Numeropagina"/>
        <w:noProof/>
      </w:rPr>
      <w:t>1</w:t>
    </w:r>
    <w:r>
      <w:rPr>
        <w:rStyle w:val="Numeropagina"/>
      </w:rPr>
      <w:fldChar w:fldCharType="end"/>
    </w:r>
  </w:p>
  <w:p w:rsidR="00BD1EB2" w:rsidRDefault="00B97F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0C7" w:rsidRDefault="002120C7" w:rsidP="001C244B">
      <w:r>
        <w:separator/>
      </w:r>
    </w:p>
  </w:footnote>
  <w:footnote w:type="continuationSeparator" w:id="0">
    <w:p w:rsidR="002120C7" w:rsidRDefault="002120C7" w:rsidP="001C2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44B" w:rsidRDefault="001C244B">
    <w:pPr>
      <w:pStyle w:val="Intestazione"/>
    </w:pPr>
    <w:r>
      <w:rPr>
        <w:noProof/>
      </w:rPr>
      <w:drawing>
        <wp:inline distT="0" distB="0" distL="0" distR="0" wp14:anchorId="16542145" wp14:editId="348D146E">
          <wp:extent cx="6210300" cy="6381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rsidR="001C244B" w:rsidRDefault="001C244B">
    <w:pPr>
      <w:pStyle w:val="Intestazione"/>
    </w:pPr>
  </w:p>
  <w:p w:rsidR="001C244B" w:rsidRDefault="001C244B">
    <w:pPr>
      <w:pStyle w:val="Intestazione"/>
    </w:pPr>
  </w:p>
  <w:p w:rsidR="001C244B" w:rsidRDefault="001C24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4B"/>
    <w:rsid w:val="001C244B"/>
    <w:rsid w:val="002120C7"/>
    <w:rsid w:val="00871852"/>
    <w:rsid w:val="00B927E0"/>
    <w:rsid w:val="00B97F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0CB4C-A14D-49BD-B459-A4B8DB80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C244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C244B"/>
    <w:pPr>
      <w:tabs>
        <w:tab w:val="center" w:pos="4819"/>
        <w:tab w:val="right" w:pos="9638"/>
      </w:tabs>
    </w:pPr>
  </w:style>
  <w:style w:type="character" w:customStyle="1" w:styleId="PidipaginaCarattere">
    <w:name w:val="Piè di pagina Carattere"/>
    <w:basedOn w:val="Carpredefinitoparagrafo"/>
    <w:link w:val="Pidipagina"/>
    <w:rsid w:val="001C244B"/>
    <w:rPr>
      <w:rFonts w:ascii="Times New Roman" w:eastAsia="Times New Roman" w:hAnsi="Times New Roman" w:cs="Times New Roman"/>
      <w:sz w:val="20"/>
      <w:szCs w:val="20"/>
      <w:lang w:eastAsia="it-IT"/>
    </w:rPr>
  </w:style>
  <w:style w:type="character" w:styleId="Numeropagina">
    <w:name w:val="page number"/>
    <w:basedOn w:val="Carpredefinitoparagrafo"/>
    <w:rsid w:val="001C244B"/>
  </w:style>
  <w:style w:type="paragraph" w:styleId="Intestazione">
    <w:name w:val="header"/>
    <w:basedOn w:val="Normale"/>
    <w:link w:val="IntestazioneCarattere"/>
    <w:uiPriority w:val="99"/>
    <w:unhideWhenUsed/>
    <w:rsid w:val="001C244B"/>
    <w:pPr>
      <w:tabs>
        <w:tab w:val="center" w:pos="4819"/>
        <w:tab w:val="right" w:pos="9638"/>
      </w:tabs>
    </w:pPr>
  </w:style>
  <w:style w:type="character" w:customStyle="1" w:styleId="IntestazioneCarattere">
    <w:name w:val="Intestazione Carattere"/>
    <w:basedOn w:val="Carpredefinitoparagrafo"/>
    <w:link w:val="Intestazione"/>
    <w:uiPriority w:val="99"/>
    <w:rsid w:val="001C244B"/>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1C24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244B"/>
    <w:rPr>
      <w:rFonts w:ascii="Tahoma" w:eastAsia="Times New Roman" w:hAnsi="Tahoma" w:cs="Tahoma"/>
      <w:sz w:val="16"/>
      <w:szCs w:val="16"/>
      <w:lang w:eastAsia="it-IT"/>
    </w:rPr>
  </w:style>
  <w:style w:type="paragraph" w:customStyle="1" w:styleId="Default">
    <w:name w:val="Default"/>
    <w:rsid w:val="001C244B"/>
    <w:pPr>
      <w:autoSpaceDE w:val="0"/>
      <w:autoSpaceDN w:val="0"/>
      <w:adjustRightInd w:val="0"/>
      <w:spacing w:after="0" w:line="240" w:lineRule="auto"/>
    </w:pPr>
    <w:rPr>
      <w:rFonts w:ascii="Arial Narrow" w:eastAsia="MS Mincho" w:hAnsi="Arial Narrow" w:cs="Arial Narrow"/>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ferraro.elisa</cp:lastModifiedBy>
  <cp:revision>2</cp:revision>
  <dcterms:created xsi:type="dcterms:W3CDTF">2025-11-18T07:27:00Z</dcterms:created>
  <dcterms:modified xsi:type="dcterms:W3CDTF">2025-11-18T07:27:00Z</dcterms:modified>
</cp:coreProperties>
</file>