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14DAD" w14:textId="77777777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PROGETTISTA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77777777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505D177A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>PROGETTO RETI DI ISTITUTO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nato</w:t>
      </w:r>
      <w:proofErr w:type="gramEnd"/>
      <w:r>
        <w:rPr>
          <w:rFonts w:ascii="Arial" w:hAnsi="Arial" w:cs="Arial"/>
        </w:rPr>
        <w:t xml:space="preserve">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codice</w:t>
      </w:r>
      <w:proofErr w:type="gramEnd"/>
      <w:r>
        <w:rPr>
          <w:rFonts w:ascii="Arial" w:hAnsi="Arial" w:cs="Arial"/>
        </w:rPr>
        <w:t xml:space="preserve">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residente</w:t>
      </w:r>
      <w:proofErr w:type="gramEnd"/>
      <w:r>
        <w:rPr>
          <w:rFonts w:ascii="Arial" w:hAnsi="Arial" w:cs="Arial"/>
        </w:rPr>
        <w:t xml:space="preserve">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recapito</w:t>
      </w:r>
      <w:proofErr w:type="gramEnd"/>
      <w:r>
        <w:rPr>
          <w:rFonts w:ascii="Arial" w:hAnsi="Arial" w:cs="Arial"/>
        </w:rPr>
        <w:t xml:space="preserve">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indirizzo</w:t>
      </w:r>
      <w:proofErr w:type="gramEnd"/>
      <w:r>
        <w:rPr>
          <w:rFonts w:ascii="Arial" w:hAnsi="Arial" w:cs="Arial"/>
        </w:rPr>
        <w:t xml:space="preserve">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indirizzo</w:t>
      </w:r>
      <w:proofErr w:type="gramEnd"/>
      <w:r>
        <w:rPr>
          <w:rFonts w:ascii="Arial" w:hAnsi="Arial" w:cs="Arial"/>
        </w:rPr>
        <w:t xml:space="preserve">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1E5A77B1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FD2DBD">
        <w:rPr>
          <w:rFonts w:ascii="Arial" w:hAnsi="Arial" w:cs="Arial"/>
          <w:b/>
          <w:sz w:val="18"/>
          <w:szCs w:val="18"/>
        </w:rPr>
        <w:t>PROGETTISTA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BC07D8" w14:paraId="5C192430" w14:textId="77777777" w:rsidTr="00BA088F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14:paraId="6209AE73" w14:textId="77777777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4348FFA7" w:rsidR="00E8201A" w:rsidRPr="00BA088F" w:rsidRDefault="00D614A5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</w:pPr>
            <w:r w:rsidRPr="00C51EED">
              <w:rPr>
                <w:i/>
                <w:iCs/>
                <w:u w:val="single"/>
              </w:rPr>
              <w:t>Cablaggio strutturato e sicuro all’interno degli edifici scolastici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6B63A0D6" w:rsidR="00E8201A" w:rsidRPr="00BA088F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BA088F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 xml:space="preserve">Codice </w:t>
            </w:r>
          </w:p>
          <w:p w14:paraId="464464D4" w14:textId="195BA207" w:rsidR="00E8201A" w:rsidRPr="00BA088F" w:rsidRDefault="00D614A5" w:rsidP="00E8201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bookmarkStart w:id="0" w:name="_Hlk86243956"/>
            <w:r w:rsidRPr="00C51EED">
              <w:rPr>
                <w:b/>
                <w:bCs/>
              </w:rPr>
              <w:t>13.1.1A-FESRPON-CL-2021-212</w:t>
            </w:r>
            <w:bookmarkEnd w:id="0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6430083F" w:rsidR="00E8201A" w:rsidRPr="00BA088F" w:rsidRDefault="00D614A5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C51EED">
              <w:rPr>
                <w:b/>
                <w:bCs/>
              </w:rPr>
              <w:t>J89J21010030006</w:t>
            </w: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nel</w:t>
      </w:r>
      <w:proofErr w:type="gramEnd"/>
      <w:r>
        <w:rPr>
          <w:rFonts w:ascii="Arial" w:hAnsi="Arial" w:cs="Arial"/>
          <w:sz w:val="18"/>
          <w:szCs w:val="18"/>
        </w:rPr>
        <w:t xml:space="preserve">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non avere procedimenti penali pendenti, ovvero di avere i seguenti procedimenti penali pendenti :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9BDF694" w14:textId="377276B3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 xml:space="preserve">196/03, autorizza </w:t>
      </w:r>
      <w:r w:rsidR="00D614A5">
        <w:rPr>
          <w:rFonts w:ascii="Arial" w:hAnsi="Arial" w:cs="Arial"/>
          <w:sz w:val="18"/>
          <w:szCs w:val="18"/>
        </w:rPr>
        <w:t>l’Istituto Comprensivo Borrello-Fiorentino</w:t>
      </w:r>
      <w:r w:rsidR="00D312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</w:t>
      </w:r>
    </w:p>
    <w:p w14:paraId="37A9859A" w14:textId="77777777" w:rsidR="00D6429B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trattamento</w:t>
      </w:r>
      <w:proofErr w:type="gramEnd"/>
      <w:r>
        <w:rPr>
          <w:rFonts w:ascii="Arial" w:hAnsi="Arial" w:cs="Arial"/>
          <w:sz w:val="18"/>
          <w:szCs w:val="18"/>
        </w:rPr>
        <w:t xml:space="preserve"> dei dati contenuti nella presente autocertificazione esclusivamente nell’ambito e per i</w:t>
      </w:r>
    </w:p>
    <w:p w14:paraId="7D7725C1" w14:textId="21B95053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  <w:r w:rsidR="00D614A5">
        <w:rPr>
          <w:rFonts w:ascii="Arial" w:hAnsi="Arial" w:cs="Arial"/>
          <w:sz w:val="18"/>
          <w:szCs w:val="18"/>
        </w:rPr>
        <w:t>.</w:t>
      </w:r>
      <w:bookmarkStart w:id="1" w:name="_GoBack"/>
      <w:bookmarkEnd w:id="1"/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6A374B" w14:textId="77777777" w:rsidR="002506B4" w:rsidRDefault="002506B4">
      <w:r>
        <w:separator/>
      </w:r>
    </w:p>
  </w:endnote>
  <w:endnote w:type="continuationSeparator" w:id="0">
    <w:p w14:paraId="40403BE5" w14:textId="77777777" w:rsidR="002506B4" w:rsidRDefault="00250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790C7" w14:textId="77777777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D614A5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1D66DC" w14:textId="77777777" w:rsidR="002506B4" w:rsidRDefault="002506B4">
      <w:r>
        <w:separator/>
      </w:r>
    </w:p>
  </w:footnote>
  <w:footnote w:type="continuationSeparator" w:id="0">
    <w:p w14:paraId="57602031" w14:textId="77777777" w:rsidR="002506B4" w:rsidRDefault="002506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06B4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6E94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4A5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F9B05-F726-42F6-8132-B30C2FFA6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Dsga</cp:lastModifiedBy>
  <cp:revision>2</cp:revision>
  <cp:lastPrinted>2018-05-17T14:28:00Z</cp:lastPrinted>
  <dcterms:created xsi:type="dcterms:W3CDTF">2021-11-05T14:47:00Z</dcterms:created>
  <dcterms:modified xsi:type="dcterms:W3CDTF">2021-11-05T14:47:00Z</dcterms:modified>
</cp:coreProperties>
</file>