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57E" w:rsidRDefault="0025157E" w:rsidP="0025157E">
      <w:pPr>
        <w:rPr>
          <w:b/>
          <w:i/>
          <w:lang w:val="it-IT"/>
        </w:rPr>
      </w:pPr>
    </w:p>
    <w:p w:rsidR="0025157E" w:rsidRPr="0007398B" w:rsidRDefault="0025157E" w:rsidP="0025157E">
      <w:pPr>
        <w:rPr>
          <w:b/>
          <w:i/>
          <w:lang w:val="it-IT"/>
        </w:rPr>
      </w:pPr>
      <w:r w:rsidRPr="0007398B">
        <w:rPr>
          <w:b/>
          <w:i/>
          <w:lang w:val="it-IT"/>
        </w:rPr>
        <w:t>Allegato 1</w:t>
      </w:r>
    </w:p>
    <w:p w:rsidR="0025157E" w:rsidRPr="00D60C03" w:rsidRDefault="0025157E" w:rsidP="0025157E">
      <w:pPr>
        <w:rPr>
          <w:i/>
          <w:sz w:val="20"/>
          <w:szCs w:val="20"/>
          <w:lang w:val="it-IT"/>
        </w:rPr>
      </w:pPr>
      <w:r>
        <w:rPr>
          <w:lang w:val="it-IT"/>
        </w:rPr>
        <w:tab/>
        <w:t xml:space="preserve">Oggetto: </w:t>
      </w:r>
      <w:r>
        <w:rPr>
          <w:b/>
          <w:sz w:val="20"/>
          <w:szCs w:val="20"/>
          <w:lang w:val="it-IT"/>
        </w:rPr>
        <w:t>DOMANDA PER</w:t>
      </w:r>
      <w:r w:rsidRPr="00D60C03">
        <w:rPr>
          <w:b/>
          <w:sz w:val="20"/>
          <w:szCs w:val="20"/>
          <w:lang w:val="it-IT"/>
        </w:rPr>
        <w:t xml:space="preserve"> INCARICO DI FIGURA AGGIUNTIVA </w:t>
      </w:r>
    </w:p>
    <w:tbl>
      <w:tblPr>
        <w:tblpPr w:leftFromText="141" w:rightFromText="141" w:vertAnchor="text" w:horzAnchor="margin" w:tblpY="46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835"/>
        <w:gridCol w:w="2552"/>
      </w:tblGrid>
      <w:tr w:rsidR="0025157E" w:rsidRPr="002463F3" w:rsidTr="00BF71F4">
        <w:trPr>
          <w:trHeight w:val="563"/>
        </w:trPr>
        <w:tc>
          <w:tcPr>
            <w:tcW w:w="3964" w:type="dxa"/>
          </w:tcPr>
          <w:p w:rsidR="0025157E" w:rsidRPr="00884976" w:rsidRDefault="0025157E" w:rsidP="00BF71F4">
            <w:pPr>
              <w:tabs>
                <w:tab w:val="left" w:pos="1748"/>
              </w:tabs>
              <w:suppressAutoHyphens/>
              <w:ind w:left="-120" w:right="7"/>
              <w:rPr>
                <w:sz w:val="20"/>
                <w:szCs w:val="20"/>
                <w:lang w:val="it-IT"/>
              </w:rPr>
            </w:pPr>
            <w:r w:rsidRPr="00C37A96">
              <w:rPr>
                <w:i/>
                <w:sz w:val="21"/>
                <w:lang w:val="it-IT"/>
              </w:rPr>
              <w:t>10.2.</w:t>
            </w:r>
            <w:r>
              <w:rPr>
                <w:i/>
                <w:sz w:val="21"/>
                <w:lang w:val="it-IT"/>
              </w:rPr>
              <w:t>5</w:t>
            </w:r>
            <w:r w:rsidRPr="00C37A96">
              <w:rPr>
                <w:i/>
                <w:sz w:val="21"/>
                <w:lang w:val="it-IT"/>
              </w:rPr>
              <w:t xml:space="preserve"> Azioni </w:t>
            </w:r>
            <w:r>
              <w:rPr>
                <w:i/>
                <w:sz w:val="21"/>
                <w:lang w:val="it-IT"/>
              </w:rPr>
              <w:t>volte allo sviluppo delle competenze trasversali con particolare attenzione a quelle volte alla diffusione della cultura d’impresa</w:t>
            </w:r>
          </w:p>
        </w:tc>
        <w:tc>
          <w:tcPr>
            <w:tcW w:w="2835" w:type="dxa"/>
          </w:tcPr>
          <w:p w:rsidR="0025157E" w:rsidRDefault="0025157E" w:rsidP="00BF71F4">
            <w:pPr>
              <w:suppressAutoHyphens/>
              <w:ind w:right="7"/>
              <w:rPr>
                <w:b/>
                <w:sz w:val="20"/>
                <w:szCs w:val="20"/>
                <w:lang w:val="it-IT"/>
              </w:rPr>
            </w:pPr>
            <w:r w:rsidRPr="00884976">
              <w:rPr>
                <w:b/>
                <w:sz w:val="20"/>
                <w:szCs w:val="20"/>
                <w:lang w:val="it-IT"/>
              </w:rPr>
              <w:t xml:space="preserve">10.2.5A-FSEPON-CL-2018-5 </w:t>
            </w:r>
          </w:p>
          <w:p w:rsidR="0025157E" w:rsidRDefault="0025157E" w:rsidP="00BF71F4">
            <w:pPr>
              <w:suppressAutoHyphens/>
              <w:ind w:right="7"/>
              <w:rPr>
                <w:rFonts w:ascii="Calibri" w:hAnsi="Calibri" w:cs="Calibri"/>
                <w:b/>
                <w:i/>
                <w:sz w:val="20"/>
                <w:szCs w:val="20"/>
                <w:lang w:val="it-IT"/>
              </w:rPr>
            </w:pPr>
            <w:r w:rsidRPr="00884976">
              <w:rPr>
                <w:rFonts w:ascii="Calibri" w:hAnsi="Calibri" w:cs="Calibri"/>
                <w:b/>
                <w:i/>
                <w:sz w:val="20"/>
                <w:szCs w:val="20"/>
                <w:lang w:val="it-IT"/>
              </w:rPr>
              <w:t>LA</w:t>
            </w:r>
            <w:r>
              <w:rPr>
                <w:rFonts w:ascii="Calibri" w:hAnsi="Calibri" w:cs="Calibri"/>
                <w:b/>
                <w:i/>
                <w:sz w:val="20"/>
                <w:szCs w:val="20"/>
                <w:lang w:val="it-IT"/>
              </w:rPr>
              <w:t xml:space="preserve"> VIA DELLA BELLEZZA</w:t>
            </w:r>
          </w:p>
          <w:p w:rsidR="0025157E" w:rsidRPr="00884976" w:rsidRDefault="0025157E" w:rsidP="00BF71F4">
            <w:pPr>
              <w:suppressAutoHyphens/>
              <w:ind w:right="7"/>
              <w:rPr>
                <w:rFonts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2552" w:type="dxa"/>
          </w:tcPr>
          <w:p w:rsidR="0025157E" w:rsidRPr="00884976" w:rsidRDefault="0025157E" w:rsidP="00BF71F4">
            <w:pPr>
              <w:suppressAutoHyphens/>
              <w:ind w:left="284" w:right="7"/>
              <w:rPr>
                <w:sz w:val="20"/>
                <w:szCs w:val="20"/>
                <w:lang w:val="it-IT"/>
              </w:rPr>
            </w:pPr>
            <w:r w:rsidRPr="00884976">
              <w:rPr>
                <w:b/>
                <w:sz w:val="20"/>
                <w:szCs w:val="20"/>
                <w:lang w:val="it-IT"/>
              </w:rPr>
              <w:t>CUP H81G17000040006</w:t>
            </w:r>
          </w:p>
        </w:tc>
      </w:tr>
    </w:tbl>
    <w:p w:rsidR="0025157E" w:rsidRPr="00D60C03" w:rsidRDefault="0025157E" w:rsidP="0025157E">
      <w:pPr>
        <w:spacing w:after="0"/>
        <w:rPr>
          <w:i/>
          <w:sz w:val="20"/>
          <w:szCs w:val="20"/>
          <w:lang w:val="it-IT"/>
        </w:rPr>
      </w:pPr>
    </w:p>
    <w:p w:rsidR="0025157E" w:rsidRDefault="0025157E" w:rsidP="0025157E">
      <w:pPr>
        <w:spacing w:after="0"/>
        <w:rPr>
          <w:lang w:val="it-IT"/>
        </w:rPr>
      </w:pPr>
    </w:p>
    <w:p w:rsidR="0025157E" w:rsidRPr="00213EBB" w:rsidRDefault="0025157E" w:rsidP="0025157E">
      <w:pPr>
        <w:spacing w:after="0" w:line="240" w:lineRule="auto"/>
        <w:ind w:right="7"/>
        <w:rPr>
          <w:rFonts w:hAnsiTheme="minorHAnsi" w:cstheme="minorHAnsi"/>
          <w:sz w:val="20"/>
          <w:szCs w:val="20"/>
          <w:lang w:val="it-IT"/>
        </w:rPr>
      </w:pPr>
      <w:r w:rsidRPr="00213EBB">
        <w:rPr>
          <w:rFonts w:hAnsiTheme="minorHAnsi" w:cstheme="minorHAnsi"/>
          <w:sz w:val="20"/>
          <w:szCs w:val="20"/>
          <w:lang w:val="it-IT"/>
        </w:rPr>
        <w:t xml:space="preserve">____ </w:t>
      </w:r>
      <w:proofErr w:type="spellStart"/>
      <w:r w:rsidRPr="00213EBB">
        <w:rPr>
          <w:rFonts w:hAnsiTheme="minorHAnsi" w:cstheme="minorHAnsi"/>
          <w:sz w:val="20"/>
          <w:szCs w:val="20"/>
          <w:lang w:val="it-IT"/>
        </w:rPr>
        <w:t>sottoscritt</w:t>
      </w:r>
      <w:proofErr w:type="spellEnd"/>
      <w:r w:rsidRPr="00213EBB">
        <w:rPr>
          <w:rFonts w:hAnsiTheme="minorHAnsi" w:cstheme="minorHAnsi"/>
          <w:sz w:val="20"/>
          <w:szCs w:val="20"/>
          <w:lang w:val="it-IT"/>
        </w:rPr>
        <w:t xml:space="preserve"> __ ___________________________________________________________________________</w:t>
      </w:r>
      <w:r>
        <w:rPr>
          <w:rFonts w:hAnsiTheme="minorHAnsi" w:cstheme="minorHAnsi"/>
          <w:sz w:val="20"/>
          <w:szCs w:val="20"/>
          <w:lang w:val="it-IT"/>
        </w:rPr>
        <w:t>___</w:t>
      </w:r>
    </w:p>
    <w:p w:rsidR="0025157E" w:rsidRPr="00213EBB" w:rsidRDefault="0025157E" w:rsidP="0025157E">
      <w:pPr>
        <w:spacing w:after="0" w:line="240" w:lineRule="auto"/>
        <w:ind w:right="7"/>
        <w:rPr>
          <w:rFonts w:hAnsiTheme="minorHAnsi" w:cstheme="minorHAnsi"/>
          <w:sz w:val="20"/>
          <w:szCs w:val="20"/>
          <w:lang w:val="it-IT"/>
        </w:rPr>
      </w:pPr>
    </w:p>
    <w:p w:rsidR="0025157E" w:rsidRPr="00213EBB" w:rsidRDefault="0025157E" w:rsidP="0025157E">
      <w:pPr>
        <w:spacing w:after="0" w:line="240" w:lineRule="auto"/>
        <w:ind w:right="7"/>
        <w:rPr>
          <w:rFonts w:hAnsiTheme="minorHAnsi" w:cstheme="minorHAnsi"/>
          <w:sz w:val="20"/>
          <w:szCs w:val="20"/>
          <w:lang w:val="it-IT"/>
        </w:rPr>
      </w:pPr>
      <w:proofErr w:type="spellStart"/>
      <w:proofErr w:type="gramStart"/>
      <w:r w:rsidRPr="00213EBB">
        <w:rPr>
          <w:rFonts w:hAnsiTheme="minorHAnsi" w:cstheme="minorHAnsi"/>
          <w:sz w:val="20"/>
          <w:szCs w:val="20"/>
          <w:lang w:val="it-IT"/>
        </w:rPr>
        <w:t>nat</w:t>
      </w:r>
      <w:proofErr w:type="spellEnd"/>
      <w:proofErr w:type="gramEnd"/>
      <w:r w:rsidRPr="00213EBB">
        <w:rPr>
          <w:rFonts w:hAnsiTheme="minorHAnsi" w:cstheme="minorHAnsi"/>
          <w:sz w:val="20"/>
          <w:szCs w:val="20"/>
          <w:lang w:val="it-IT"/>
        </w:rPr>
        <w:t>_ a     _________________________________________________________(______)  il ________________</w:t>
      </w:r>
      <w:r>
        <w:rPr>
          <w:rFonts w:hAnsiTheme="minorHAnsi" w:cstheme="minorHAnsi"/>
          <w:sz w:val="20"/>
          <w:szCs w:val="20"/>
          <w:lang w:val="it-IT"/>
        </w:rPr>
        <w:t>____</w:t>
      </w:r>
      <w:r w:rsidRPr="00213EBB">
        <w:rPr>
          <w:rFonts w:hAnsiTheme="minorHAnsi" w:cstheme="minorHAnsi"/>
          <w:sz w:val="20"/>
          <w:szCs w:val="20"/>
          <w:lang w:val="it-IT"/>
        </w:rPr>
        <w:t xml:space="preserve"> </w:t>
      </w:r>
    </w:p>
    <w:p w:rsidR="0025157E" w:rsidRPr="00213EBB" w:rsidRDefault="0025157E" w:rsidP="0025157E">
      <w:pPr>
        <w:spacing w:after="0" w:line="240" w:lineRule="auto"/>
        <w:ind w:right="7"/>
        <w:rPr>
          <w:rFonts w:hAnsiTheme="minorHAnsi" w:cstheme="minorHAnsi"/>
          <w:sz w:val="20"/>
          <w:szCs w:val="20"/>
          <w:lang w:val="it-IT"/>
        </w:rPr>
      </w:pPr>
    </w:p>
    <w:p w:rsidR="0025157E" w:rsidRPr="00213EBB" w:rsidRDefault="0025157E" w:rsidP="0025157E">
      <w:pPr>
        <w:spacing w:after="0" w:line="240" w:lineRule="auto"/>
        <w:ind w:right="7"/>
        <w:rPr>
          <w:rFonts w:hAnsiTheme="minorHAnsi" w:cstheme="minorHAnsi"/>
          <w:sz w:val="20"/>
          <w:szCs w:val="20"/>
          <w:lang w:val="it-IT"/>
        </w:rPr>
      </w:pPr>
      <w:proofErr w:type="gramStart"/>
      <w:r w:rsidRPr="00213EBB">
        <w:rPr>
          <w:rFonts w:hAnsiTheme="minorHAnsi" w:cstheme="minorHAnsi"/>
          <w:sz w:val="20"/>
          <w:szCs w:val="20"/>
          <w:lang w:val="it-IT"/>
        </w:rPr>
        <w:t>e</w:t>
      </w:r>
      <w:proofErr w:type="gramEnd"/>
      <w:r w:rsidRPr="00213EBB">
        <w:rPr>
          <w:rFonts w:hAnsiTheme="minorHAnsi" w:cstheme="minorHAnsi"/>
          <w:sz w:val="20"/>
          <w:szCs w:val="20"/>
          <w:lang w:val="it-IT"/>
        </w:rPr>
        <w:t xml:space="preserve"> residente a       ___________________________________________________________________</w:t>
      </w:r>
      <w:r>
        <w:rPr>
          <w:rFonts w:hAnsiTheme="minorHAnsi" w:cstheme="minorHAnsi"/>
          <w:sz w:val="20"/>
          <w:szCs w:val="20"/>
          <w:lang w:val="it-IT"/>
        </w:rPr>
        <w:t>___</w:t>
      </w:r>
      <w:r w:rsidRPr="00213EBB">
        <w:rPr>
          <w:rFonts w:hAnsiTheme="minorHAnsi" w:cstheme="minorHAnsi"/>
          <w:sz w:val="20"/>
          <w:szCs w:val="20"/>
          <w:lang w:val="it-IT"/>
        </w:rPr>
        <w:t>__</w:t>
      </w:r>
      <w:r>
        <w:rPr>
          <w:rFonts w:hAnsiTheme="minorHAnsi" w:cstheme="minorHAnsi"/>
          <w:sz w:val="20"/>
          <w:szCs w:val="20"/>
          <w:lang w:val="it-IT"/>
        </w:rPr>
        <w:t xml:space="preserve"> </w:t>
      </w:r>
      <w:r w:rsidRPr="00213EBB">
        <w:rPr>
          <w:rFonts w:hAnsiTheme="minorHAnsi" w:cstheme="minorHAnsi"/>
          <w:sz w:val="20"/>
          <w:szCs w:val="20"/>
          <w:lang w:val="it-IT"/>
        </w:rPr>
        <w:t>(______)</w:t>
      </w:r>
    </w:p>
    <w:p w:rsidR="0025157E" w:rsidRPr="00213EBB" w:rsidRDefault="0025157E" w:rsidP="0025157E">
      <w:pPr>
        <w:spacing w:after="0" w:line="240" w:lineRule="auto"/>
        <w:ind w:right="7"/>
        <w:rPr>
          <w:rFonts w:hAnsiTheme="minorHAnsi" w:cstheme="minorHAnsi"/>
          <w:sz w:val="20"/>
          <w:szCs w:val="20"/>
          <w:lang w:val="it-IT"/>
        </w:rPr>
      </w:pPr>
    </w:p>
    <w:p w:rsidR="0025157E" w:rsidRPr="00213EBB" w:rsidRDefault="0025157E" w:rsidP="0025157E">
      <w:pPr>
        <w:spacing w:after="0" w:line="240" w:lineRule="auto"/>
        <w:ind w:right="7"/>
        <w:rPr>
          <w:rFonts w:hAnsiTheme="minorHAnsi" w:cstheme="minorHAnsi"/>
          <w:sz w:val="20"/>
          <w:szCs w:val="20"/>
          <w:lang w:val="it-IT"/>
        </w:rPr>
      </w:pPr>
      <w:proofErr w:type="gramStart"/>
      <w:r w:rsidRPr="00213EBB">
        <w:rPr>
          <w:rFonts w:hAnsiTheme="minorHAnsi" w:cstheme="minorHAnsi"/>
          <w:sz w:val="20"/>
          <w:szCs w:val="20"/>
          <w:lang w:val="it-IT"/>
        </w:rPr>
        <w:t>in</w:t>
      </w:r>
      <w:proofErr w:type="gramEnd"/>
      <w:r w:rsidRPr="00213EBB">
        <w:rPr>
          <w:rFonts w:hAnsiTheme="minorHAnsi" w:cstheme="minorHAnsi"/>
          <w:sz w:val="20"/>
          <w:szCs w:val="20"/>
          <w:lang w:val="it-IT"/>
        </w:rPr>
        <w:t xml:space="preserve"> via/piazza      ____________________________________________________n._____ CAP______</w:t>
      </w:r>
      <w:r>
        <w:rPr>
          <w:rFonts w:hAnsiTheme="minorHAnsi" w:cstheme="minorHAnsi"/>
          <w:sz w:val="20"/>
          <w:szCs w:val="20"/>
          <w:lang w:val="it-IT"/>
        </w:rPr>
        <w:t>__</w:t>
      </w:r>
      <w:r w:rsidRPr="00213EBB">
        <w:rPr>
          <w:rFonts w:hAnsiTheme="minorHAnsi" w:cstheme="minorHAnsi"/>
          <w:sz w:val="20"/>
          <w:szCs w:val="20"/>
          <w:lang w:val="it-IT"/>
        </w:rPr>
        <w:t>___________</w:t>
      </w:r>
    </w:p>
    <w:p w:rsidR="0025157E" w:rsidRPr="00213EBB" w:rsidRDefault="0025157E" w:rsidP="0025157E">
      <w:pPr>
        <w:spacing w:after="0" w:line="240" w:lineRule="auto"/>
        <w:ind w:right="7"/>
        <w:rPr>
          <w:rFonts w:hAnsiTheme="minorHAnsi" w:cstheme="minorHAnsi"/>
          <w:sz w:val="20"/>
          <w:szCs w:val="20"/>
          <w:lang w:val="it-IT"/>
        </w:rPr>
      </w:pPr>
    </w:p>
    <w:p w:rsidR="0025157E" w:rsidRPr="00213EBB" w:rsidRDefault="0025157E" w:rsidP="0025157E">
      <w:pPr>
        <w:spacing w:after="0" w:line="240" w:lineRule="auto"/>
        <w:ind w:right="7"/>
        <w:rPr>
          <w:rFonts w:hAnsiTheme="minorHAnsi" w:cstheme="minorHAnsi"/>
          <w:sz w:val="20"/>
          <w:szCs w:val="20"/>
          <w:lang w:val="it-IT"/>
        </w:rPr>
      </w:pPr>
      <w:r w:rsidRPr="00213EBB">
        <w:rPr>
          <w:rFonts w:hAnsiTheme="minorHAnsi" w:cstheme="minorHAnsi"/>
          <w:sz w:val="20"/>
          <w:szCs w:val="20"/>
          <w:lang w:val="it-IT"/>
        </w:rPr>
        <w:t>Telefono    ____________________</w:t>
      </w:r>
      <w:proofErr w:type="gramStart"/>
      <w:r w:rsidRPr="00213EBB">
        <w:rPr>
          <w:rFonts w:hAnsiTheme="minorHAnsi" w:cstheme="minorHAnsi"/>
          <w:sz w:val="20"/>
          <w:szCs w:val="20"/>
          <w:lang w:val="it-IT"/>
        </w:rPr>
        <w:t>Cell._</w:t>
      </w:r>
      <w:proofErr w:type="gramEnd"/>
      <w:r w:rsidRPr="00213EBB">
        <w:rPr>
          <w:rFonts w:hAnsiTheme="minorHAnsi" w:cstheme="minorHAnsi"/>
          <w:sz w:val="20"/>
          <w:szCs w:val="20"/>
          <w:lang w:val="it-IT"/>
        </w:rPr>
        <w:t>__________________e-mail___________________________</w:t>
      </w:r>
      <w:r>
        <w:rPr>
          <w:rFonts w:hAnsiTheme="minorHAnsi" w:cstheme="minorHAnsi"/>
          <w:sz w:val="20"/>
          <w:szCs w:val="20"/>
          <w:lang w:val="it-IT"/>
        </w:rPr>
        <w:t>__</w:t>
      </w:r>
      <w:r w:rsidRPr="00213EBB">
        <w:rPr>
          <w:rFonts w:hAnsiTheme="minorHAnsi" w:cstheme="minorHAnsi"/>
          <w:sz w:val="20"/>
          <w:szCs w:val="20"/>
          <w:lang w:val="it-IT"/>
        </w:rPr>
        <w:t>________</w:t>
      </w:r>
    </w:p>
    <w:p w:rsidR="0025157E" w:rsidRPr="00213EBB" w:rsidRDefault="0025157E" w:rsidP="0025157E">
      <w:pPr>
        <w:spacing w:after="0" w:line="240" w:lineRule="auto"/>
        <w:ind w:right="7"/>
        <w:rPr>
          <w:rFonts w:hAnsiTheme="minorHAnsi" w:cstheme="minorHAnsi"/>
          <w:sz w:val="20"/>
          <w:szCs w:val="20"/>
          <w:lang w:val="it-IT"/>
        </w:rPr>
      </w:pPr>
    </w:p>
    <w:p w:rsidR="0025157E" w:rsidRPr="00213EBB" w:rsidRDefault="0025157E" w:rsidP="0025157E">
      <w:pPr>
        <w:spacing w:after="0" w:line="240" w:lineRule="auto"/>
        <w:ind w:right="7"/>
        <w:rPr>
          <w:rFonts w:hAnsiTheme="minorHAnsi" w:cstheme="minorHAnsi"/>
          <w:sz w:val="20"/>
          <w:szCs w:val="20"/>
          <w:lang w:val="it-IT"/>
        </w:rPr>
      </w:pPr>
      <w:r w:rsidRPr="00213EBB">
        <w:rPr>
          <w:rFonts w:hAnsiTheme="minorHAnsi" w:cstheme="minorHAnsi"/>
          <w:sz w:val="20"/>
          <w:szCs w:val="20"/>
          <w:lang w:val="it-IT"/>
        </w:rPr>
        <w:t xml:space="preserve">Codice Fiscale____________________________    Titolo </w:t>
      </w:r>
      <w:proofErr w:type="gramStart"/>
      <w:r w:rsidRPr="00213EBB">
        <w:rPr>
          <w:rFonts w:hAnsiTheme="minorHAnsi" w:cstheme="minorHAnsi"/>
          <w:sz w:val="20"/>
          <w:szCs w:val="20"/>
          <w:lang w:val="it-IT"/>
        </w:rPr>
        <w:t>di  studio</w:t>
      </w:r>
      <w:proofErr w:type="gramEnd"/>
      <w:r w:rsidRPr="00213EBB">
        <w:rPr>
          <w:rFonts w:hAnsiTheme="minorHAnsi" w:cstheme="minorHAnsi"/>
          <w:sz w:val="20"/>
          <w:szCs w:val="20"/>
          <w:lang w:val="it-IT"/>
        </w:rPr>
        <w:t>:_______________________________________</w:t>
      </w:r>
    </w:p>
    <w:p w:rsidR="0025157E" w:rsidRPr="00213EBB" w:rsidRDefault="0025157E" w:rsidP="0025157E">
      <w:pPr>
        <w:spacing w:after="0" w:line="240" w:lineRule="auto"/>
        <w:ind w:right="7"/>
        <w:rPr>
          <w:rFonts w:hAnsiTheme="minorHAnsi" w:cstheme="minorHAnsi"/>
          <w:sz w:val="20"/>
          <w:szCs w:val="20"/>
          <w:lang w:val="it-IT"/>
        </w:rPr>
      </w:pPr>
      <w:r>
        <w:rPr>
          <w:rFonts w:hAnsiTheme="minorHAnsi" w:cstheme="minorHAnsi"/>
          <w:sz w:val="20"/>
          <w:szCs w:val="20"/>
          <w:lang w:val="it-IT"/>
        </w:rPr>
        <w:t>_</w:t>
      </w:r>
    </w:p>
    <w:p w:rsidR="0025157E" w:rsidRPr="00213EBB" w:rsidRDefault="0025157E" w:rsidP="0025157E">
      <w:pPr>
        <w:spacing w:after="0" w:line="240" w:lineRule="auto"/>
        <w:ind w:left="284" w:right="7"/>
        <w:jc w:val="center"/>
        <w:rPr>
          <w:rFonts w:hAnsiTheme="minorHAnsi" w:cstheme="minorHAnsi"/>
          <w:sz w:val="20"/>
          <w:szCs w:val="20"/>
          <w:lang w:val="it-IT"/>
        </w:rPr>
      </w:pPr>
      <w:r w:rsidRPr="00213EBB">
        <w:rPr>
          <w:rFonts w:hAnsiTheme="minorHAnsi" w:cstheme="minorHAnsi"/>
          <w:sz w:val="20"/>
          <w:szCs w:val="20"/>
          <w:lang w:val="it-IT"/>
        </w:rPr>
        <w:t xml:space="preserve">CHIEDE </w:t>
      </w:r>
    </w:p>
    <w:p w:rsidR="0025157E" w:rsidRPr="00213EBB" w:rsidRDefault="0025157E" w:rsidP="0025157E">
      <w:pPr>
        <w:spacing w:after="0" w:line="240" w:lineRule="auto"/>
        <w:ind w:left="284" w:right="7"/>
        <w:jc w:val="center"/>
        <w:rPr>
          <w:rFonts w:hAnsiTheme="minorHAnsi" w:cstheme="minorHAnsi"/>
          <w:sz w:val="20"/>
          <w:szCs w:val="20"/>
          <w:lang w:val="it-IT"/>
        </w:rPr>
      </w:pPr>
    </w:p>
    <w:p w:rsidR="0025157E" w:rsidRDefault="0025157E" w:rsidP="0025157E">
      <w:pPr>
        <w:spacing w:after="0" w:line="240" w:lineRule="auto"/>
        <w:ind w:right="7"/>
        <w:rPr>
          <w:rFonts w:hAnsiTheme="minorHAnsi" w:cstheme="minorHAnsi"/>
          <w:sz w:val="20"/>
          <w:szCs w:val="20"/>
          <w:lang w:val="it-IT"/>
        </w:rPr>
      </w:pPr>
      <w:r w:rsidRPr="00213EBB">
        <w:rPr>
          <w:rFonts w:hAnsiTheme="minorHAnsi" w:cstheme="minorHAnsi"/>
          <w:sz w:val="20"/>
          <w:szCs w:val="20"/>
          <w:lang w:val="it-IT"/>
        </w:rPr>
        <w:t xml:space="preserve">Di essere </w:t>
      </w:r>
      <w:proofErr w:type="spellStart"/>
      <w:r w:rsidRPr="00213EBB">
        <w:rPr>
          <w:rFonts w:hAnsiTheme="minorHAnsi" w:cstheme="minorHAnsi"/>
          <w:sz w:val="20"/>
          <w:szCs w:val="20"/>
          <w:lang w:val="it-IT"/>
        </w:rPr>
        <w:t>ammess</w:t>
      </w:r>
      <w:proofErr w:type="spellEnd"/>
      <w:r w:rsidRPr="00213EBB">
        <w:rPr>
          <w:rFonts w:hAnsiTheme="minorHAnsi" w:cstheme="minorHAnsi"/>
          <w:sz w:val="20"/>
          <w:szCs w:val="20"/>
          <w:lang w:val="it-IT"/>
        </w:rPr>
        <w:t>__</w:t>
      </w:r>
      <w:proofErr w:type="gramStart"/>
      <w:r w:rsidRPr="00213EBB">
        <w:rPr>
          <w:rFonts w:hAnsiTheme="minorHAnsi" w:cstheme="minorHAnsi"/>
          <w:sz w:val="20"/>
          <w:szCs w:val="20"/>
          <w:lang w:val="it-IT"/>
        </w:rPr>
        <w:t>_  a</w:t>
      </w:r>
      <w:proofErr w:type="gramEnd"/>
      <w:r w:rsidRPr="00213EBB">
        <w:rPr>
          <w:rFonts w:hAnsiTheme="minorHAnsi" w:cstheme="minorHAnsi"/>
          <w:sz w:val="20"/>
          <w:szCs w:val="20"/>
          <w:lang w:val="it-IT"/>
        </w:rPr>
        <w:t xml:space="preserve"> partecipare all</w:t>
      </w:r>
      <w:r w:rsidRPr="00213EBB">
        <w:rPr>
          <w:rFonts w:hAnsiTheme="minorHAnsi" w:cstheme="minorHAnsi"/>
          <w:sz w:val="20"/>
          <w:szCs w:val="20"/>
          <w:lang w:val="it-IT"/>
        </w:rPr>
        <w:t>’</w:t>
      </w:r>
      <w:r w:rsidRPr="00213EBB">
        <w:rPr>
          <w:rFonts w:hAnsiTheme="minorHAnsi" w:cstheme="minorHAnsi"/>
          <w:sz w:val="20"/>
          <w:szCs w:val="20"/>
          <w:lang w:val="it-IT"/>
        </w:rPr>
        <w:t>avviso indicato in oggetto in qualit</w:t>
      </w:r>
      <w:r w:rsidRPr="00213EBB">
        <w:rPr>
          <w:rFonts w:hAnsiTheme="minorHAnsi" w:cstheme="minorHAnsi"/>
          <w:sz w:val="20"/>
          <w:szCs w:val="20"/>
          <w:lang w:val="it-IT"/>
        </w:rPr>
        <w:t>à</w:t>
      </w:r>
      <w:r w:rsidRPr="00213EBB">
        <w:rPr>
          <w:rFonts w:hAnsiTheme="minorHAnsi" w:cstheme="minorHAnsi"/>
          <w:sz w:val="20"/>
          <w:szCs w:val="20"/>
          <w:lang w:val="it-IT"/>
        </w:rPr>
        <w:t xml:space="preserve"> di  </w:t>
      </w:r>
      <w:r w:rsidRPr="00213EBB">
        <w:rPr>
          <w:rFonts w:hAnsiTheme="minorHAnsi" w:cstheme="minorHAnsi"/>
          <w:b/>
          <w:sz w:val="20"/>
          <w:szCs w:val="20"/>
          <w:u w:val="single"/>
          <w:lang w:val="it-IT"/>
        </w:rPr>
        <w:t>FIGURA AGGIUNTIVA</w:t>
      </w:r>
      <w:r w:rsidRPr="00213EBB">
        <w:rPr>
          <w:rFonts w:hAnsiTheme="minorHAnsi" w:cstheme="minorHAnsi"/>
          <w:sz w:val="20"/>
          <w:szCs w:val="20"/>
          <w:lang w:val="it-IT"/>
        </w:rPr>
        <w:t xml:space="preserve"> per il modulo indicato</w:t>
      </w:r>
      <w:r>
        <w:rPr>
          <w:rFonts w:hAnsiTheme="minorHAnsi" w:cstheme="minorHAnsi"/>
          <w:sz w:val="20"/>
          <w:szCs w:val="20"/>
          <w:lang w:val="it-IT"/>
        </w:rPr>
        <w:t>.</w:t>
      </w:r>
    </w:p>
    <w:tbl>
      <w:tblPr>
        <w:tblW w:w="10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9665"/>
      </w:tblGrid>
      <w:tr w:rsidR="0025157E" w:rsidRPr="00FC2491" w:rsidTr="00BF71F4">
        <w:trPr>
          <w:trHeight w:val="356"/>
        </w:trPr>
        <w:tc>
          <w:tcPr>
            <w:tcW w:w="425" w:type="dxa"/>
          </w:tcPr>
          <w:p w:rsidR="0025157E" w:rsidRPr="0007398B" w:rsidRDefault="0025157E" w:rsidP="00BF71F4">
            <w:pPr>
              <w:suppressAutoHyphens/>
              <w:ind w:left="284" w:right="7"/>
              <w:rPr>
                <w:sz w:val="20"/>
                <w:szCs w:val="20"/>
                <w:lang w:val="it-IT"/>
              </w:rPr>
            </w:pPr>
          </w:p>
        </w:tc>
        <w:tc>
          <w:tcPr>
            <w:tcW w:w="9665" w:type="dxa"/>
          </w:tcPr>
          <w:p w:rsidR="0025157E" w:rsidRPr="00EA6184" w:rsidRDefault="0025157E" w:rsidP="00BF71F4">
            <w:pPr>
              <w:pStyle w:val="TableParagraph"/>
              <w:suppressAutoHyphens/>
              <w:spacing w:before="4"/>
              <w:ind w:left="284" w:right="7"/>
              <w:rPr>
                <w:b/>
                <w:sz w:val="18"/>
                <w:szCs w:val="18"/>
              </w:rPr>
            </w:pPr>
            <w:r w:rsidRPr="00884976">
              <w:rPr>
                <w:rFonts w:hAnsiTheme="minorHAnsi" w:cstheme="minorHAnsi"/>
                <w:b/>
                <w:sz w:val="20"/>
                <w:szCs w:val="20"/>
              </w:rPr>
              <w:t xml:space="preserve">Modulo Le </w:t>
            </w:r>
            <w:proofErr w:type="spellStart"/>
            <w:r w:rsidRPr="00884976">
              <w:rPr>
                <w:rFonts w:hAnsiTheme="minorHAnsi" w:cstheme="minorHAnsi"/>
                <w:b/>
                <w:sz w:val="20"/>
                <w:szCs w:val="20"/>
              </w:rPr>
              <w:t>Grand</w:t>
            </w:r>
            <w:proofErr w:type="spellEnd"/>
            <w:r w:rsidRPr="00884976">
              <w:rPr>
                <w:rFonts w:hAnsiTheme="minorHAnsi" w:cstheme="minorHAnsi"/>
                <w:b/>
                <w:sz w:val="20"/>
                <w:szCs w:val="20"/>
              </w:rPr>
              <w:t xml:space="preserve"> Tour: 12 luoghi</w:t>
            </w:r>
            <w:r>
              <w:rPr>
                <w:rFonts w:hAnsiTheme="minorHAnsi" w:cstheme="minorHAnsi"/>
                <w:b/>
                <w:sz w:val="20"/>
                <w:szCs w:val="20"/>
              </w:rPr>
              <w:t xml:space="preserve"> per 12 mesi </w:t>
            </w:r>
            <w:r>
              <w:rPr>
                <w:rFonts w:hAnsiTheme="minorHAnsi" w:cstheme="minorHAnsi"/>
                <w:b/>
                <w:sz w:val="20"/>
                <w:szCs w:val="20"/>
              </w:rPr>
              <w:t>–</w:t>
            </w:r>
            <w:r>
              <w:rPr>
                <w:rFonts w:hAnsiTheme="minorHAnsi" w:cstheme="minorHAnsi"/>
                <w:b/>
                <w:sz w:val="20"/>
                <w:szCs w:val="20"/>
              </w:rPr>
              <w:t xml:space="preserve"> Tipologia del modulo Adozione di parti del patrimonio (luoghi, monumenti, altro)</w:t>
            </w:r>
          </w:p>
        </w:tc>
      </w:tr>
    </w:tbl>
    <w:p w:rsidR="0025157E" w:rsidRDefault="0025157E" w:rsidP="0025157E">
      <w:pPr>
        <w:spacing w:after="0" w:line="240" w:lineRule="auto"/>
        <w:ind w:right="7"/>
        <w:rPr>
          <w:rFonts w:hAnsiTheme="minorHAnsi" w:cstheme="minorHAnsi"/>
          <w:sz w:val="20"/>
          <w:szCs w:val="20"/>
          <w:lang w:val="it-IT"/>
        </w:rPr>
      </w:pPr>
    </w:p>
    <w:p w:rsidR="0025157E" w:rsidRPr="00213EBB" w:rsidRDefault="0025157E" w:rsidP="0025157E">
      <w:pPr>
        <w:spacing w:after="0" w:line="240" w:lineRule="auto"/>
        <w:ind w:right="7"/>
        <w:rPr>
          <w:rFonts w:hAnsiTheme="minorHAnsi" w:cstheme="minorHAnsi"/>
          <w:sz w:val="20"/>
          <w:szCs w:val="20"/>
          <w:lang w:val="it-IT"/>
        </w:rPr>
      </w:pPr>
      <w:r>
        <w:rPr>
          <w:rFonts w:hAnsiTheme="minorHAnsi" w:cstheme="minorHAnsi"/>
          <w:sz w:val="20"/>
          <w:szCs w:val="20"/>
          <w:lang w:val="it-IT"/>
        </w:rPr>
        <w:t xml:space="preserve"> I cui compiti saranno:</w:t>
      </w:r>
    </w:p>
    <w:p w:rsidR="0025157E" w:rsidRDefault="0025157E" w:rsidP="0025157E">
      <w:pPr>
        <w:pStyle w:val="Paragrafoelenco"/>
        <w:numPr>
          <w:ilvl w:val="0"/>
          <w:numId w:val="1"/>
        </w:numPr>
        <w:rPr>
          <w:rFonts w:hAnsiTheme="minorHAnsi" w:cstheme="minorHAnsi"/>
          <w:sz w:val="20"/>
          <w:szCs w:val="20"/>
          <w:lang w:val="it-IT"/>
        </w:rPr>
      </w:pPr>
      <w:r w:rsidRPr="00213EBB">
        <w:rPr>
          <w:rFonts w:hAnsiTheme="minorHAnsi" w:cstheme="minorHAnsi"/>
          <w:sz w:val="20"/>
          <w:szCs w:val="20"/>
          <w:lang w:val="it-IT"/>
        </w:rPr>
        <w:t xml:space="preserve">Svolgere al di fuori del calendario degli incontri PON, </w:t>
      </w:r>
      <w:r>
        <w:rPr>
          <w:rFonts w:hAnsiTheme="minorHAnsi" w:cstheme="minorHAnsi"/>
          <w:sz w:val="20"/>
          <w:szCs w:val="20"/>
          <w:lang w:val="it-IT"/>
        </w:rPr>
        <w:t xml:space="preserve">durante l’orario scolastico, </w:t>
      </w:r>
      <w:r w:rsidRPr="00213EBB">
        <w:rPr>
          <w:rFonts w:hAnsiTheme="minorHAnsi" w:cstheme="minorHAnsi"/>
          <w:sz w:val="20"/>
          <w:szCs w:val="20"/>
          <w:lang w:val="it-IT"/>
        </w:rPr>
        <w:t xml:space="preserve">una funzione di ulteriore supporto ai partecipanti, in ragione della specifica professionalità </w:t>
      </w:r>
      <w:r>
        <w:rPr>
          <w:rFonts w:hAnsiTheme="minorHAnsi" w:cstheme="minorHAnsi"/>
          <w:sz w:val="20"/>
          <w:szCs w:val="20"/>
          <w:lang w:val="it-IT"/>
        </w:rPr>
        <w:t xml:space="preserve">posseduta dalla figura aggiuntiva </w:t>
      </w:r>
      <w:r w:rsidRPr="00213EBB">
        <w:rPr>
          <w:rFonts w:hAnsiTheme="minorHAnsi" w:cstheme="minorHAnsi"/>
          <w:sz w:val="20"/>
          <w:szCs w:val="20"/>
          <w:lang w:val="it-IT"/>
        </w:rPr>
        <w:t xml:space="preserve">ed in rapporto ai fabbisogni </w:t>
      </w:r>
      <w:r>
        <w:rPr>
          <w:rFonts w:hAnsiTheme="minorHAnsi" w:cstheme="minorHAnsi"/>
          <w:sz w:val="20"/>
          <w:szCs w:val="20"/>
          <w:lang w:val="it-IT"/>
        </w:rPr>
        <w:t>d</w:t>
      </w:r>
      <w:r w:rsidRPr="00213EBB">
        <w:rPr>
          <w:rFonts w:hAnsiTheme="minorHAnsi" w:cstheme="minorHAnsi"/>
          <w:sz w:val="20"/>
          <w:szCs w:val="20"/>
          <w:lang w:val="it-IT"/>
        </w:rPr>
        <w:t>egli alunni coinvolti;</w:t>
      </w:r>
    </w:p>
    <w:p w:rsidR="0025157E" w:rsidRDefault="0025157E" w:rsidP="0025157E">
      <w:pPr>
        <w:pStyle w:val="Paragrafoelenco"/>
        <w:numPr>
          <w:ilvl w:val="0"/>
          <w:numId w:val="1"/>
        </w:numPr>
        <w:rPr>
          <w:rFonts w:hAnsiTheme="minorHAnsi" w:cstheme="minorHAnsi"/>
          <w:sz w:val="20"/>
          <w:szCs w:val="20"/>
          <w:lang w:val="it-IT"/>
        </w:rPr>
      </w:pPr>
      <w:r w:rsidRPr="00213EBB">
        <w:rPr>
          <w:rFonts w:hAnsiTheme="minorHAnsi" w:cstheme="minorHAnsi"/>
          <w:sz w:val="20"/>
          <w:szCs w:val="20"/>
          <w:lang w:val="it-IT"/>
        </w:rPr>
        <w:t xml:space="preserve">Valutare la possibilità di intraprendere un’attività di interlocuzione con </w:t>
      </w:r>
      <w:r>
        <w:rPr>
          <w:rFonts w:hAnsiTheme="minorHAnsi" w:cstheme="minorHAnsi"/>
          <w:sz w:val="20"/>
          <w:szCs w:val="20"/>
          <w:lang w:val="it-IT"/>
        </w:rPr>
        <w:t>il corpo docente</w:t>
      </w:r>
      <w:r w:rsidRPr="00213EBB">
        <w:rPr>
          <w:rFonts w:hAnsiTheme="minorHAnsi" w:cstheme="minorHAnsi"/>
          <w:sz w:val="20"/>
          <w:szCs w:val="20"/>
          <w:lang w:val="it-IT"/>
        </w:rPr>
        <w:t xml:space="preserve">, finalizzata a </w:t>
      </w:r>
      <w:r>
        <w:rPr>
          <w:rFonts w:hAnsiTheme="minorHAnsi" w:cstheme="minorHAnsi"/>
          <w:sz w:val="20"/>
          <w:szCs w:val="20"/>
          <w:lang w:val="it-IT"/>
        </w:rPr>
        <w:t>rafforzare</w:t>
      </w:r>
      <w:r w:rsidRPr="00213EBB">
        <w:rPr>
          <w:rFonts w:hAnsiTheme="minorHAnsi" w:cstheme="minorHAnsi"/>
          <w:sz w:val="20"/>
          <w:szCs w:val="20"/>
          <w:lang w:val="it-IT"/>
        </w:rPr>
        <w:t xml:space="preserve"> le competenze di base </w:t>
      </w:r>
      <w:r>
        <w:rPr>
          <w:rFonts w:hAnsiTheme="minorHAnsi" w:cstheme="minorHAnsi"/>
          <w:sz w:val="20"/>
          <w:szCs w:val="20"/>
          <w:lang w:val="it-IT"/>
        </w:rPr>
        <w:t>e quelle trasversali previste dall’avviso.</w:t>
      </w:r>
    </w:p>
    <w:p w:rsidR="0025157E" w:rsidRPr="00D60C03" w:rsidRDefault="0025157E" w:rsidP="0025157E">
      <w:pPr>
        <w:ind w:left="284" w:right="7"/>
        <w:rPr>
          <w:sz w:val="20"/>
          <w:szCs w:val="20"/>
          <w:lang w:val="it-IT"/>
        </w:rPr>
      </w:pPr>
      <w:r w:rsidRPr="00D60C03">
        <w:rPr>
          <w:sz w:val="20"/>
          <w:szCs w:val="20"/>
          <w:lang w:val="it-IT"/>
        </w:rPr>
        <w:t xml:space="preserve">_l_ </w:t>
      </w:r>
      <w:proofErr w:type="spellStart"/>
      <w:r w:rsidRPr="00D60C03">
        <w:rPr>
          <w:sz w:val="20"/>
          <w:szCs w:val="20"/>
          <w:lang w:val="it-IT"/>
        </w:rPr>
        <w:t>sottoscritt</w:t>
      </w:r>
      <w:proofErr w:type="spellEnd"/>
      <w:r w:rsidRPr="00D60C03">
        <w:rPr>
          <w:sz w:val="20"/>
          <w:szCs w:val="20"/>
          <w:lang w:val="it-IT"/>
        </w:rPr>
        <w:t>_ dichiara di aver preso visione dell’avviso e di accettarne il contenuto. Si riserva di consegnare ove richiesto, se risulterà idoneo, pena decadenza, la documentazione dei titoli.</w:t>
      </w:r>
    </w:p>
    <w:p w:rsidR="0025157E" w:rsidRPr="00D60C03" w:rsidRDefault="0025157E" w:rsidP="0025157E">
      <w:pPr>
        <w:ind w:left="284" w:right="7"/>
        <w:rPr>
          <w:sz w:val="20"/>
          <w:szCs w:val="20"/>
          <w:lang w:val="it-IT"/>
        </w:rPr>
      </w:pPr>
      <w:r w:rsidRPr="00D60C03">
        <w:rPr>
          <w:sz w:val="20"/>
          <w:szCs w:val="20"/>
          <w:lang w:val="it-IT"/>
        </w:rPr>
        <w:t xml:space="preserve">_l_ </w:t>
      </w:r>
      <w:proofErr w:type="spellStart"/>
      <w:r w:rsidRPr="00D60C03">
        <w:rPr>
          <w:sz w:val="20"/>
          <w:szCs w:val="20"/>
          <w:lang w:val="it-IT"/>
        </w:rPr>
        <w:t>sottoscritt</w:t>
      </w:r>
      <w:proofErr w:type="spellEnd"/>
      <w:r w:rsidRPr="00D60C03">
        <w:rPr>
          <w:sz w:val="20"/>
          <w:szCs w:val="20"/>
          <w:lang w:val="it-IT"/>
        </w:rPr>
        <w:t>_ autorizza codesto Istituto al trattamento dei dati personali ai sensi della normativa vigente.</w:t>
      </w:r>
    </w:p>
    <w:p w:rsidR="0025157E" w:rsidRPr="00D60C03" w:rsidRDefault="0025157E" w:rsidP="0025157E">
      <w:pPr>
        <w:ind w:left="284" w:right="7"/>
        <w:rPr>
          <w:sz w:val="20"/>
          <w:szCs w:val="20"/>
          <w:lang w:val="it-IT"/>
        </w:rPr>
      </w:pPr>
    </w:p>
    <w:p w:rsidR="0025157E" w:rsidRPr="00D60C03" w:rsidRDefault="0025157E" w:rsidP="0025157E">
      <w:pPr>
        <w:ind w:left="284" w:right="7"/>
        <w:rPr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B721E9" wp14:editId="7C9CAD1A">
                <wp:simplePos x="0" y="0"/>
                <wp:positionH relativeFrom="column">
                  <wp:posOffset>3235325</wp:posOffset>
                </wp:positionH>
                <wp:positionV relativeFrom="paragraph">
                  <wp:posOffset>18415</wp:posOffset>
                </wp:positionV>
                <wp:extent cx="123825" cy="104775"/>
                <wp:effectExtent l="9525" t="11430" r="9525" b="7620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57E" w:rsidRDefault="0025157E" w:rsidP="002515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721E9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254.75pt;margin-top:1.45pt;width:9.7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">
                <v:textbox>
                  <w:txbxContent>
                    <w:p w:rsidR="0025157E" w:rsidRDefault="0025157E" w:rsidP="0025157E"/>
                  </w:txbxContent>
                </v:textbox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A9A6E6" wp14:editId="04748120">
                <wp:simplePos x="0" y="0"/>
                <wp:positionH relativeFrom="column">
                  <wp:posOffset>5054600</wp:posOffset>
                </wp:positionH>
                <wp:positionV relativeFrom="paragraph">
                  <wp:posOffset>18415</wp:posOffset>
                </wp:positionV>
                <wp:extent cx="123825" cy="104775"/>
                <wp:effectExtent l="9525" t="11430" r="9525" b="7620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57E" w:rsidRDefault="0025157E" w:rsidP="002515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9A6E6" id="Casella di testo 11" o:spid="_x0000_s1027" type="#_x0000_t202" style="position:absolute;left:0;text-align:left;margin-left:398pt;margin-top:1.45pt;width:9.7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">
                <v:textbox>
                  <w:txbxContent>
                    <w:p w:rsidR="0025157E" w:rsidRDefault="0025157E" w:rsidP="0025157E"/>
                  </w:txbxContent>
                </v:textbox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A6B9D" wp14:editId="4D4F2859">
                <wp:simplePos x="0" y="0"/>
                <wp:positionH relativeFrom="column">
                  <wp:posOffset>1263650</wp:posOffset>
                </wp:positionH>
                <wp:positionV relativeFrom="paragraph">
                  <wp:posOffset>27940</wp:posOffset>
                </wp:positionV>
                <wp:extent cx="123825" cy="104775"/>
                <wp:effectExtent l="9525" t="11430" r="9525" b="7620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57E" w:rsidRDefault="0025157E" w:rsidP="002515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A6B9D" id="Casella di testo 8" o:spid="_x0000_s1028" type="#_x0000_t202" style="position:absolute;left:0;text-align:left;margin-left:99.5pt;margin-top:2.2pt;width:9.7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">
                <v:textbox>
                  <w:txbxContent>
                    <w:p w:rsidR="0025157E" w:rsidRDefault="0025157E" w:rsidP="0025157E"/>
                  </w:txbxContent>
                </v:textbox>
              </v:shape>
            </w:pict>
          </mc:Fallback>
        </mc:AlternateContent>
      </w:r>
      <w:r w:rsidRPr="00D60C03">
        <w:rPr>
          <w:sz w:val="20"/>
          <w:szCs w:val="20"/>
          <w:lang w:val="it-IT"/>
        </w:rPr>
        <w:t xml:space="preserve">Allega alla </w:t>
      </w:r>
      <w:proofErr w:type="gramStart"/>
      <w:r w:rsidRPr="00D60C03">
        <w:rPr>
          <w:sz w:val="20"/>
          <w:szCs w:val="20"/>
          <w:lang w:val="it-IT"/>
        </w:rPr>
        <w:t xml:space="preserve">presente:   </w:t>
      </w:r>
      <w:proofErr w:type="gramEnd"/>
      <w:r w:rsidRPr="00D60C03">
        <w:rPr>
          <w:sz w:val="20"/>
          <w:szCs w:val="20"/>
          <w:lang w:val="it-IT"/>
        </w:rPr>
        <w:t xml:space="preserve">    Fotocopia documento di identità           Curriculum Vitae sottoscritto             Scheda sintetica</w:t>
      </w:r>
    </w:p>
    <w:p w:rsidR="0025157E" w:rsidRPr="002A49D3" w:rsidRDefault="0025157E" w:rsidP="0025157E">
      <w:pPr>
        <w:spacing w:line="480" w:lineRule="auto"/>
        <w:ind w:left="284" w:right="7"/>
        <w:rPr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CBAEA7" wp14:editId="50F83214">
                <wp:simplePos x="0" y="0"/>
                <wp:positionH relativeFrom="column">
                  <wp:posOffset>1263650</wp:posOffset>
                </wp:positionH>
                <wp:positionV relativeFrom="paragraph">
                  <wp:posOffset>29210</wp:posOffset>
                </wp:positionV>
                <wp:extent cx="123825" cy="104775"/>
                <wp:effectExtent l="9525" t="6350" r="9525" b="12700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57E" w:rsidRDefault="0025157E" w:rsidP="002515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BAEA7" id="Casella di testo 7" o:spid="_x0000_s1029" type="#_x0000_t202" style="position:absolute;left:0;text-align:left;margin-left:99.5pt;margin-top:2.3pt;width:9.7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">
                <v:textbox>
                  <w:txbxContent>
                    <w:p w:rsidR="0025157E" w:rsidRDefault="0025157E" w:rsidP="0025157E"/>
                  </w:txbxContent>
                </v:textbox>
              </v:shape>
            </w:pict>
          </mc:Fallback>
        </mc:AlternateContent>
      </w:r>
      <w:r w:rsidRPr="00D60C03">
        <w:rPr>
          <w:sz w:val="20"/>
          <w:szCs w:val="20"/>
          <w:lang w:val="it-IT"/>
        </w:rPr>
        <w:t xml:space="preserve">                                            </w:t>
      </w:r>
      <w:r w:rsidRPr="002A49D3">
        <w:rPr>
          <w:sz w:val="20"/>
          <w:szCs w:val="20"/>
          <w:lang w:val="it-IT"/>
        </w:rPr>
        <w:t>Proposta progettuale.</w:t>
      </w:r>
    </w:p>
    <w:p w:rsidR="0025157E" w:rsidRPr="002A49D3" w:rsidRDefault="0025157E" w:rsidP="0025157E">
      <w:pPr>
        <w:spacing w:line="480" w:lineRule="auto"/>
        <w:jc w:val="center"/>
        <w:rPr>
          <w:sz w:val="20"/>
          <w:szCs w:val="20"/>
          <w:lang w:val="it-IT"/>
        </w:rPr>
      </w:pPr>
      <w:r w:rsidRPr="002A49D3">
        <w:rPr>
          <w:sz w:val="20"/>
          <w:szCs w:val="20"/>
          <w:lang w:val="it-IT"/>
        </w:rPr>
        <w:t xml:space="preserve">                                                                                                                               In fede</w:t>
      </w:r>
    </w:p>
    <w:p w:rsidR="0025157E" w:rsidRPr="002A49D3" w:rsidRDefault="0025157E" w:rsidP="0025157E">
      <w:pPr>
        <w:jc w:val="right"/>
        <w:rPr>
          <w:noProof/>
          <w:lang w:val="it-IT"/>
        </w:rPr>
      </w:pPr>
      <w:r w:rsidRPr="002A49D3">
        <w:rPr>
          <w:noProof/>
          <w:lang w:val="it-IT"/>
        </w:rPr>
        <w:t xml:space="preserve">         </w:t>
      </w:r>
      <w:r w:rsidRPr="002A49D3">
        <w:rPr>
          <w:noProof/>
          <w:lang w:val="it-IT"/>
        </w:rPr>
        <w:softHyphen/>
      </w:r>
      <w:r w:rsidRPr="002A49D3">
        <w:rPr>
          <w:noProof/>
          <w:lang w:val="it-IT"/>
        </w:rPr>
        <w:softHyphen/>
      </w:r>
      <w:r w:rsidRPr="002A49D3">
        <w:rPr>
          <w:noProof/>
          <w:lang w:val="it-IT"/>
        </w:rPr>
        <w:softHyphen/>
      </w:r>
      <w:r w:rsidRPr="002A49D3">
        <w:rPr>
          <w:noProof/>
          <w:lang w:val="it-IT"/>
        </w:rPr>
        <w:softHyphen/>
      </w:r>
      <w:r w:rsidRPr="002A49D3">
        <w:rPr>
          <w:noProof/>
          <w:lang w:val="it-IT"/>
        </w:rPr>
        <w:softHyphen/>
      </w:r>
      <w:r w:rsidRPr="002A49D3">
        <w:rPr>
          <w:noProof/>
          <w:lang w:val="it-IT"/>
        </w:rPr>
        <w:softHyphen/>
      </w:r>
      <w:r w:rsidRPr="002A49D3">
        <w:rPr>
          <w:noProof/>
          <w:lang w:val="it-IT"/>
        </w:rPr>
        <w:softHyphen/>
      </w:r>
      <w:r w:rsidRPr="002A49D3">
        <w:rPr>
          <w:noProof/>
          <w:lang w:val="it-IT"/>
        </w:rPr>
        <w:softHyphen/>
      </w:r>
      <w:r w:rsidRPr="002A49D3">
        <w:rPr>
          <w:noProof/>
          <w:lang w:val="it-IT"/>
        </w:rPr>
        <w:softHyphen/>
      </w:r>
      <w:r w:rsidRPr="002A49D3">
        <w:rPr>
          <w:noProof/>
          <w:lang w:val="it-IT"/>
        </w:rPr>
        <w:softHyphen/>
      </w:r>
      <w:r w:rsidRPr="002A49D3">
        <w:rPr>
          <w:noProof/>
          <w:lang w:val="it-IT"/>
        </w:rPr>
        <w:softHyphen/>
      </w:r>
      <w:r w:rsidRPr="002A49D3">
        <w:rPr>
          <w:noProof/>
          <w:lang w:val="it-IT"/>
        </w:rPr>
        <w:softHyphen/>
      </w:r>
      <w:r w:rsidRPr="002A49D3">
        <w:rPr>
          <w:noProof/>
          <w:lang w:val="it-IT"/>
        </w:rPr>
        <w:softHyphen/>
      </w:r>
      <w:r w:rsidRPr="002A49D3">
        <w:rPr>
          <w:noProof/>
          <w:lang w:val="it-IT"/>
        </w:rPr>
        <w:softHyphen/>
        <w:t>............................................................</w:t>
      </w:r>
    </w:p>
    <w:p w:rsidR="0025157E" w:rsidRDefault="0025157E" w:rsidP="0025157E">
      <w:pPr>
        <w:rPr>
          <w:rFonts w:hAnsiTheme="minorHAnsi" w:cstheme="minorHAnsi"/>
          <w:sz w:val="20"/>
          <w:szCs w:val="20"/>
          <w:lang w:val="it-IT"/>
        </w:rPr>
      </w:pPr>
      <w:r>
        <w:rPr>
          <w:rFonts w:hAnsiTheme="minorHAnsi" w:cstheme="minorHAnsi"/>
          <w:sz w:val="20"/>
          <w:szCs w:val="20"/>
          <w:lang w:val="it-IT"/>
        </w:rPr>
        <w:br w:type="page"/>
      </w:r>
    </w:p>
    <w:p w:rsidR="0025157E" w:rsidRPr="00D60C03" w:rsidRDefault="0025157E" w:rsidP="0025157E">
      <w:pPr>
        <w:rPr>
          <w:b/>
          <w:sz w:val="20"/>
          <w:szCs w:val="20"/>
          <w:lang w:val="it-IT"/>
        </w:rPr>
      </w:pPr>
      <w:proofErr w:type="gramStart"/>
      <w:r>
        <w:rPr>
          <w:b/>
          <w:sz w:val="20"/>
          <w:szCs w:val="20"/>
          <w:lang w:val="it-IT"/>
        </w:rPr>
        <w:lastRenderedPageBreak/>
        <w:t>A</w:t>
      </w:r>
      <w:r w:rsidRPr="00D60C03">
        <w:rPr>
          <w:b/>
          <w:sz w:val="20"/>
          <w:szCs w:val="20"/>
          <w:lang w:val="it-IT"/>
        </w:rPr>
        <w:t>llegato  A</w:t>
      </w:r>
      <w:proofErr w:type="gramEnd"/>
      <w:r w:rsidRPr="00D60C03">
        <w:rPr>
          <w:b/>
          <w:sz w:val="20"/>
          <w:szCs w:val="20"/>
          <w:lang w:val="it-IT"/>
        </w:rPr>
        <w:t xml:space="preserve">2-  Scheda autodichiarazione titoli e punteggi        </w:t>
      </w:r>
      <w:r w:rsidRPr="0034461E">
        <w:rPr>
          <w:b/>
          <w:sz w:val="20"/>
          <w:szCs w:val="20"/>
          <w:lang w:val="it-IT"/>
        </w:rPr>
        <w:t>Cognome e nome</w:t>
      </w:r>
      <w:r w:rsidRPr="00D60C03">
        <w:rPr>
          <w:sz w:val="20"/>
          <w:szCs w:val="20"/>
          <w:lang w:val="it-IT"/>
        </w:rPr>
        <w:t>_____________________</w:t>
      </w:r>
      <w:r>
        <w:rPr>
          <w:sz w:val="20"/>
          <w:szCs w:val="20"/>
          <w:lang w:val="it-IT"/>
        </w:rPr>
        <w:t>_____</w:t>
      </w:r>
      <w:r w:rsidRPr="00D60C03">
        <w:rPr>
          <w:sz w:val="20"/>
          <w:szCs w:val="20"/>
          <w:lang w:val="it-IT"/>
        </w:rPr>
        <w:t>_</w:t>
      </w:r>
    </w:p>
    <w:p w:rsidR="0025157E" w:rsidRPr="0034461E" w:rsidRDefault="0025157E" w:rsidP="0025157E">
      <w:pPr>
        <w:ind w:left="4332" w:firstLine="0"/>
        <w:rPr>
          <w:rFonts w:hAnsiTheme="minorHAnsi" w:cstheme="minorHAnsi"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                  </w:t>
      </w:r>
      <w:r w:rsidRPr="0034461E">
        <w:rPr>
          <w:b/>
          <w:sz w:val="20"/>
          <w:szCs w:val="20"/>
          <w:lang w:val="it-IT"/>
        </w:rPr>
        <w:t>LE GRAND TOUR: 12 LUOGHI PE</w:t>
      </w:r>
      <w:r>
        <w:rPr>
          <w:b/>
          <w:sz w:val="20"/>
          <w:szCs w:val="20"/>
          <w:lang w:val="it-IT"/>
        </w:rPr>
        <w:t>R 12 MESI</w:t>
      </w:r>
    </w:p>
    <w:tbl>
      <w:tblPr>
        <w:tblStyle w:val="TableNormal"/>
        <w:tblW w:w="10913" w:type="dxa"/>
        <w:tblInd w:w="-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397"/>
        <w:gridCol w:w="3684"/>
        <w:gridCol w:w="1132"/>
        <w:gridCol w:w="1134"/>
      </w:tblGrid>
      <w:tr w:rsidR="0025157E" w:rsidTr="00BF71F4">
        <w:trPr>
          <w:trHeight w:val="468"/>
        </w:trPr>
        <w:tc>
          <w:tcPr>
            <w:tcW w:w="566" w:type="dxa"/>
          </w:tcPr>
          <w:p w:rsidR="0025157E" w:rsidRDefault="0025157E" w:rsidP="00BF71F4">
            <w:pPr>
              <w:pStyle w:val="TableParagraph"/>
              <w:spacing w:before="5"/>
              <w:rPr>
                <w:b/>
                <w:sz w:val="19"/>
              </w:rPr>
            </w:pPr>
          </w:p>
          <w:p w:rsidR="0025157E" w:rsidRDefault="0025157E" w:rsidP="00BF71F4">
            <w:pPr>
              <w:pStyle w:val="TableParagraph"/>
              <w:spacing w:line="224" w:lineRule="exact"/>
              <w:ind w:right="7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4397" w:type="dxa"/>
          </w:tcPr>
          <w:p w:rsidR="0025157E" w:rsidRDefault="0025157E" w:rsidP="00BF71F4">
            <w:pPr>
              <w:pStyle w:val="TableParagraph"/>
              <w:spacing w:line="223" w:lineRule="exact"/>
              <w:ind w:left="331"/>
              <w:rPr>
                <w:sz w:val="20"/>
              </w:rPr>
            </w:pPr>
            <w:r>
              <w:rPr>
                <w:sz w:val="20"/>
              </w:rPr>
              <w:t>Titoli culturali e professionali</w:t>
            </w:r>
          </w:p>
        </w:tc>
        <w:tc>
          <w:tcPr>
            <w:tcW w:w="3684" w:type="dxa"/>
          </w:tcPr>
          <w:p w:rsidR="0025157E" w:rsidRDefault="0025157E" w:rsidP="00BF71F4">
            <w:pPr>
              <w:pStyle w:val="TableParagraph"/>
              <w:spacing w:line="223" w:lineRule="exact"/>
              <w:ind w:left="329"/>
              <w:rPr>
                <w:sz w:val="20"/>
              </w:rPr>
            </w:pPr>
            <w:r>
              <w:rPr>
                <w:sz w:val="20"/>
              </w:rPr>
              <w:t>Valutazione</w:t>
            </w:r>
          </w:p>
        </w:tc>
        <w:tc>
          <w:tcPr>
            <w:tcW w:w="1132" w:type="dxa"/>
          </w:tcPr>
          <w:p w:rsidR="0025157E" w:rsidRDefault="0025157E" w:rsidP="00BF71F4">
            <w:pPr>
              <w:pStyle w:val="TableParagraph"/>
              <w:spacing w:line="223" w:lineRule="exact"/>
              <w:ind w:left="489"/>
              <w:rPr>
                <w:sz w:val="20"/>
              </w:rPr>
            </w:pPr>
            <w:r>
              <w:rPr>
                <w:sz w:val="20"/>
              </w:rPr>
              <w:t>*auto</w:t>
            </w:r>
          </w:p>
          <w:p w:rsidR="0025157E" w:rsidRDefault="0025157E" w:rsidP="00BF71F4">
            <w:pPr>
              <w:pStyle w:val="TableParagraph"/>
              <w:spacing w:before="1" w:line="224" w:lineRule="exact"/>
              <w:ind w:left="395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valutaz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134" w:type="dxa"/>
          </w:tcPr>
          <w:p w:rsidR="0025157E" w:rsidRDefault="0025157E" w:rsidP="00BF71F4">
            <w:pPr>
              <w:pStyle w:val="TableParagraph"/>
              <w:spacing w:line="223" w:lineRule="exact"/>
              <w:ind w:left="321" w:right="26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</w:p>
          <w:p w:rsidR="0025157E" w:rsidRDefault="0025157E" w:rsidP="00BF71F4">
            <w:pPr>
              <w:pStyle w:val="TableParagraph"/>
              <w:spacing w:before="1" w:line="224" w:lineRule="exact"/>
              <w:ind w:left="321" w:right="2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assegnati</w:t>
            </w:r>
            <w:proofErr w:type="gramEnd"/>
          </w:p>
        </w:tc>
      </w:tr>
      <w:tr w:rsidR="0025157E" w:rsidTr="00BF71F4">
        <w:trPr>
          <w:trHeight w:val="1161"/>
        </w:trPr>
        <w:tc>
          <w:tcPr>
            <w:tcW w:w="566" w:type="dxa"/>
          </w:tcPr>
          <w:p w:rsidR="0025157E" w:rsidRDefault="0025157E" w:rsidP="00BF71F4">
            <w:pPr>
              <w:pStyle w:val="TableParagraph"/>
              <w:spacing w:line="223" w:lineRule="exact"/>
              <w:ind w:right="1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97" w:type="dxa"/>
          </w:tcPr>
          <w:p w:rsidR="0025157E" w:rsidRDefault="0025157E" w:rsidP="00BF71F4">
            <w:pPr>
              <w:pStyle w:val="TableParagraph"/>
              <w:spacing w:line="223" w:lineRule="exact"/>
              <w:ind w:left="331"/>
              <w:rPr>
                <w:sz w:val="20"/>
              </w:rPr>
            </w:pPr>
            <w:r>
              <w:rPr>
                <w:sz w:val="20"/>
              </w:rPr>
              <w:t>Laurea vecchio ordinamento</w:t>
            </w:r>
          </w:p>
          <w:p w:rsidR="0025157E" w:rsidRDefault="0025157E" w:rsidP="00BF71F4">
            <w:pPr>
              <w:pStyle w:val="TableParagraph"/>
              <w:spacing w:before="43"/>
              <w:ind w:left="331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in</w:t>
            </w:r>
            <w:proofErr w:type="gramEnd"/>
            <w:r>
              <w:rPr>
                <w:sz w:val="20"/>
              </w:rPr>
              <w:t xml:space="preserve"> alternativa al punteggio di cui al punto 2)</w:t>
            </w:r>
          </w:p>
        </w:tc>
        <w:tc>
          <w:tcPr>
            <w:tcW w:w="3684" w:type="dxa"/>
          </w:tcPr>
          <w:p w:rsidR="0025157E" w:rsidRDefault="0025157E" w:rsidP="0025157E">
            <w:pPr>
              <w:pStyle w:val="TableParagraph"/>
              <w:numPr>
                <w:ilvl w:val="0"/>
                <w:numId w:val="8"/>
              </w:numPr>
              <w:tabs>
                <w:tab w:val="left" w:pos="364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Punti 10 per votazione 110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lode</w:t>
            </w:r>
          </w:p>
          <w:p w:rsidR="0025157E" w:rsidRDefault="0025157E" w:rsidP="0025157E">
            <w:pPr>
              <w:pStyle w:val="TableParagraph"/>
              <w:numPr>
                <w:ilvl w:val="0"/>
                <w:numId w:val="8"/>
              </w:numPr>
              <w:tabs>
                <w:tab w:val="left" w:pos="364"/>
              </w:tabs>
              <w:rPr>
                <w:sz w:val="20"/>
              </w:rPr>
            </w:pPr>
            <w:r>
              <w:rPr>
                <w:sz w:val="20"/>
              </w:rPr>
              <w:t>Punti 9 per votazione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110</w:t>
            </w:r>
          </w:p>
          <w:p w:rsidR="0025157E" w:rsidRDefault="0025157E" w:rsidP="0025157E">
            <w:pPr>
              <w:pStyle w:val="TableParagraph"/>
              <w:numPr>
                <w:ilvl w:val="0"/>
                <w:numId w:val="8"/>
              </w:numPr>
              <w:tabs>
                <w:tab w:val="left" w:pos="364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Punti 7 per votazione da 109 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99</w:t>
            </w:r>
          </w:p>
          <w:p w:rsidR="0025157E" w:rsidRDefault="0025157E" w:rsidP="0025157E">
            <w:pPr>
              <w:pStyle w:val="TableParagraph"/>
              <w:numPr>
                <w:ilvl w:val="0"/>
                <w:numId w:val="8"/>
              </w:numPr>
              <w:tabs>
                <w:tab w:val="left" w:pos="36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· Punti 5 per votazione fino 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98</w:t>
            </w:r>
          </w:p>
        </w:tc>
        <w:tc>
          <w:tcPr>
            <w:tcW w:w="1132" w:type="dxa"/>
          </w:tcPr>
          <w:p w:rsidR="0025157E" w:rsidRDefault="0025157E" w:rsidP="00BF71F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25157E" w:rsidRDefault="0025157E" w:rsidP="00BF71F4">
            <w:pPr>
              <w:pStyle w:val="TableParagraph"/>
              <w:rPr>
                <w:sz w:val="20"/>
              </w:rPr>
            </w:pPr>
          </w:p>
        </w:tc>
      </w:tr>
      <w:tr w:rsidR="0025157E" w:rsidTr="00BF71F4">
        <w:trPr>
          <w:trHeight w:val="921"/>
        </w:trPr>
        <w:tc>
          <w:tcPr>
            <w:tcW w:w="566" w:type="dxa"/>
          </w:tcPr>
          <w:p w:rsidR="0025157E" w:rsidRDefault="0025157E" w:rsidP="00BF71F4">
            <w:pPr>
              <w:pStyle w:val="TableParagraph"/>
              <w:spacing w:line="223" w:lineRule="exact"/>
              <w:ind w:right="1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97" w:type="dxa"/>
          </w:tcPr>
          <w:p w:rsidR="0025157E" w:rsidRDefault="0025157E" w:rsidP="00BF71F4">
            <w:pPr>
              <w:pStyle w:val="TableParagraph"/>
              <w:spacing w:line="225" w:lineRule="exact"/>
              <w:ind w:left="331"/>
              <w:rPr>
                <w:sz w:val="20"/>
              </w:rPr>
            </w:pPr>
            <w:r>
              <w:rPr>
                <w:sz w:val="20"/>
              </w:rPr>
              <w:t>Laurea triennale</w:t>
            </w:r>
          </w:p>
          <w:p w:rsidR="0025157E" w:rsidRDefault="0025157E" w:rsidP="00BF71F4">
            <w:pPr>
              <w:pStyle w:val="TableParagraph"/>
              <w:spacing w:before="41"/>
              <w:ind w:left="331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in</w:t>
            </w:r>
            <w:proofErr w:type="gramEnd"/>
            <w:r>
              <w:rPr>
                <w:sz w:val="20"/>
              </w:rPr>
              <w:t xml:space="preserve"> alternativa al punteggio di cui al punto 1)</w:t>
            </w:r>
          </w:p>
        </w:tc>
        <w:tc>
          <w:tcPr>
            <w:tcW w:w="3684" w:type="dxa"/>
          </w:tcPr>
          <w:p w:rsidR="0025157E" w:rsidRDefault="0025157E" w:rsidP="0025157E">
            <w:pPr>
              <w:pStyle w:val="TableParagraph"/>
              <w:numPr>
                <w:ilvl w:val="0"/>
                <w:numId w:val="7"/>
              </w:numPr>
              <w:tabs>
                <w:tab w:val="left" w:pos="364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Punti 6 per 110 e lode</w:t>
            </w:r>
          </w:p>
          <w:p w:rsidR="0025157E" w:rsidRDefault="0025157E" w:rsidP="0025157E">
            <w:pPr>
              <w:pStyle w:val="TableParagraph"/>
              <w:numPr>
                <w:ilvl w:val="0"/>
                <w:numId w:val="7"/>
              </w:numPr>
              <w:tabs>
                <w:tab w:val="left" w:pos="364"/>
              </w:tabs>
              <w:rPr>
                <w:sz w:val="20"/>
              </w:rPr>
            </w:pPr>
            <w:r>
              <w:rPr>
                <w:sz w:val="20"/>
              </w:rPr>
              <w:t>Punti 5 per 110</w:t>
            </w:r>
          </w:p>
          <w:p w:rsidR="0025157E" w:rsidRDefault="0025157E" w:rsidP="0025157E">
            <w:pPr>
              <w:pStyle w:val="TableParagraph"/>
              <w:numPr>
                <w:ilvl w:val="0"/>
                <w:numId w:val="7"/>
              </w:numPr>
              <w:tabs>
                <w:tab w:val="left" w:pos="36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Punti 4 per votazione da 109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99</w:t>
            </w:r>
          </w:p>
          <w:p w:rsidR="0025157E" w:rsidRDefault="0025157E" w:rsidP="0025157E">
            <w:pPr>
              <w:pStyle w:val="TableParagraph"/>
              <w:numPr>
                <w:ilvl w:val="0"/>
                <w:numId w:val="7"/>
              </w:numPr>
              <w:tabs>
                <w:tab w:val="left" w:pos="364"/>
              </w:tabs>
              <w:spacing w:line="217" w:lineRule="exact"/>
              <w:rPr>
                <w:sz w:val="20"/>
              </w:rPr>
            </w:pPr>
            <w:r>
              <w:rPr>
                <w:sz w:val="20"/>
              </w:rPr>
              <w:t>Punti 3 fino a 98</w:t>
            </w:r>
          </w:p>
        </w:tc>
        <w:tc>
          <w:tcPr>
            <w:tcW w:w="1132" w:type="dxa"/>
          </w:tcPr>
          <w:p w:rsidR="0025157E" w:rsidRDefault="0025157E" w:rsidP="00BF71F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25157E" w:rsidRDefault="0025157E" w:rsidP="00BF71F4">
            <w:pPr>
              <w:pStyle w:val="TableParagraph"/>
              <w:rPr>
                <w:sz w:val="20"/>
              </w:rPr>
            </w:pPr>
          </w:p>
        </w:tc>
      </w:tr>
      <w:tr w:rsidR="0025157E" w:rsidTr="00BF71F4">
        <w:trPr>
          <w:trHeight w:val="470"/>
        </w:trPr>
        <w:tc>
          <w:tcPr>
            <w:tcW w:w="566" w:type="dxa"/>
          </w:tcPr>
          <w:p w:rsidR="0025157E" w:rsidRDefault="0025157E" w:rsidP="00BF71F4">
            <w:pPr>
              <w:pStyle w:val="TableParagraph"/>
              <w:spacing w:line="223" w:lineRule="exact"/>
              <w:ind w:right="1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397" w:type="dxa"/>
          </w:tcPr>
          <w:p w:rsidR="0025157E" w:rsidRDefault="0025157E" w:rsidP="00BF71F4">
            <w:pPr>
              <w:pStyle w:val="TableParagraph"/>
              <w:spacing w:line="223" w:lineRule="exact"/>
              <w:ind w:left="331"/>
              <w:rPr>
                <w:sz w:val="20"/>
              </w:rPr>
            </w:pPr>
            <w:r>
              <w:rPr>
                <w:sz w:val="20"/>
              </w:rPr>
              <w:t>Incarichi nell’ambito del P.N.S.D.</w:t>
            </w:r>
          </w:p>
        </w:tc>
        <w:tc>
          <w:tcPr>
            <w:tcW w:w="3684" w:type="dxa"/>
          </w:tcPr>
          <w:p w:rsidR="0025157E" w:rsidRDefault="0025157E" w:rsidP="0025157E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Punti 2 per ogni incarico sino ad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</w:p>
          <w:p w:rsidR="0025157E" w:rsidRDefault="0025157E" w:rsidP="00BF71F4">
            <w:pPr>
              <w:pStyle w:val="TableParagraph"/>
              <w:spacing w:line="227" w:lineRule="exact"/>
              <w:ind w:left="363"/>
              <w:rPr>
                <w:sz w:val="20"/>
              </w:rPr>
            </w:pPr>
            <w:proofErr w:type="gramStart"/>
            <w:r>
              <w:rPr>
                <w:sz w:val="20"/>
              </w:rPr>
              <w:t>massimo</w:t>
            </w:r>
            <w:proofErr w:type="gramEnd"/>
            <w:r>
              <w:rPr>
                <w:sz w:val="20"/>
              </w:rPr>
              <w:t xml:space="preserve"> di 10 (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10 pp.)</w:t>
            </w:r>
          </w:p>
        </w:tc>
        <w:tc>
          <w:tcPr>
            <w:tcW w:w="1132" w:type="dxa"/>
          </w:tcPr>
          <w:p w:rsidR="0025157E" w:rsidRDefault="0025157E" w:rsidP="00BF71F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25157E" w:rsidRDefault="0025157E" w:rsidP="00BF71F4">
            <w:pPr>
              <w:pStyle w:val="TableParagraph"/>
              <w:rPr>
                <w:sz w:val="20"/>
              </w:rPr>
            </w:pPr>
          </w:p>
        </w:tc>
      </w:tr>
      <w:tr w:rsidR="0025157E" w:rsidTr="00BF71F4">
        <w:trPr>
          <w:trHeight w:val="470"/>
        </w:trPr>
        <w:tc>
          <w:tcPr>
            <w:tcW w:w="566" w:type="dxa"/>
          </w:tcPr>
          <w:p w:rsidR="0025157E" w:rsidRDefault="0025157E" w:rsidP="00BF71F4">
            <w:pPr>
              <w:pStyle w:val="TableParagraph"/>
              <w:spacing w:line="223" w:lineRule="exact"/>
              <w:ind w:right="1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397" w:type="dxa"/>
          </w:tcPr>
          <w:p w:rsidR="0025157E" w:rsidRDefault="0025157E" w:rsidP="00BF71F4">
            <w:pPr>
              <w:pStyle w:val="TableParagraph"/>
              <w:spacing w:line="223" w:lineRule="exact"/>
              <w:ind w:left="331"/>
              <w:rPr>
                <w:sz w:val="20"/>
              </w:rPr>
            </w:pPr>
            <w:r>
              <w:rPr>
                <w:sz w:val="20"/>
              </w:rPr>
              <w:t>Certificazione informatica (ECDL, EIPASS, ecc.)</w:t>
            </w:r>
          </w:p>
        </w:tc>
        <w:tc>
          <w:tcPr>
            <w:tcW w:w="3684" w:type="dxa"/>
          </w:tcPr>
          <w:p w:rsidR="0025157E" w:rsidRDefault="0025157E" w:rsidP="0025157E">
            <w:pPr>
              <w:pStyle w:val="TableParagraph"/>
              <w:numPr>
                <w:ilvl w:val="0"/>
                <w:numId w:val="5"/>
              </w:numPr>
              <w:tabs>
                <w:tab w:val="left" w:pos="364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Punti 1 per ogni certificazione sino ad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</w:p>
          <w:p w:rsidR="0025157E" w:rsidRDefault="0025157E" w:rsidP="00BF71F4">
            <w:pPr>
              <w:pStyle w:val="TableParagraph"/>
              <w:spacing w:line="227" w:lineRule="exact"/>
              <w:ind w:left="363"/>
              <w:rPr>
                <w:sz w:val="20"/>
              </w:rPr>
            </w:pPr>
            <w:proofErr w:type="gramStart"/>
            <w:r>
              <w:rPr>
                <w:sz w:val="20"/>
              </w:rPr>
              <w:t>massimo</w:t>
            </w:r>
            <w:proofErr w:type="gramEnd"/>
            <w:r>
              <w:rPr>
                <w:sz w:val="20"/>
              </w:rPr>
              <w:t xml:space="preserve"> di 5 certificazioni (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5 pp.)</w:t>
            </w:r>
          </w:p>
        </w:tc>
        <w:tc>
          <w:tcPr>
            <w:tcW w:w="1132" w:type="dxa"/>
          </w:tcPr>
          <w:p w:rsidR="0025157E" w:rsidRDefault="0025157E" w:rsidP="00BF71F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25157E" w:rsidRDefault="0025157E" w:rsidP="00BF71F4">
            <w:pPr>
              <w:pStyle w:val="TableParagraph"/>
              <w:rPr>
                <w:sz w:val="20"/>
              </w:rPr>
            </w:pPr>
          </w:p>
        </w:tc>
      </w:tr>
      <w:tr w:rsidR="0025157E" w:rsidTr="00BF71F4">
        <w:trPr>
          <w:trHeight w:val="499"/>
        </w:trPr>
        <w:tc>
          <w:tcPr>
            <w:tcW w:w="566" w:type="dxa"/>
          </w:tcPr>
          <w:p w:rsidR="0025157E" w:rsidRDefault="0025157E" w:rsidP="00BF71F4">
            <w:pPr>
              <w:pStyle w:val="TableParagraph"/>
              <w:spacing w:line="223" w:lineRule="exact"/>
              <w:ind w:right="1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397" w:type="dxa"/>
          </w:tcPr>
          <w:p w:rsidR="0025157E" w:rsidRDefault="0025157E" w:rsidP="00BF71F4">
            <w:pPr>
              <w:pStyle w:val="TableParagraph"/>
              <w:spacing w:line="223" w:lineRule="exact"/>
              <w:ind w:left="331"/>
              <w:rPr>
                <w:sz w:val="20"/>
              </w:rPr>
            </w:pPr>
            <w:r>
              <w:rPr>
                <w:sz w:val="20"/>
              </w:rPr>
              <w:t>Certificazioni Corsi LIM</w:t>
            </w:r>
          </w:p>
        </w:tc>
        <w:tc>
          <w:tcPr>
            <w:tcW w:w="3684" w:type="dxa"/>
          </w:tcPr>
          <w:p w:rsidR="0025157E" w:rsidRDefault="0025157E" w:rsidP="0025157E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ind w:right="40"/>
              <w:rPr>
                <w:sz w:val="20"/>
              </w:rPr>
            </w:pPr>
            <w:r>
              <w:rPr>
                <w:sz w:val="20"/>
              </w:rPr>
              <w:t>Punti 1 per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ogni certificazione sino ad un massimo di 5 certificazioni (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pp.)</w:t>
            </w:r>
          </w:p>
        </w:tc>
        <w:tc>
          <w:tcPr>
            <w:tcW w:w="1132" w:type="dxa"/>
          </w:tcPr>
          <w:p w:rsidR="0025157E" w:rsidRDefault="0025157E" w:rsidP="00BF71F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25157E" w:rsidRDefault="0025157E" w:rsidP="00BF71F4">
            <w:pPr>
              <w:pStyle w:val="TableParagraph"/>
              <w:rPr>
                <w:sz w:val="20"/>
              </w:rPr>
            </w:pPr>
          </w:p>
        </w:tc>
      </w:tr>
      <w:tr w:rsidR="0025157E" w:rsidTr="00BF71F4">
        <w:trPr>
          <w:trHeight w:val="470"/>
        </w:trPr>
        <w:tc>
          <w:tcPr>
            <w:tcW w:w="566" w:type="dxa"/>
          </w:tcPr>
          <w:p w:rsidR="0025157E" w:rsidRDefault="0025157E" w:rsidP="00BF71F4">
            <w:pPr>
              <w:pStyle w:val="TableParagraph"/>
              <w:spacing w:line="223" w:lineRule="exact"/>
              <w:ind w:right="1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397" w:type="dxa"/>
          </w:tcPr>
          <w:p w:rsidR="0025157E" w:rsidRDefault="0025157E" w:rsidP="00BF71F4">
            <w:pPr>
              <w:pStyle w:val="TableParagraph"/>
              <w:spacing w:line="223" w:lineRule="exact"/>
              <w:ind w:left="331"/>
              <w:rPr>
                <w:sz w:val="20"/>
              </w:rPr>
            </w:pPr>
            <w:r>
              <w:rPr>
                <w:sz w:val="20"/>
              </w:rPr>
              <w:t>Certificazioni/Attestati corsi su Metodologie</w:t>
            </w:r>
          </w:p>
          <w:p w:rsidR="0025157E" w:rsidRDefault="0025157E" w:rsidP="00BF71F4">
            <w:pPr>
              <w:pStyle w:val="TableParagraph"/>
              <w:spacing w:line="227" w:lineRule="exact"/>
              <w:ind w:left="331"/>
              <w:rPr>
                <w:sz w:val="20"/>
              </w:rPr>
            </w:pPr>
            <w:proofErr w:type="gramStart"/>
            <w:r>
              <w:rPr>
                <w:sz w:val="20"/>
              </w:rPr>
              <w:t>didattiche</w:t>
            </w:r>
            <w:proofErr w:type="gramEnd"/>
            <w:r>
              <w:rPr>
                <w:sz w:val="20"/>
              </w:rPr>
              <w:t xml:space="preserve"> innovative</w:t>
            </w:r>
          </w:p>
        </w:tc>
        <w:tc>
          <w:tcPr>
            <w:tcW w:w="3684" w:type="dxa"/>
          </w:tcPr>
          <w:p w:rsidR="0025157E" w:rsidRDefault="0025157E" w:rsidP="0025157E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Punti 1 per ogni certificazione sino ad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</w:p>
          <w:p w:rsidR="0025157E" w:rsidRDefault="0025157E" w:rsidP="00BF71F4">
            <w:pPr>
              <w:pStyle w:val="TableParagraph"/>
              <w:spacing w:line="227" w:lineRule="exact"/>
              <w:ind w:left="363"/>
              <w:rPr>
                <w:sz w:val="20"/>
              </w:rPr>
            </w:pPr>
            <w:proofErr w:type="gramStart"/>
            <w:r>
              <w:rPr>
                <w:sz w:val="20"/>
              </w:rPr>
              <w:t>massimo</w:t>
            </w:r>
            <w:proofErr w:type="gramEnd"/>
            <w:r>
              <w:rPr>
                <w:sz w:val="20"/>
              </w:rPr>
              <w:t xml:space="preserve"> di 5 certificazioni (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5)</w:t>
            </w:r>
          </w:p>
        </w:tc>
        <w:tc>
          <w:tcPr>
            <w:tcW w:w="1132" w:type="dxa"/>
          </w:tcPr>
          <w:p w:rsidR="0025157E" w:rsidRDefault="0025157E" w:rsidP="00BF71F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25157E" w:rsidRDefault="0025157E" w:rsidP="00BF71F4">
            <w:pPr>
              <w:pStyle w:val="TableParagraph"/>
              <w:rPr>
                <w:sz w:val="20"/>
              </w:rPr>
            </w:pPr>
          </w:p>
        </w:tc>
      </w:tr>
      <w:tr w:rsidR="0025157E" w:rsidTr="00BF71F4">
        <w:trPr>
          <w:trHeight w:val="844"/>
        </w:trPr>
        <w:tc>
          <w:tcPr>
            <w:tcW w:w="566" w:type="dxa"/>
          </w:tcPr>
          <w:p w:rsidR="0025157E" w:rsidRDefault="0025157E" w:rsidP="00BF71F4">
            <w:pPr>
              <w:pStyle w:val="TableParagraph"/>
              <w:spacing w:line="223" w:lineRule="exact"/>
              <w:ind w:right="1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397" w:type="dxa"/>
          </w:tcPr>
          <w:p w:rsidR="0025157E" w:rsidRDefault="0025157E" w:rsidP="00BF71F4">
            <w:pPr>
              <w:pStyle w:val="TableParagraph"/>
              <w:spacing w:line="292" w:lineRule="auto"/>
              <w:ind w:left="331" w:right="148"/>
              <w:rPr>
                <w:sz w:val="20"/>
              </w:rPr>
            </w:pPr>
            <w:r>
              <w:rPr>
                <w:sz w:val="20"/>
              </w:rPr>
              <w:t>Corsi di formazione certificati su tematiche inerenti al profilo richiesto non inferiori a 40 ore</w:t>
            </w:r>
          </w:p>
          <w:p w:rsidR="0025157E" w:rsidRDefault="0025157E" w:rsidP="00BF71F4">
            <w:pPr>
              <w:pStyle w:val="TableParagraph"/>
              <w:ind w:left="331"/>
              <w:rPr>
                <w:sz w:val="20"/>
              </w:rPr>
            </w:pPr>
            <w:proofErr w:type="gramStart"/>
            <w:r>
              <w:rPr>
                <w:sz w:val="20"/>
              </w:rPr>
              <w:t>e</w:t>
            </w:r>
            <w:proofErr w:type="gramEnd"/>
            <w:r>
              <w:rPr>
                <w:sz w:val="20"/>
              </w:rPr>
              <w:t xml:space="preserve"> frequentati negli ultimi 3 anni</w:t>
            </w:r>
          </w:p>
        </w:tc>
        <w:tc>
          <w:tcPr>
            <w:tcW w:w="3684" w:type="dxa"/>
          </w:tcPr>
          <w:p w:rsidR="0025157E" w:rsidRDefault="0025157E" w:rsidP="0025157E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ind w:right="40"/>
              <w:rPr>
                <w:sz w:val="20"/>
              </w:rPr>
            </w:pPr>
            <w:r>
              <w:rPr>
                <w:sz w:val="20"/>
              </w:rPr>
              <w:t>Punti 2 per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ogni certificazione sino ad un massimo di 6 certificazioni (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pp.)</w:t>
            </w:r>
          </w:p>
        </w:tc>
        <w:tc>
          <w:tcPr>
            <w:tcW w:w="1132" w:type="dxa"/>
          </w:tcPr>
          <w:p w:rsidR="0025157E" w:rsidRDefault="0025157E" w:rsidP="00BF71F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25157E" w:rsidRDefault="0025157E" w:rsidP="00BF71F4">
            <w:pPr>
              <w:pStyle w:val="TableParagraph"/>
              <w:rPr>
                <w:sz w:val="20"/>
              </w:rPr>
            </w:pPr>
          </w:p>
        </w:tc>
      </w:tr>
      <w:tr w:rsidR="0025157E" w:rsidTr="00BF71F4">
        <w:trPr>
          <w:trHeight w:val="268"/>
        </w:trPr>
        <w:tc>
          <w:tcPr>
            <w:tcW w:w="566" w:type="dxa"/>
          </w:tcPr>
          <w:p w:rsidR="0025157E" w:rsidRDefault="0025157E" w:rsidP="00BF71F4">
            <w:pPr>
              <w:pStyle w:val="TableParagraph"/>
              <w:rPr>
                <w:sz w:val="18"/>
              </w:rPr>
            </w:pPr>
          </w:p>
        </w:tc>
        <w:tc>
          <w:tcPr>
            <w:tcW w:w="4397" w:type="dxa"/>
          </w:tcPr>
          <w:p w:rsidR="0025157E" w:rsidRDefault="0025157E" w:rsidP="00BF71F4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</w:tcPr>
          <w:p w:rsidR="0025157E" w:rsidRDefault="0025157E" w:rsidP="00BF71F4">
            <w:pPr>
              <w:pStyle w:val="TableParagraph"/>
              <w:spacing w:line="223" w:lineRule="exact"/>
              <w:ind w:right="92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>totale</w:t>
            </w:r>
            <w:proofErr w:type="gramEnd"/>
            <w:r>
              <w:rPr>
                <w:sz w:val="20"/>
              </w:rPr>
              <w:t xml:space="preserve"> A</w:t>
            </w:r>
          </w:p>
        </w:tc>
        <w:tc>
          <w:tcPr>
            <w:tcW w:w="1132" w:type="dxa"/>
          </w:tcPr>
          <w:p w:rsidR="0025157E" w:rsidRDefault="0025157E" w:rsidP="00BF71F4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25157E" w:rsidRDefault="0025157E" w:rsidP="00BF71F4">
            <w:pPr>
              <w:pStyle w:val="TableParagraph"/>
              <w:rPr>
                <w:sz w:val="18"/>
              </w:rPr>
            </w:pPr>
          </w:p>
        </w:tc>
      </w:tr>
      <w:tr w:rsidR="0025157E" w:rsidTr="00BF71F4">
        <w:trPr>
          <w:trHeight w:val="268"/>
        </w:trPr>
        <w:tc>
          <w:tcPr>
            <w:tcW w:w="566" w:type="dxa"/>
          </w:tcPr>
          <w:p w:rsidR="0025157E" w:rsidRDefault="0025157E" w:rsidP="00BF71F4">
            <w:pPr>
              <w:pStyle w:val="TableParagraph"/>
              <w:spacing w:line="223" w:lineRule="exact"/>
              <w:ind w:right="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4397" w:type="dxa"/>
          </w:tcPr>
          <w:p w:rsidR="0025157E" w:rsidRDefault="0025157E" w:rsidP="00BF71F4">
            <w:pPr>
              <w:pStyle w:val="TableParagraph"/>
              <w:spacing w:line="223" w:lineRule="exact"/>
              <w:ind w:left="331"/>
              <w:rPr>
                <w:sz w:val="20"/>
              </w:rPr>
            </w:pPr>
            <w:r>
              <w:rPr>
                <w:sz w:val="20"/>
              </w:rPr>
              <w:t>Titoli ed Esperienze lavorative</w:t>
            </w:r>
          </w:p>
        </w:tc>
        <w:tc>
          <w:tcPr>
            <w:tcW w:w="3684" w:type="dxa"/>
          </w:tcPr>
          <w:p w:rsidR="0025157E" w:rsidRDefault="0025157E" w:rsidP="00BF71F4">
            <w:pPr>
              <w:pStyle w:val="TableParagraph"/>
              <w:spacing w:line="223" w:lineRule="exact"/>
              <w:ind w:left="329"/>
              <w:rPr>
                <w:sz w:val="20"/>
              </w:rPr>
            </w:pPr>
            <w:r>
              <w:rPr>
                <w:sz w:val="20"/>
              </w:rPr>
              <w:t>Valutazione</w:t>
            </w:r>
          </w:p>
        </w:tc>
        <w:tc>
          <w:tcPr>
            <w:tcW w:w="1132" w:type="dxa"/>
          </w:tcPr>
          <w:p w:rsidR="0025157E" w:rsidRDefault="0025157E" w:rsidP="00BF71F4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25157E" w:rsidRDefault="0025157E" w:rsidP="00BF71F4">
            <w:pPr>
              <w:pStyle w:val="TableParagraph"/>
              <w:rPr>
                <w:sz w:val="18"/>
              </w:rPr>
            </w:pPr>
          </w:p>
        </w:tc>
      </w:tr>
      <w:tr w:rsidR="0025157E" w:rsidTr="00BF71F4">
        <w:trPr>
          <w:trHeight w:val="690"/>
        </w:trPr>
        <w:tc>
          <w:tcPr>
            <w:tcW w:w="566" w:type="dxa"/>
          </w:tcPr>
          <w:p w:rsidR="0025157E" w:rsidRDefault="0025157E" w:rsidP="00BF71F4">
            <w:pPr>
              <w:pStyle w:val="TableParagraph"/>
              <w:spacing w:line="223" w:lineRule="exact"/>
              <w:ind w:left="23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97" w:type="dxa"/>
          </w:tcPr>
          <w:p w:rsidR="0025157E" w:rsidRDefault="0025157E" w:rsidP="00BF71F4">
            <w:pPr>
              <w:pStyle w:val="TableParagraph"/>
              <w:ind w:left="48"/>
              <w:rPr>
                <w:sz w:val="20"/>
              </w:rPr>
            </w:pPr>
            <w:r>
              <w:rPr>
                <w:sz w:val="20"/>
              </w:rPr>
              <w:t>Esperienze di Esperti in Progetti Europei nell’ambito della programmazione PON 2000-2006; 2007-2013;</w:t>
            </w:r>
          </w:p>
          <w:p w:rsidR="0025157E" w:rsidRDefault="0025157E" w:rsidP="00BF71F4">
            <w:pPr>
              <w:pStyle w:val="TableParagraph"/>
              <w:spacing w:line="217" w:lineRule="exact"/>
              <w:ind w:left="48"/>
              <w:rPr>
                <w:sz w:val="20"/>
              </w:rPr>
            </w:pPr>
            <w:r>
              <w:rPr>
                <w:sz w:val="20"/>
              </w:rPr>
              <w:t>2014-2020</w:t>
            </w:r>
          </w:p>
        </w:tc>
        <w:tc>
          <w:tcPr>
            <w:tcW w:w="3684" w:type="dxa"/>
          </w:tcPr>
          <w:p w:rsidR="0025157E" w:rsidRDefault="0025157E" w:rsidP="00BF71F4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Punti 3 per ogni esperienza sino ad un massimo di 5 esperienze (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15 pp.)</w:t>
            </w:r>
          </w:p>
        </w:tc>
        <w:tc>
          <w:tcPr>
            <w:tcW w:w="1132" w:type="dxa"/>
          </w:tcPr>
          <w:p w:rsidR="0025157E" w:rsidRDefault="0025157E" w:rsidP="00BF71F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25157E" w:rsidRDefault="0025157E" w:rsidP="00BF71F4">
            <w:pPr>
              <w:pStyle w:val="TableParagraph"/>
              <w:rPr>
                <w:sz w:val="20"/>
              </w:rPr>
            </w:pPr>
          </w:p>
        </w:tc>
      </w:tr>
      <w:tr w:rsidR="0025157E" w:rsidTr="00BF71F4">
        <w:trPr>
          <w:trHeight w:val="688"/>
        </w:trPr>
        <w:tc>
          <w:tcPr>
            <w:tcW w:w="566" w:type="dxa"/>
          </w:tcPr>
          <w:p w:rsidR="0025157E" w:rsidRDefault="0025157E" w:rsidP="00BF71F4">
            <w:pPr>
              <w:pStyle w:val="TableParagraph"/>
              <w:spacing w:line="223" w:lineRule="exact"/>
              <w:ind w:left="23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97" w:type="dxa"/>
          </w:tcPr>
          <w:p w:rsidR="0025157E" w:rsidRDefault="0025157E" w:rsidP="00BF71F4">
            <w:pPr>
              <w:pStyle w:val="TableParagraph"/>
              <w:spacing w:line="223" w:lineRule="exact"/>
              <w:ind w:left="48"/>
              <w:rPr>
                <w:sz w:val="20"/>
              </w:rPr>
            </w:pPr>
            <w:r>
              <w:rPr>
                <w:sz w:val="20"/>
              </w:rPr>
              <w:t>Esperienze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Tutoraggio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specifico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Europei</w:t>
            </w:r>
          </w:p>
          <w:p w:rsidR="0025157E" w:rsidRDefault="0025157E" w:rsidP="00BF71F4">
            <w:pPr>
              <w:pStyle w:val="TableParagraph"/>
              <w:spacing w:before="4" w:line="228" w:lineRule="exact"/>
              <w:ind w:left="48" w:right="37"/>
              <w:rPr>
                <w:sz w:val="20"/>
              </w:rPr>
            </w:pPr>
            <w:proofErr w:type="gramStart"/>
            <w:r>
              <w:rPr>
                <w:sz w:val="20"/>
              </w:rPr>
              <w:t>nell’ambito</w:t>
            </w:r>
            <w:proofErr w:type="gramEnd"/>
            <w:r>
              <w:rPr>
                <w:sz w:val="20"/>
              </w:rPr>
              <w:t xml:space="preserve"> della programmazione PON 2000-2006; 2007-2013; 2014-2020</w:t>
            </w:r>
          </w:p>
        </w:tc>
        <w:tc>
          <w:tcPr>
            <w:tcW w:w="3684" w:type="dxa"/>
          </w:tcPr>
          <w:p w:rsidR="0025157E" w:rsidRDefault="0025157E" w:rsidP="00BF71F4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Punti 2 per ogni esperienza sino ad un massimo di 5 esperienze (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10 pp.)</w:t>
            </w:r>
          </w:p>
        </w:tc>
        <w:tc>
          <w:tcPr>
            <w:tcW w:w="1132" w:type="dxa"/>
          </w:tcPr>
          <w:p w:rsidR="0025157E" w:rsidRDefault="0025157E" w:rsidP="00BF71F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25157E" w:rsidRDefault="0025157E" w:rsidP="00BF71F4">
            <w:pPr>
              <w:pStyle w:val="TableParagraph"/>
              <w:rPr>
                <w:sz w:val="20"/>
              </w:rPr>
            </w:pPr>
          </w:p>
        </w:tc>
      </w:tr>
      <w:tr w:rsidR="0025157E" w:rsidTr="00BF71F4">
        <w:trPr>
          <w:trHeight w:val="698"/>
        </w:trPr>
        <w:tc>
          <w:tcPr>
            <w:tcW w:w="566" w:type="dxa"/>
          </w:tcPr>
          <w:p w:rsidR="0025157E" w:rsidRDefault="0025157E" w:rsidP="00BF71F4">
            <w:pPr>
              <w:pStyle w:val="TableParagraph"/>
              <w:spacing w:line="223" w:lineRule="exact"/>
              <w:ind w:right="1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397" w:type="dxa"/>
          </w:tcPr>
          <w:p w:rsidR="0025157E" w:rsidRDefault="0025157E" w:rsidP="00BF71F4">
            <w:pPr>
              <w:pStyle w:val="TableParagraph"/>
              <w:ind w:left="48" w:firstLine="101"/>
              <w:rPr>
                <w:sz w:val="20"/>
              </w:rPr>
            </w:pPr>
            <w:r>
              <w:rPr>
                <w:sz w:val="20"/>
              </w:rPr>
              <w:t>Esperienze di Figura aggiuntiva in Progetti Europei nell'ambito della programmazione PON FSE.</w:t>
            </w:r>
          </w:p>
        </w:tc>
        <w:tc>
          <w:tcPr>
            <w:tcW w:w="3684" w:type="dxa"/>
          </w:tcPr>
          <w:p w:rsidR="0025157E" w:rsidRDefault="0025157E" w:rsidP="00BF71F4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Punti 5 per ogni esperienza annuale sino ad un massimo di 3 esperienze (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15 pp.)</w:t>
            </w:r>
          </w:p>
        </w:tc>
        <w:tc>
          <w:tcPr>
            <w:tcW w:w="1132" w:type="dxa"/>
          </w:tcPr>
          <w:p w:rsidR="0025157E" w:rsidRDefault="0025157E" w:rsidP="00BF71F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25157E" w:rsidRDefault="0025157E" w:rsidP="00BF71F4">
            <w:pPr>
              <w:pStyle w:val="TableParagraph"/>
              <w:rPr>
                <w:sz w:val="20"/>
              </w:rPr>
            </w:pPr>
          </w:p>
        </w:tc>
      </w:tr>
      <w:tr w:rsidR="0025157E" w:rsidTr="00BF71F4">
        <w:trPr>
          <w:trHeight w:val="470"/>
        </w:trPr>
        <w:tc>
          <w:tcPr>
            <w:tcW w:w="566" w:type="dxa"/>
          </w:tcPr>
          <w:p w:rsidR="0025157E" w:rsidRDefault="0025157E" w:rsidP="00BF71F4">
            <w:pPr>
              <w:pStyle w:val="TableParagraph"/>
              <w:spacing w:line="227" w:lineRule="exact"/>
              <w:ind w:right="112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4</w:t>
            </w:r>
          </w:p>
        </w:tc>
        <w:tc>
          <w:tcPr>
            <w:tcW w:w="4397" w:type="dxa"/>
          </w:tcPr>
          <w:p w:rsidR="0025157E" w:rsidRDefault="0025157E" w:rsidP="00BF71F4">
            <w:pPr>
              <w:pStyle w:val="TableParagraph"/>
              <w:spacing w:line="223" w:lineRule="exact"/>
              <w:ind w:left="48"/>
              <w:rPr>
                <w:sz w:val="20"/>
              </w:rPr>
            </w:pPr>
            <w:r>
              <w:rPr>
                <w:sz w:val="20"/>
              </w:rPr>
              <w:t>Partecipazione ad attività di formazione attinenti le</w:t>
            </w:r>
          </w:p>
          <w:p w:rsidR="0025157E" w:rsidRDefault="0025157E" w:rsidP="00BF71F4">
            <w:pPr>
              <w:pStyle w:val="TableParagraph"/>
              <w:spacing w:line="227" w:lineRule="exact"/>
              <w:ind w:left="48"/>
              <w:rPr>
                <w:sz w:val="20"/>
              </w:rPr>
            </w:pPr>
            <w:proofErr w:type="gramStart"/>
            <w:r>
              <w:rPr>
                <w:sz w:val="20"/>
              </w:rPr>
              <w:t>tematiche</w:t>
            </w:r>
            <w:proofErr w:type="gramEnd"/>
            <w:r>
              <w:rPr>
                <w:sz w:val="20"/>
              </w:rPr>
              <w:t xml:space="preserve"> del P.N.S.D.</w:t>
            </w:r>
          </w:p>
        </w:tc>
        <w:tc>
          <w:tcPr>
            <w:tcW w:w="3684" w:type="dxa"/>
          </w:tcPr>
          <w:p w:rsidR="0025157E" w:rsidRDefault="0025157E" w:rsidP="00BF71F4">
            <w:pPr>
              <w:pStyle w:val="TableParagraph"/>
              <w:spacing w:line="223" w:lineRule="exact"/>
              <w:ind w:left="329"/>
              <w:rPr>
                <w:sz w:val="20"/>
              </w:rPr>
            </w:pPr>
            <w:r>
              <w:rPr>
                <w:sz w:val="20"/>
              </w:rPr>
              <w:t>Punti 1 per ogni esperienza sino ad un</w:t>
            </w:r>
          </w:p>
          <w:p w:rsidR="0025157E" w:rsidRDefault="0025157E" w:rsidP="00BF71F4">
            <w:pPr>
              <w:pStyle w:val="TableParagraph"/>
              <w:spacing w:line="227" w:lineRule="exact"/>
              <w:ind w:left="329"/>
              <w:rPr>
                <w:sz w:val="20"/>
              </w:rPr>
            </w:pPr>
            <w:proofErr w:type="gramStart"/>
            <w:r>
              <w:rPr>
                <w:sz w:val="20"/>
              </w:rPr>
              <w:t>massimo</w:t>
            </w:r>
            <w:proofErr w:type="gramEnd"/>
            <w:r>
              <w:rPr>
                <w:sz w:val="20"/>
              </w:rPr>
              <w:t xml:space="preserve"> di 5 esperienze (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5 pp.)</w:t>
            </w:r>
          </w:p>
        </w:tc>
        <w:tc>
          <w:tcPr>
            <w:tcW w:w="1132" w:type="dxa"/>
          </w:tcPr>
          <w:p w:rsidR="0025157E" w:rsidRDefault="0025157E" w:rsidP="00BF71F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25157E" w:rsidRDefault="0025157E" w:rsidP="00BF71F4">
            <w:pPr>
              <w:pStyle w:val="TableParagraph"/>
              <w:rPr>
                <w:sz w:val="20"/>
              </w:rPr>
            </w:pPr>
          </w:p>
        </w:tc>
      </w:tr>
      <w:tr w:rsidR="0025157E" w:rsidTr="00BF71F4">
        <w:trPr>
          <w:trHeight w:val="239"/>
        </w:trPr>
        <w:tc>
          <w:tcPr>
            <w:tcW w:w="566" w:type="dxa"/>
          </w:tcPr>
          <w:p w:rsidR="0025157E" w:rsidRDefault="0025157E" w:rsidP="00BF71F4">
            <w:pPr>
              <w:pStyle w:val="TableParagraph"/>
              <w:rPr>
                <w:sz w:val="16"/>
              </w:rPr>
            </w:pPr>
          </w:p>
        </w:tc>
        <w:tc>
          <w:tcPr>
            <w:tcW w:w="4397" w:type="dxa"/>
          </w:tcPr>
          <w:p w:rsidR="0025157E" w:rsidRDefault="0025157E" w:rsidP="00BF71F4">
            <w:pPr>
              <w:pStyle w:val="TableParagraph"/>
              <w:rPr>
                <w:sz w:val="16"/>
              </w:rPr>
            </w:pPr>
          </w:p>
        </w:tc>
        <w:tc>
          <w:tcPr>
            <w:tcW w:w="3684" w:type="dxa"/>
          </w:tcPr>
          <w:p w:rsidR="0025157E" w:rsidRDefault="0025157E" w:rsidP="00BF71F4">
            <w:pPr>
              <w:pStyle w:val="TableParagraph"/>
              <w:spacing w:line="220" w:lineRule="exact"/>
              <w:ind w:left="329"/>
              <w:rPr>
                <w:b/>
                <w:sz w:val="20"/>
              </w:rPr>
            </w:pPr>
            <w:r>
              <w:rPr>
                <w:b/>
                <w:sz w:val="20"/>
              </w:rPr>
              <w:t>Totale B</w:t>
            </w:r>
          </w:p>
        </w:tc>
        <w:tc>
          <w:tcPr>
            <w:tcW w:w="1132" w:type="dxa"/>
          </w:tcPr>
          <w:p w:rsidR="0025157E" w:rsidRDefault="0025157E" w:rsidP="00BF71F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25157E" w:rsidRDefault="0025157E" w:rsidP="00BF71F4">
            <w:pPr>
              <w:pStyle w:val="TableParagraph"/>
              <w:rPr>
                <w:sz w:val="16"/>
              </w:rPr>
            </w:pPr>
          </w:p>
        </w:tc>
      </w:tr>
      <w:tr w:rsidR="0025157E" w:rsidTr="00BF71F4">
        <w:trPr>
          <w:trHeight w:val="460"/>
        </w:trPr>
        <w:tc>
          <w:tcPr>
            <w:tcW w:w="566" w:type="dxa"/>
          </w:tcPr>
          <w:p w:rsidR="0025157E" w:rsidRDefault="0025157E" w:rsidP="00BF71F4">
            <w:pPr>
              <w:pStyle w:val="TableParagraph"/>
              <w:spacing w:line="225" w:lineRule="exact"/>
              <w:ind w:right="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4397" w:type="dxa"/>
          </w:tcPr>
          <w:p w:rsidR="0025157E" w:rsidRDefault="0025157E" w:rsidP="00BF71F4">
            <w:pPr>
              <w:pStyle w:val="TableParagraph"/>
              <w:spacing w:before="8" w:line="224" w:lineRule="exact"/>
              <w:ind w:left="331" w:right="464"/>
              <w:rPr>
                <w:sz w:val="20"/>
              </w:rPr>
            </w:pPr>
            <w:r>
              <w:rPr>
                <w:b/>
                <w:sz w:val="20"/>
              </w:rPr>
              <w:t xml:space="preserve">Pubblicazioni coerenti con il profilo scelto (fino 10 </w:t>
            </w:r>
            <w:proofErr w:type="spellStart"/>
            <w:r>
              <w:rPr>
                <w:b/>
                <w:sz w:val="20"/>
              </w:rPr>
              <w:t>pt</w:t>
            </w:r>
            <w:proofErr w:type="spellEnd"/>
            <w:r>
              <w:rPr>
                <w:b/>
                <w:sz w:val="20"/>
              </w:rPr>
              <w:t>)</w:t>
            </w:r>
            <w:r>
              <w:rPr>
                <w:sz w:val="20"/>
              </w:rPr>
              <w:t>:</w:t>
            </w:r>
          </w:p>
        </w:tc>
        <w:tc>
          <w:tcPr>
            <w:tcW w:w="3684" w:type="dxa"/>
          </w:tcPr>
          <w:p w:rsidR="0025157E" w:rsidRDefault="0025157E" w:rsidP="00BF71F4">
            <w:pPr>
              <w:pStyle w:val="TableParagraph"/>
              <w:spacing w:line="225" w:lineRule="exact"/>
              <w:ind w:left="329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max</w:t>
            </w:r>
            <w:proofErr w:type="spellEnd"/>
            <w:proofErr w:type="gramEnd"/>
            <w:r>
              <w:rPr>
                <w:sz w:val="20"/>
              </w:rPr>
              <w:t xml:space="preserve"> 10 pp.)</w:t>
            </w:r>
          </w:p>
        </w:tc>
        <w:tc>
          <w:tcPr>
            <w:tcW w:w="1132" w:type="dxa"/>
          </w:tcPr>
          <w:p w:rsidR="0025157E" w:rsidRDefault="0025157E" w:rsidP="00BF71F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25157E" w:rsidRDefault="0025157E" w:rsidP="00BF71F4">
            <w:pPr>
              <w:pStyle w:val="TableParagraph"/>
              <w:rPr>
                <w:sz w:val="20"/>
              </w:rPr>
            </w:pPr>
          </w:p>
        </w:tc>
      </w:tr>
      <w:tr w:rsidR="0025157E" w:rsidTr="00BF71F4">
        <w:trPr>
          <w:trHeight w:val="268"/>
        </w:trPr>
        <w:tc>
          <w:tcPr>
            <w:tcW w:w="566" w:type="dxa"/>
          </w:tcPr>
          <w:p w:rsidR="0025157E" w:rsidRDefault="0025157E" w:rsidP="00BF71F4">
            <w:pPr>
              <w:pStyle w:val="TableParagraph"/>
              <w:spacing w:line="223" w:lineRule="exact"/>
              <w:ind w:right="8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97" w:type="dxa"/>
          </w:tcPr>
          <w:p w:rsidR="0025157E" w:rsidRDefault="0025157E" w:rsidP="00BF71F4">
            <w:pPr>
              <w:pStyle w:val="TableParagraph"/>
              <w:spacing w:line="223" w:lineRule="exact"/>
              <w:ind w:left="331"/>
              <w:rPr>
                <w:sz w:val="20"/>
              </w:rPr>
            </w:pPr>
            <w:r>
              <w:rPr>
                <w:sz w:val="20"/>
              </w:rPr>
              <w:t>1 punto per ogni articolo pubblicato</w:t>
            </w:r>
          </w:p>
        </w:tc>
        <w:tc>
          <w:tcPr>
            <w:tcW w:w="3684" w:type="dxa"/>
          </w:tcPr>
          <w:p w:rsidR="0025157E" w:rsidRDefault="0025157E" w:rsidP="00BF71F4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25157E" w:rsidRDefault="0025157E" w:rsidP="00BF71F4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25157E" w:rsidRDefault="0025157E" w:rsidP="00BF71F4">
            <w:pPr>
              <w:pStyle w:val="TableParagraph"/>
              <w:rPr>
                <w:sz w:val="18"/>
              </w:rPr>
            </w:pPr>
          </w:p>
        </w:tc>
      </w:tr>
      <w:tr w:rsidR="0025157E" w:rsidTr="00BF71F4">
        <w:trPr>
          <w:trHeight w:val="239"/>
        </w:trPr>
        <w:tc>
          <w:tcPr>
            <w:tcW w:w="566" w:type="dxa"/>
          </w:tcPr>
          <w:p w:rsidR="0025157E" w:rsidRDefault="0025157E" w:rsidP="00BF71F4">
            <w:pPr>
              <w:pStyle w:val="TableParagraph"/>
              <w:spacing w:line="220" w:lineRule="exact"/>
              <w:ind w:right="8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97" w:type="dxa"/>
          </w:tcPr>
          <w:p w:rsidR="0025157E" w:rsidRDefault="0025157E" w:rsidP="00BF71F4">
            <w:pPr>
              <w:pStyle w:val="TableParagraph"/>
              <w:spacing w:line="220" w:lineRule="exact"/>
              <w:ind w:left="331"/>
              <w:rPr>
                <w:sz w:val="20"/>
              </w:rPr>
            </w:pPr>
            <w:r>
              <w:rPr>
                <w:sz w:val="20"/>
              </w:rPr>
              <w:t>2 punti per ogni saggio breve pubblicato</w:t>
            </w:r>
          </w:p>
        </w:tc>
        <w:tc>
          <w:tcPr>
            <w:tcW w:w="3684" w:type="dxa"/>
          </w:tcPr>
          <w:p w:rsidR="0025157E" w:rsidRDefault="0025157E" w:rsidP="00BF71F4"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</w:tcPr>
          <w:p w:rsidR="0025157E" w:rsidRDefault="0025157E" w:rsidP="00BF71F4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25157E" w:rsidRDefault="0025157E" w:rsidP="00BF71F4">
            <w:pPr>
              <w:pStyle w:val="TableParagraph"/>
              <w:rPr>
                <w:sz w:val="16"/>
              </w:rPr>
            </w:pPr>
          </w:p>
        </w:tc>
      </w:tr>
      <w:tr w:rsidR="0025157E" w:rsidTr="00BF71F4">
        <w:trPr>
          <w:trHeight w:val="270"/>
        </w:trPr>
        <w:tc>
          <w:tcPr>
            <w:tcW w:w="566" w:type="dxa"/>
          </w:tcPr>
          <w:p w:rsidR="0025157E" w:rsidRDefault="0025157E" w:rsidP="00BF71F4">
            <w:pPr>
              <w:pStyle w:val="TableParagraph"/>
              <w:spacing w:line="229" w:lineRule="exact"/>
              <w:ind w:right="7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3</w:t>
            </w:r>
          </w:p>
        </w:tc>
        <w:tc>
          <w:tcPr>
            <w:tcW w:w="4397" w:type="dxa"/>
          </w:tcPr>
          <w:p w:rsidR="0025157E" w:rsidRDefault="0025157E" w:rsidP="00BF71F4">
            <w:pPr>
              <w:pStyle w:val="TableParagraph"/>
              <w:spacing w:line="225" w:lineRule="exact"/>
              <w:ind w:left="331"/>
              <w:rPr>
                <w:sz w:val="20"/>
              </w:rPr>
            </w:pPr>
            <w:r>
              <w:rPr>
                <w:sz w:val="20"/>
              </w:rPr>
              <w:t>5 punti per ogni testo pubblicato</w:t>
            </w:r>
          </w:p>
        </w:tc>
        <w:tc>
          <w:tcPr>
            <w:tcW w:w="3684" w:type="dxa"/>
          </w:tcPr>
          <w:p w:rsidR="0025157E" w:rsidRDefault="0025157E" w:rsidP="00BF71F4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25157E" w:rsidRDefault="0025157E" w:rsidP="00BF71F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25157E" w:rsidRDefault="0025157E" w:rsidP="00BF71F4">
            <w:pPr>
              <w:pStyle w:val="TableParagraph"/>
              <w:rPr>
                <w:sz w:val="20"/>
              </w:rPr>
            </w:pPr>
          </w:p>
        </w:tc>
      </w:tr>
      <w:tr w:rsidR="0025157E" w:rsidTr="00BF71F4">
        <w:trPr>
          <w:trHeight w:val="268"/>
        </w:trPr>
        <w:tc>
          <w:tcPr>
            <w:tcW w:w="566" w:type="dxa"/>
          </w:tcPr>
          <w:p w:rsidR="0025157E" w:rsidRDefault="0025157E" w:rsidP="00BF71F4">
            <w:pPr>
              <w:pStyle w:val="TableParagraph"/>
              <w:rPr>
                <w:sz w:val="18"/>
              </w:rPr>
            </w:pPr>
          </w:p>
        </w:tc>
        <w:tc>
          <w:tcPr>
            <w:tcW w:w="4397" w:type="dxa"/>
          </w:tcPr>
          <w:p w:rsidR="0025157E" w:rsidRDefault="0025157E" w:rsidP="00BF71F4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</w:tcPr>
          <w:p w:rsidR="0025157E" w:rsidRDefault="0025157E" w:rsidP="00BF71F4">
            <w:pPr>
              <w:pStyle w:val="TableParagraph"/>
              <w:spacing w:line="228" w:lineRule="exact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Totale C</w:t>
            </w:r>
          </w:p>
        </w:tc>
        <w:tc>
          <w:tcPr>
            <w:tcW w:w="1132" w:type="dxa"/>
          </w:tcPr>
          <w:p w:rsidR="0025157E" w:rsidRDefault="0025157E" w:rsidP="00BF71F4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25157E" w:rsidRDefault="0025157E" w:rsidP="00BF71F4">
            <w:pPr>
              <w:pStyle w:val="TableParagraph"/>
              <w:rPr>
                <w:sz w:val="18"/>
              </w:rPr>
            </w:pPr>
          </w:p>
        </w:tc>
      </w:tr>
      <w:tr w:rsidR="0025157E" w:rsidTr="00BF71F4">
        <w:trPr>
          <w:trHeight w:val="371"/>
        </w:trPr>
        <w:tc>
          <w:tcPr>
            <w:tcW w:w="4963" w:type="dxa"/>
            <w:gridSpan w:val="2"/>
          </w:tcPr>
          <w:p w:rsidR="0025157E" w:rsidRDefault="0025157E" w:rsidP="00BF71F4">
            <w:pPr>
              <w:pStyle w:val="TableParagraph"/>
              <w:spacing w:line="223" w:lineRule="exact"/>
              <w:ind w:left="331"/>
              <w:rPr>
                <w:sz w:val="20"/>
              </w:rPr>
            </w:pPr>
            <w:r>
              <w:rPr>
                <w:sz w:val="20"/>
              </w:rPr>
              <w:t>(*) da compilare a cura del candidato</w:t>
            </w:r>
          </w:p>
        </w:tc>
        <w:tc>
          <w:tcPr>
            <w:tcW w:w="3684" w:type="dxa"/>
          </w:tcPr>
          <w:p w:rsidR="0025157E" w:rsidRDefault="0025157E" w:rsidP="00BF71F4">
            <w:pPr>
              <w:pStyle w:val="TableParagraph"/>
              <w:spacing w:line="228" w:lineRule="exact"/>
              <w:ind w:right="93"/>
              <w:jc w:val="right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tolale</w:t>
            </w:r>
            <w:proofErr w:type="spellEnd"/>
            <w:proofErr w:type="gramEnd"/>
            <w:r>
              <w:rPr>
                <w:b/>
                <w:sz w:val="20"/>
              </w:rPr>
              <w:t xml:space="preserve"> A+B+C</w:t>
            </w:r>
          </w:p>
        </w:tc>
        <w:tc>
          <w:tcPr>
            <w:tcW w:w="1132" w:type="dxa"/>
          </w:tcPr>
          <w:p w:rsidR="0025157E" w:rsidRDefault="0025157E" w:rsidP="00BF71F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25157E" w:rsidRDefault="0025157E" w:rsidP="00BF71F4">
            <w:pPr>
              <w:pStyle w:val="TableParagraph"/>
              <w:rPr>
                <w:sz w:val="20"/>
              </w:rPr>
            </w:pPr>
          </w:p>
        </w:tc>
      </w:tr>
    </w:tbl>
    <w:p w:rsidR="0025157E" w:rsidRPr="0034461E" w:rsidRDefault="0025157E" w:rsidP="0025157E">
      <w:pPr>
        <w:ind w:left="4944" w:firstLine="720"/>
        <w:jc w:val="center"/>
        <w:rPr>
          <w:sz w:val="20"/>
          <w:szCs w:val="20"/>
          <w:lang w:val="it-IT"/>
        </w:rPr>
      </w:pPr>
    </w:p>
    <w:p w:rsidR="0025157E" w:rsidRDefault="0025157E" w:rsidP="0025157E">
      <w:pPr>
        <w:ind w:left="3600" w:firstLine="720"/>
        <w:jc w:val="center"/>
      </w:pPr>
      <w:r>
        <w:rPr>
          <w:sz w:val="20"/>
          <w:szCs w:val="20"/>
        </w:rPr>
        <w:t xml:space="preserve">In </w:t>
      </w:r>
      <w:proofErr w:type="spellStart"/>
      <w:r>
        <w:rPr>
          <w:sz w:val="20"/>
          <w:szCs w:val="20"/>
        </w:rPr>
        <w:t>fede</w:t>
      </w:r>
      <w:proofErr w:type="spellEnd"/>
      <w:r>
        <w:rPr>
          <w:sz w:val="20"/>
          <w:szCs w:val="20"/>
        </w:rPr>
        <w:t xml:space="preserve"> __________________________________________</w:t>
      </w:r>
    </w:p>
    <w:p w:rsidR="0019633C" w:rsidRDefault="0019633C">
      <w:bookmarkStart w:id="0" w:name="_GoBack"/>
      <w:bookmarkEnd w:id="0"/>
    </w:p>
    <w:sectPr w:rsidR="0019633C" w:rsidSect="00AC7C75">
      <w:headerReference w:type="default" r:id="rId5"/>
      <w:pgSz w:w="11906" w:h="16838"/>
      <w:pgMar w:top="2996" w:right="1136" w:bottom="70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436" w:rsidRDefault="0025157E" w:rsidP="00752436">
    <w:pPr>
      <w:spacing w:after="247" w:line="259" w:lineRule="auto"/>
      <w:ind w:left="4" w:firstLine="0"/>
      <w:jc w:val="center"/>
      <w:rPr>
        <w:sz w:val="22"/>
        <w:lang w:val="it-IT"/>
      </w:rPr>
    </w:pPr>
    <w:r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6B90282A" wp14:editId="1461C095">
          <wp:simplePos x="0" y="0"/>
          <wp:positionH relativeFrom="margin">
            <wp:align>left</wp:align>
          </wp:positionH>
          <wp:positionV relativeFrom="page">
            <wp:posOffset>123825</wp:posOffset>
          </wp:positionV>
          <wp:extent cx="6391275" cy="1846818"/>
          <wp:effectExtent l="0" t="0" r="0" b="0"/>
          <wp:wrapNone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18468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52436" w:rsidRDefault="0025157E" w:rsidP="00AC7C75">
    <w:pPr>
      <w:tabs>
        <w:tab w:val="left" w:pos="8745"/>
      </w:tabs>
      <w:spacing w:after="247" w:line="259" w:lineRule="auto"/>
      <w:ind w:left="4" w:firstLine="0"/>
      <w:jc w:val="left"/>
      <w:rPr>
        <w:sz w:val="22"/>
        <w:lang w:val="it-IT"/>
      </w:rPr>
    </w:pPr>
    <w:r>
      <w:rPr>
        <w:sz w:val="22"/>
        <w:lang w:val="it-IT"/>
      </w:rPr>
      <w:tab/>
    </w:r>
  </w:p>
  <w:p w:rsidR="00752436" w:rsidRPr="00752436" w:rsidRDefault="0025157E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A49DA"/>
    <w:multiLevelType w:val="hybridMultilevel"/>
    <w:tmpl w:val="08E8F3B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8827992"/>
    <w:multiLevelType w:val="hybridMultilevel"/>
    <w:tmpl w:val="72C69162"/>
    <w:lvl w:ilvl="0" w:tplc="C8E4678C">
      <w:numFmt w:val="bullet"/>
      <w:lvlText w:val="·"/>
      <w:lvlJc w:val="left"/>
      <w:pPr>
        <w:ind w:left="363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F0CA18D4">
      <w:numFmt w:val="bullet"/>
      <w:lvlText w:val="•"/>
      <w:lvlJc w:val="left"/>
      <w:pPr>
        <w:ind w:left="691" w:hanging="142"/>
      </w:pPr>
      <w:rPr>
        <w:rFonts w:hint="default"/>
        <w:lang w:val="it-IT" w:eastAsia="it-IT" w:bidi="it-IT"/>
      </w:rPr>
    </w:lvl>
    <w:lvl w:ilvl="2" w:tplc="C03A09F6">
      <w:numFmt w:val="bullet"/>
      <w:lvlText w:val="•"/>
      <w:lvlJc w:val="left"/>
      <w:pPr>
        <w:ind w:left="1022" w:hanging="142"/>
      </w:pPr>
      <w:rPr>
        <w:rFonts w:hint="default"/>
        <w:lang w:val="it-IT" w:eastAsia="it-IT" w:bidi="it-IT"/>
      </w:rPr>
    </w:lvl>
    <w:lvl w:ilvl="3" w:tplc="8BE4490C">
      <w:numFmt w:val="bullet"/>
      <w:lvlText w:val="•"/>
      <w:lvlJc w:val="left"/>
      <w:pPr>
        <w:ind w:left="1354" w:hanging="142"/>
      </w:pPr>
      <w:rPr>
        <w:rFonts w:hint="default"/>
        <w:lang w:val="it-IT" w:eastAsia="it-IT" w:bidi="it-IT"/>
      </w:rPr>
    </w:lvl>
    <w:lvl w:ilvl="4" w:tplc="D3F04764">
      <w:numFmt w:val="bullet"/>
      <w:lvlText w:val="•"/>
      <w:lvlJc w:val="left"/>
      <w:pPr>
        <w:ind w:left="1685" w:hanging="142"/>
      </w:pPr>
      <w:rPr>
        <w:rFonts w:hint="default"/>
        <w:lang w:val="it-IT" w:eastAsia="it-IT" w:bidi="it-IT"/>
      </w:rPr>
    </w:lvl>
    <w:lvl w:ilvl="5" w:tplc="5DBC76C2">
      <w:numFmt w:val="bullet"/>
      <w:lvlText w:val="•"/>
      <w:lvlJc w:val="left"/>
      <w:pPr>
        <w:ind w:left="2017" w:hanging="142"/>
      </w:pPr>
      <w:rPr>
        <w:rFonts w:hint="default"/>
        <w:lang w:val="it-IT" w:eastAsia="it-IT" w:bidi="it-IT"/>
      </w:rPr>
    </w:lvl>
    <w:lvl w:ilvl="6" w:tplc="8C18E49C">
      <w:numFmt w:val="bullet"/>
      <w:lvlText w:val="•"/>
      <w:lvlJc w:val="left"/>
      <w:pPr>
        <w:ind w:left="2348" w:hanging="142"/>
      </w:pPr>
      <w:rPr>
        <w:rFonts w:hint="default"/>
        <w:lang w:val="it-IT" w:eastAsia="it-IT" w:bidi="it-IT"/>
      </w:rPr>
    </w:lvl>
    <w:lvl w:ilvl="7" w:tplc="C91A8E22">
      <w:numFmt w:val="bullet"/>
      <w:lvlText w:val="•"/>
      <w:lvlJc w:val="left"/>
      <w:pPr>
        <w:ind w:left="2679" w:hanging="142"/>
      </w:pPr>
      <w:rPr>
        <w:rFonts w:hint="default"/>
        <w:lang w:val="it-IT" w:eastAsia="it-IT" w:bidi="it-IT"/>
      </w:rPr>
    </w:lvl>
    <w:lvl w:ilvl="8" w:tplc="1C7E6F4A">
      <w:numFmt w:val="bullet"/>
      <w:lvlText w:val="•"/>
      <w:lvlJc w:val="left"/>
      <w:pPr>
        <w:ind w:left="3011" w:hanging="142"/>
      </w:pPr>
      <w:rPr>
        <w:rFonts w:hint="default"/>
        <w:lang w:val="it-IT" w:eastAsia="it-IT" w:bidi="it-IT"/>
      </w:rPr>
    </w:lvl>
  </w:abstractNum>
  <w:abstractNum w:abstractNumId="2">
    <w:nsid w:val="4A112F13"/>
    <w:multiLevelType w:val="hybridMultilevel"/>
    <w:tmpl w:val="32426EDC"/>
    <w:lvl w:ilvl="0" w:tplc="519C368E">
      <w:numFmt w:val="bullet"/>
      <w:lvlText w:val="·"/>
      <w:lvlJc w:val="left"/>
      <w:pPr>
        <w:ind w:left="363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6B4CD6DE">
      <w:numFmt w:val="bullet"/>
      <w:lvlText w:val="•"/>
      <w:lvlJc w:val="left"/>
      <w:pPr>
        <w:ind w:left="691" w:hanging="142"/>
      </w:pPr>
      <w:rPr>
        <w:rFonts w:hint="default"/>
        <w:lang w:val="it-IT" w:eastAsia="it-IT" w:bidi="it-IT"/>
      </w:rPr>
    </w:lvl>
    <w:lvl w:ilvl="2" w:tplc="8D521054">
      <w:numFmt w:val="bullet"/>
      <w:lvlText w:val="•"/>
      <w:lvlJc w:val="left"/>
      <w:pPr>
        <w:ind w:left="1022" w:hanging="142"/>
      </w:pPr>
      <w:rPr>
        <w:rFonts w:hint="default"/>
        <w:lang w:val="it-IT" w:eastAsia="it-IT" w:bidi="it-IT"/>
      </w:rPr>
    </w:lvl>
    <w:lvl w:ilvl="3" w:tplc="E9168B0E">
      <w:numFmt w:val="bullet"/>
      <w:lvlText w:val="•"/>
      <w:lvlJc w:val="left"/>
      <w:pPr>
        <w:ind w:left="1354" w:hanging="142"/>
      </w:pPr>
      <w:rPr>
        <w:rFonts w:hint="default"/>
        <w:lang w:val="it-IT" w:eastAsia="it-IT" w:bidi="it-IT"/>
      </w:rPr>
    </w:lvl>
    <w:lvl w:ilvl="4" w:tplc="03A8B784">
      <w:numFmt w:val="bullet"/>
      <w:lvlText w:val="•"/>
      <w:lvlJc w:val="left"/>
      <w:pPr>
        <w:ind w:left="1685" w:hanging="142"/>
      </w:pPr>
      <w:rPr>
        <w:rFonts w:hint="default"/>
        <w:lang w:val="it-IT" w:eastAsia="it-IT" w:bidi="it-IT"/>
      </w:rPr>
    </w:lvl>
    <w:lvl w:ilvl="5" w:tplc="EDA8ECDE">
      <w:numFmt w:val="bullet"/>
      <w:lvlText w:val="•"/>
      <w:lvlJc w:val="left"/>
      <w:pPr>
        <w:ind w:left="2017" w:hanging="142"/>
      </w:pPr>
      <w:rPr>
        <w:rFonts w:hint="default"/>
        <w:lang w:val="it-IT" w:eastAsia="it-IT" w:bidi="it-IT"/>
      </w:rPr>
    </w:lvl>
    <w:lvl w:ilvl="6" w:tplc="A4F4A91C">
      <w:numFmt w:val="bullet"/>
      <w:lvlText w:val="•"/>
      <w:lvlJc w:val="left"/>
      <w:pPr>
        <w:ind w:left="2348" w:hanging="142"/>
      </w:pPr>
      <w:rPr>
        <w:rFonts w:hint="default"/>
        <w:lang w:val="it-IT" w:eastAsia="it-IT" w:bidi="it-IT"/>
      </w:rPr>
    </w:lvl>
    <w:lvl w:ilvl="7" w:tplc="3D4CF354">
      <w:numFmt w:val="bullet"/>
      <w:lvlText w:val="•"/>
      <w:lvlJc w:val="left"/>
      <w:pPr>
        <w:ind w:left="2679" w:hanging="142"/>
      </w:pPr>
      <w:rPr>
        <w:rFonts w:hint="default"/>
        <w:lang w:val="it-IT" w:eastAsia="it-IT" w:bidi="it-IT"/>
      </w:rPr>
    </w:lvl>
    <w:lvl w:ilvl="8" w:tplc="67CC6142">
      <w:numFmt w:val="bullet"/>
      <w:lvlText w:val="•"/>
      <w:lvlJc w:val="left"/>
      <w:pPr>
        <w:ind w:left="3011" w:hanging="142"/>
      </w:pPr>
      <w:rPr>
        <w:rFonts w:hint="default"/>
        <w:lang w:val="it-IT" w:eastAsia="it-IT" w:bidi="it-IT"/>
      </w:rPr>
    </w:lvl>
  </w:abstractNum>
  <w:abstractNum w:abstractNumId="3">
    <w:nsid w:val="4F8B4C5A"/>
    <w:multiLevelType w:val="hybridMultilevel"/>
    <w:tmpl w:val="D1F2C63C"/>
    <w:lvl w:ilvl="0" w:tplc="5FEEBCA8">
      <w:numFmt w:val="bullet"/>
      <w:lvlText w:val="·"/>
      <w:lvlJc w:val="left"/>
      <w:pPr>
        <w:ind w:left="363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31FE3D12">
      <w:numFmt w:val="bullet"/>
      <w:lvlText w:val="•"/>
      <w:lvlJc w:val="left"/>
      <w:pPr>
        <w:ind w:left="691" w:hanging="142"/>
      </w:pPr>
      <w:rPr>
        <w:rFonts w:hint="default"/>
        <w:lang w:val="it-IT" w:eastAsia="it-IT" w:bidi="it-IT"/>
      </w:rPr>
    </w:lvl>
    <w:lvl w:ilvl="2" w:tplc="384070B4">
      <w:numFmt w:val="bullet"/>
      <w:lvlText w:val="•"/>
      <w:lvlJc w:val="left"/>
      <w:pPr>
        <w:ind w:left="1022" w:hanging="142"/>
      </w:pPr>
      <w:rPr>
        <w:rFonts w:hint="default"/>
        <w:lang w:val="it-IT" w:eastAsia="it-IT" w:bidi="it-IT"/>
      </w:rPr>
    </w:lvl>
    <w:lvl w:ilvl="3" w:tplc="2FF63608">
      <w:numFmt w:val="bullet"/>
      <w:lvlText w:val="•"/>
      <w:lvlJc w:val="left"/>
      <w:pPr>
        <w:ind w:left="1354" w:hanging="142"/>
      </w:pPr>
      <w:rPr>
        <w:rFonts w:hint="default"/>
        <w:lang w:val="it-IT" w:eastAsia="it-IT" w:bidi="it-IT"/>
      </w:rPr>
    </w:lvl>
    <w:lvl w:ilvl="4" w:tplc="1B085338">
      <w:numFmt w:val="bullet"/>
      <w:lvlText w:val="•"/>
      <w:lvlJc w:val="left"/>
      <w:pPr>
        <w:ind w:left="1685" w:hanging="142"/>
      </w:pPr>
      <w:rPr>
        <w:rFonts w:hint="default"/>
        <w:lang w:val="it-IT" w:eastAsia="it-IT" w:bidi="it-IT"/>
      </w:rPr>
    </w:lvl>
    <w:lvl w:ilvl="5" w:tplc="FCDE8DB8">
      <w:numFmt w:val="bullet"/>
      <w:lvlText w:val="•"/>
      <w:lvlJc w:val="left"/>
      <w:pPr>
        <w:ind w:left="2017" w:hanging="142"/>
      </w:pPr>
      <w:rPr>
        <w:rFonts w:hint="default"/>
        <w:lang w:val="it-IT" w:eastAsia="it-IT" w:bidi="it-IT"/>
      </w:rPr>
    </w:lvl>
    <w:lvl w:ilvl="6" w:tplc="47782CEE">
      <w:numFmt w:val="bullet"/>
      <w:lvlText w:val="•"/>
      <w:lvlJc w:val="left"/>
      <w:pPr>
        <w:ind w:left="2348" w:hanging="142"/>
      </w:pPr>
      <w:rPr>
        <w:rFonts w:hint="default"/>
        <w:lang w:val="it-IT" w:eastAsia="it-IT" w:bidi="it-IT"/>
      </w:rPr>
    </w:lvl>
    <w:lvl w:ilvl="7" w:tplc="21423590">
      <w:numFmt w:val="bullet"/>
      <w:lvlText w:val="•"/>
      <w:lvlJc w:val="left"/>
      <w:pPr>
        <w:ind w:left="2679" w:hanging="142"/>
      </w:pPr>
      <w:rPr>
        <w:rFonts w:hint="default"/>
        <w:lang w:val="it-IT" w:eastAsia="it-IT" w:bidi="it-IT"/>
      </w:rPr>
    </w:lvl>
    <w:lvl w:ilvl="8" w:tplc="582600BC">
      <w:numFmt w:val="bullet"/>
      <w:lvlText w:val="•"/>
      <w:lvlJc w:val="left"/>
      <w:pPr>
        <w:ind w:left="3011" w:hanging="142"/>
      </w:pPr>
      <w:rPr>
        <w:rFonts w:hint="default"/>
        <w:lang w:val="it-IT" w:eastAsia="it-IT" w:bidi="it-IT"/>
      </w:rPr>
    </w:lvl>
  </w:abstractNum>
  <w:abstractNum w:abstractNumId="4">
    <w:nsid w:val="5EC8695A"/>
    <w:multiLevelType w:val="hybridMultilevel"/>
    <w:tmpl w:val="D6A4D86C"/>
    <w:lvl w:ilvl="0" w:tplc="20CC7652">
      <w:numFmt w:val="bullet"/>
      <w:lvlText w:val="·"/>
      <w:lvlJc w:val="left"/>
      <w:pPr>
        <w:ind w:left="363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B0727D58">
      <w:numFmt w:val="bullet"/>
      <w:lvlText w:val="•"/>
      <w:lvlJc w:val="left"/>
      <w:pPr>
        <w:ind w:left="691" w:hanging="142"/>
      </w:pPr>
      <w:rPr>
        <w:rFonts w:hint="default"/>
        <w:lang w:val="it-IT" w:eastAsia="it-IT" w:bidi="it-IT"/>
      </w:rPr>
    </w:lvl>
    <w:lvl w:ilvl="2" w:tplc="3B941AA0">
      <w:numFmt w:val="bullet"/>
      <w:lvlText w:val="•"/>
      <w:lvlJc w:val="left"/>
      <w:pPr>
        <w:ind w:left="1022" w:hanging="142"/>
      </w:pPr>
      <w:rPr>
        <w:rFonts w:hint="default"/>
        <w:lang w:val="it-IT" w:eastAsia="it-IT" w:bidi="it-IT"/>
      </w:rPr>
    </w:lvl>
    <w:lvl w:ilvl="3" w:tplc="B74A446A">
      <w:numFmt w:val="bullet"/>
      <w:lvlText w:val="•"/>
      <w:lvlJc w:val="left"/>
      <w:pPr>
        <w:ind w:left="1354" w:hanging="142"/>
      </w:pPr>
      <w:rPr>
        <w:rFonts w:hint="default"/>
        <w:lang w:val="it-IT" w:eastAsia="it-IT" w:bidi="it-IT"/>
      </w:rPr>
    </w:lvl>
    <w:lvl w:ilvl="4" w:tplc="121055B6">
      <w:numFmt w:val="bullet"/>
      <w:lvlText w:val="•"/>
      <w:lvlJc w:val="left"/>
      <w:pPr>
        <w:ind w:left="1685" w:hanging="142"/>
      </w:pPr>
      <w:rPr>
        <w:rFonts w:hint="default"/>
        <w:lang w:val="it-IT" w:eastAsia="it-IT" w:bidi="it-IT"/>
      </w:rPr>
    </w:lvl>
    <w:lvl w:ilvl="5" w:tplc="88802C7C">
      <w:numFmt w:val="bullet"/>
      <w:lvlText w:val="•"/>
      <w:lvlJc w:val="left"/>
      <w:pPr>
        <w:ind w:left="2017" w:hanging="142"/>
      </w:pPr>
      <w:rPr>
        <w:rFonts w:hint="default"/>
        <w:lang w:val="it-IT" w:eastAsia="it-IT" w:bidi="it-IT"/>
      </w:rPr>
    </w:lvl>
    <w:lvl w:ilvl="6" w:tplc="DF74E23E">
      <w:numFmt w:val="bullet"/>
      <w:lvlText w:val="•"/>
      <w:lvlJc w:val="left"/>
      <w:pPr>
        <w:ind w:left="2348" w:hanging="142"/>
      </w:pPr>
      <w:rPr>
        <w:rFonts w:hint="default"/>
        <w:lang w:val="it-IT" w:eastAsia="it-IT" w:bidi="it-IT"/>
      </w:rPr>
    </w:lvl>
    <w:lvl w:ilvl="7" w:tplc="ECA40600">
      <w:numFmt w:val="bullet"/>
      <w:lvlText w:val="•"/>
      <w:lvlJc w:val="left"/>
      <w:pPr>
        <w:ind w:left="2679" w:hanging="142"/>
      </w:pPr>
      <w:rPr>
        <w:rFonts w:hint="default"/>
        <w:lang w:val="it-IT" w:eastAsia="it-IT" w:bidi="it-IT"/>
      </w:rPr>
    </w:lvl>
    <w:lvl w:ilvl="8" w:tplc="88BE68E2">
      <w:numFmt w:val="bullet"/>
      <w:lvlText w:val="•"/>
      <w:lvlJc w:val="left"/>
      <w:pPr>
        <w:ind w:left="3011" w:hanging="142"/>
      </w:pPr>
      <w:rPr>
        <w:rFonts w:hint="default"/>
        <w:lang w:val="it-IT" w:eastAsia="it-IT" w:bidi="it-IT"/>
      </w:rPr>
    </w:lvl>
  </w:abstractNum>
  <w:abstractNum w:abstractNumId="5">
    <w:nsid w:val="5F6A1DCE"/>
    <w:multiLevelType w:val="hybridMultilevel"/>
    <w:tmpl w:val="6226E266"/>
    <w:lvl w:ilvl="0" w:tplc="F14235FA">
      <w:numFmt w:val="bullet"/>
      <w:lvlText w:val="·"/>
      <w:lvlJc w:val="left"/>
      <w:pPr>
        <w:ind w:left="363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38B24E00">
      <w:numFmt w:val="bullet"/>
      <w:lvlText w:val="•"/>
      <w:lvlJc w:val="left"/>
      <w:pPr>
        <w:ind w:left="691" w:hanging="142"/>
      </w:pPr>
      <w:rPr>
        <w:rFonts w:hint="default"/>
        <w:lang w:val="it-IT" w:eastAsia="it-IT" w:bidi="it-IT"/>
      </w:rPr>
    </w:lvl>
    <w:lvl w:ilvl="2" w:tplc="C02E5A9A">
      <w:numFmt w:val="bullet"/>
      <w:lvlText w:val="•"/>
      <w:lvlJc w:val="left"/>
      <w:pPr>
        <w:ind w:left="1022" w:hanging="142"/>
      </w:pPr>
      <w:rPr>
        <w:rFonts w:hint="default"/>
        <w:lang w:val="it-IT" w:eastAsia="it-IT" w:bidi="it-IT"/>
      </w:rPr>
    </w:lvl>
    <w:lvl w:ilvl="3" w:tplc="4904ACD8">
      <w:numFmt w:val="bullet"/>
      <w:lvlText w:val="•"/>
      <w:lvlJc w:val="left"/>
      <w:pPr>
        <w:ind w:left="1354" w:hanging="142"/>
      </w:pPr>
      <w:rPr>
        <w:rFonts w:hint="default"/>
        <w:lang w:val="it-IT" w:eastAsia="it-IT" w:bidi="it-IT"/>
      </w:rPr>
    </w:lvl>
    <w:lvl w:ilvl="4" w:tplc="8CE846FA">
      <w:numFmt w:val="bullet"/>
      <w:lvlText w:val="•"/>
      <w:lvlJc w:val="left"/>
      <w:pPr>
        <w:ind w:left="1685" w:hanging="142"/>
      </w:pPr>
      <w:rPr>
        <w:rFonts w:hint="default"/>
        <w:lang w:val="it-IT" w:eastAsia="it-IT" w:bidi="it-IT"/>
      </w:rPr>
    </w:lvl>
    <w:lvl w:ilvl="5" w:tplc="706C3D3A">
      <w:numFmt w:val="bullet"/>
      <w:lvlText w:val="•"/>
      <w:lvlJc w:val="left"/>
      <w:pPr>
        <w:ind w:left="2017" w:hanging="142"/>
      </w:pPr>
      <w:rPr>
        <w:rFonts w:hint="default"/>
        <w:lang w:val="it-IT" w:eastAsia="it-IT" w:bidi="it-IT"/>
      </w:rPr>
    </w:lvl>
    <w:lvl w:ilvl="6" w:tplc="309AE63E">
      <w:numFmt w:val="bullet"/>
      <w:lvlText w:val="•"/>
      <w:lvlJc w:val="left"/>
      <w:pPr>
        <w:ind w:left="2348" w:hanging="142"/>
      </w:pPr>
      <w:rPr>
        <w:rFonts w:hint="default"/>
        <w:lang w:val="it-IT" w:eastAsia="it-IT" w:bidi="it-IT"/>
      </w:rPr>
    </w:lvl>
    <w:lvl w:ilvl="7" w:tplc="95CC3548">
      <w:numFmt w:val="bullet"/>
      <w:lvlText w:val="•"/>
      <w:lvlJc w:val="left"/>
      <w:pPr>
        <w:ind w:left="2679" w:hanging="142"/>
      </w:pPr>
      <w:rPr>
        <w:rFonts w:hint="default"/>
        <w:lang w:val="it-IT" w:eastAsia="it-IT" w:bidi="it-IT"/>
      </w:rPr>
    </w:lvl>
    <w:lvl w:ilvl="8" w:tplc="52F88618">
      <w:numFmt w:val="bullet"/>
      <w:lvlText w:val="•"/>
      <w:lvlJc w:val="left"/>
      <w:pPr>
        <w:ind w:left="3011" w:hanging="142"/>
      </w:pPr>
      <w:rPr>
        <w:rFonts w:hint="default"/>
        <w:lang w:val="it-IT" w:eastAsia="it-IT" w:bidi="it-IT"/>
      </w:rPr>
    </w:lvl>
  </w:abstractNum>
  <w:abstractNum w:abstractNumId="6">
    <w:nsid w:val="61216FDA"/>
    <w:multiLevelType w:val="hybridMultilevel"/>
    <w:tmpl w:val="86807946"/>
    <w:lvl w:ilvl="0" w:tplc="D2C20FD0">
      <w:numFmt w:val="bullet"/>
      <w:lvlText w:val="·"/>
      <w:lvlJc w:val="left"/>
      <w:pPr>
        <w:ind w:left="363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F4900344">
      <w:numFmt w:val="bullet"/>
      <w:lvlText w:val="•"/>
      <w:lvlJc w:val="left"/>
      <w:pPr>
        <w:ind w:left="691" w:hanging="142"/>
      </w:pPr>
      <w:rPr>
        <w:rFonts w:hint="default"/>
        <w:lang w:val="it-IT" w:eastAsia="it-IT" w:bidi="it-IT"/>
      </w:rPr>
    </w:lvl>
    <w:lvl w:ilvl="2" w:tplc="9C86460C">
      <w:numFmt w:val="bullet"/>
      <w:lvlText w:val="•"/>
      <w:lvlJc w:val="left"/>
      <w:pPr>
        <w:ind w:left="1022" w:hanging="142"/>
      </w:pPr>
      <w:rPr>
        <w:rFonts w:hint="default"/>
        <w:lang w:val="it-IT" w:eastAsia="it-IT" w:bidi="it-IT"/>
      </w:rPr>
    </w:lvl>
    <w:lvl w:ilvl="3" w:tplc="CDC0D3A2">
      <w:numFmt w:val="bullet"/>
      <w:lvlText w:val="•"/>
      <w:lvlJc w:val="left"/>
      <w:pPr>
        <w:ind w:left="1354" w:hanging="142"/>
      </w:pPr>
      <w:rPr>
        <w:rFonts w:hint="default"/>
        <w:lang w:val="it-IT" w:eastAsia="it-IT" w:bidi="it-IT"/>
      </w:rPr>
    </w:lvl>
    <w:lvl w:ilvl="4" w:tplc="7054BF52">
      <w:numFmt w:val="bullet"/>
      <w:lvlText w:val="•"/>
      <w:lvlJc w:val="left"/>
      <w:pPr>
        <w:ind w:left="1685" w:hanging="142"/>
      </w:pPr>
      <w:rPr>
        <w:rFonts w:hint="default"/>
        <w:lang w:val="it-IT" w:eastAsia="it-IT" w:bidi="it-IT"/>
      </w:rPr>
    </w:lvl>
    <w:lvl w:ilvl="5" w:tplc="3BA8FDB4">
      <w:numFmt w:val="bullet"/>
      <w:lvlText w:val="•"/>
      <w:lvlJc w:val="left"/>
      <w:pPr>
        <w:ind w:left="2017" w:hanging="142"/>
      </w:pPr>
      <w:rPr>
        <w:rFonts w:hint="default"/>
        <w:lang w:val="it-IT" w:eastAsia="it-IT" w:bidi="it-IT"/>
      </w:rPr>
    </w:lvl>
    <w:lvl w:ilvl="6" w:tplc="651EC6E6">
      <w:numFmt w:val="bullet"/>
      <w:lvlText w:val="•"/>
      <w:lvlJc w:val="left"/>
      <w:pPr>
        <w:ind w:left="2348" w:hanging="142"/>
      </w:pPr>
      <w:rPr>
        <w:rFonts w:hint="default"/>
        <w:lang w:val="it-IT" w:eastAsia="it-IT" w:bidi="it-IT"/>
      </w:rPr>
    </w:lvl>
    <w:lvl w:ilvl="7" w:tplc="21984D2A">
      <w:numFmt w:val="bullet"/>
      <w:lvlText w:val="•"/>
      <w:lvlJc w:val="left"/>
      <w:pPr>
        <w:ind w:left="2679" w:hanging="142"/>
      </w:pPr>
      <w:rPr>
        <w:rFonts w:hint="default"/>
        <w:lang w:val="it-IT" w:eastAsia="it-IT" w:bidi="it-IT"/>
      </w:rPr>
    </w:lvl>
    <w:lvl w:ilvl="8" w:tplc="C0342796">
      <w:numFmt w:val="bullet"/>
      <w:lvlText w:val="•"/>
      <w:lvlJc w:val="left"/>
      <w:pPr>
        <w:ind w:left="3011" w:hanging="142"/>
      </w:pPr>
      <w:rPr>
        <w:rFonts w:hint="default"/>
        <w:lang w:val="it-IT" w:eastAsia="it-IT" w:bidi="it-IT"/>
      </w:rPr>
    </w:lvl>
  </w:abstractNum>
  <w:abstractNum w:abstractNumId="7">
    <w:nsid w:val="71C600D2"/>
    <w:multiLevelType w:val="hybridMultilevel"/>
    <w:tmpl w:val="6880741E"/>
    <w:lvl w:ilvl="0" w:tplc="FEDAA76A">
      <w:numFmt w:val="bullet"/>
      <w:lvlText w:val="·"/>
      <w:lvlJc w:val="left"/>
      <w:pPr>
        <w:ind w:left="363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2AE03506">
      <w:numFmt w:val="bullet"/>
      <w:lvlText w:val="•"/>
      <w:lvlJc w:val="left"/>
      <w:pPr>
        <w:ind w:left="691" w:hanging="142"/>
      </w:pPr>
      <w:rPr>
        <w:rFonts w:hint="default"/>
        <w:lang w:val="it-IT" w:eastAsia="it-IT" w:bidi="it-IT"/>
      </w:rPr>
    </w:lvl>
    <w:lvl w:ilvl="2" w:tplc="7E0C060E">
      <w:numFmt w:val="bullet"/>
      <w:lvlText w:val="•"/>
      <w:lvlJc w:val="left"/>
      <w:pPr>
        <w:ind w:left="1022" w:hanging="142"/>
      </w:pPr>
      <w:rPr>
        <w:rFonts w:hint="default"/>
        <w:lang w:val="it-IT" w:eastAsia="it-IT" w:bidi="it-IT"/>
      </w:rPr>
    </w:lvl>
    <w:lvl w:ilvl="3" w:tplc="88EAFA0C">
      <w:numFmt w:val="bullet"/>
      <w:lvlText w:val="•"/>
      <w:lvlJc w:val="left"/>
      <w:pPr>
        <w:ind w:left="1354" w:hanging="142"/>
      </w:pPr>
      <w:rPr>
        <w:rFonts w:hint="default"/>
        <w:lang w:val="it-IT" w:eastAsia="it-IT" w:bidi="it-IT"/>
      </w:rPr>
    </w:lvl>
    <w:lvl w:ilvl="4" w:tplc="577E09CC">
      <w:numFmt w:val="bullet"/>
      <w:lvlText w:val="•"/>
      <w:lvlJc w:val="left"/>
      <w:pPr>
        <w:ind w:left="1685" w:hanging="142"/>
      </w:pPr>
      <w:rPr>
        <w:rFonts w:hint="default"/>
        <w:lang w:val="it-IT" w:eastAsia="it-IT" w:bidi="it-IT"/>
      </w:rPr>
    </w:lvl>
    <w:lvl w:ilvl="5" w:tplc="17E06B48">
      <w:numFmt w:val="bullet"/>
      <w:lvlText w:val="•"/>
      <w:lvlJc w:val="left"/>
      <w:pPr>
        <w:ind w:left="2017" w:hanging="142"/>
      </w:pPr>
      <w:rPr>
        <w:rFonts w:hint="default"/>
        <w:lang w:val="it-IT" w:eastAsia="it-IT" w:bidi="it-IT"/>
      </w:rPr>
    </w:lvl>
    <w:lvl w:ilvl="6" w:tplc="0E8C8064">
      <w:numFmt w:val="bullet"/>
      <w:lvlText w:val="•"/>
      <w:lvlJc w:val="left"/>
      <w:pPr>
        <w:ind w:left="2348" w:hanging="142"/>
      </w:pPr>
      <w:rPr>
        <w:rFonts w:hint="default"/>
        <w:lang w:val="it-IT" w:eastAsia="it-IT" w:bidi="it-IT"/>
      </w:rPr>
    </w:lvl>
    <w:lvl w:ilvl="7" w:tplc="120A4CD0">
      <w:numFmt w:val="bullet"/>
      <w:lvlText w:val="•"/>
      <w:lvlJc w:val="left"/>
      <w:pPr>
        <w:ind w:left="2679" w:hanging="142"/>
      </w:pPr>
      <w:rPr>
        <w:rFonts w:hint="default"/>
        <w:lang w:val="it-IT" w:eastAsia="it-IT" w:bidi="it-IT"/>
      </w:rPr>
    </w:lvl>
    <w:lvl w:ilvl="8" w:tplc="345CFBC8">
      <w:numFmt w:val="bullet"/>
      <w:lvlText w:val="•"/>
      <w:lvlJc w:val="left"/>
      <w:pPr>
        <w:ind w:left="3011" w:hanging="142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57E"/>
    <w:rsid w:val="0019633C"/>
    <w:rsid w:val="0025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2B13C-7E6B-401A-BF50-99BD2D8F7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157E"/>
    <w:pPr>
      <w:spacing w:after="4" w:line="256" w:lineRule="auto"/>
      <w:ind w:left="12" w:hanging="10"/>
      <w:jc w:val="both"/>
    </w:pPr>
    <w:rPr>
      <w:rFonts w:ascii="Times New Roman" w:eastAsia="Times New Roman" w:hAnsi="Times New Roman" w:cs="Times New Roman"/>
      <w:color w:val="000000"/>
      <w:sz w:val="24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25157E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2"/>
      <w:lang w:val="it-IT" w:eastAsia="it-IT"/>
    </w:rPr>
  </w:style>
  <w:style w:type="paragraph" w:styleId="Paragrafoelenco">
    <w:name w:val="List Paragraph"/>
    <w:basedOn w:val="Normale"/>
    <w:uiPriority w:val="34"/>
    <w:qFormat/>
    <w:rsid w:val="0025157E"/>
    <w:pPr>
      <w:spacing w:after="160" w:line="259" w:lineRule="auto"/>
      <w:ind w:left="720" w:firstLine="0"/>
      <w:contextualSpacing/>
      <w:jc w:val="left"/>
    </w:pPr>
    <w:rPr>
      <w:rFonts w:asciiTheme="minorHAnsi"/>
      <w:color w:val="auto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251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57E"/>
    <w:rPr>
      <w:rFonts w:ascii="Times New Roman" w:eastAsia="Times New Roman" w:hAnsi="Times New Roman" w:cs="Times New Roman"/>
      <w:color w:val="000000"/>
      <w:sz w:val="24"/>
      <w:lang w:val="en-GB" w:eastAsia="en-GB"/>
    </w:rPr>
  </w:style>
  <w:style w:type="table" w:customStyle="1" w:styleId="TableNormal">
    <w:name w:val="Table Normal"/>
    <w:uiPriority w:val="2"/>
    <w:semiHidden/>
    <w:unhideWhenUsed/>
    <w:qFormat/>
    <w:rsid w:val="002515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2018-11-15T10:51:00Z</dcterms:created>
  <dcterms:modified xsi:type="dcterms:W3CDTF">2018-11-15T10:52:00Z</dcterms:modified>
</cp:coreProperties>
</file>