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AA" w:rsidRPr="00A87A7E" w:rsidRDefault="00B117AA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</w:p>
    <w:p w:rsidR="00B117AA" w:rsidRPr="00A87A7E" w:rsidRDefault="00B117AA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</w:p>
    <w:p w:rsidR="00B117AA" w:rsidRPr="00A87A7E" w:rsidRDefault="00DF5E37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  <w:r w:rsidRPr="00A87A7E">
        <w:rPr>
          <w:rFonts w:ascii="Palatino Linotype" w:hAnsi="Palatino Linotype"/>
          <w:b/>
          <w:sz w:val="20"/>
          <w:szCs w:val="20"/>
        </w:rPr>
        <w:t>ALLEGATO D</w:t>
      </w:r>
    </w:p>
    <w:p w:rsidR="00B117AA" w:rsidRPr="00A87A7E" w:rsidRDefault="00B117AA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</w:p>
    <w:p w:rsidR="00B117AA" w:rsidRPr="00A87A7E" w:rsidRDefault="00DF5E37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  <w:r w:rsidRPr="00A87A7E">
        <w:rPr>
          <w:rFonts w:ascii="Palatino Linotype" w:hAnsi="Palatino Linotype"/>
          <w:b/>
          <w:sz w:val="20"/>
          <w:szCs w:val="20"/>
        </w:rPr>
        <w:t xml:space="preserve">Al Dirigente Scolastico </w:t>
      </w:r>
    </w:p>
    <w:p w:rsidR="00B117AA" w:rsidRPr="00A87A7E" w:rsidRDefault="00DF5E37" w:rsidP="00DF5E37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  <w:r w:rsidRPr="00A87A7E">
        <w:rPr>
          <w:rFonts w:ascii="Palatino Linotype" w:hAnsi="Palatino Linotype"/>
          <w:b/>
          <w:sz w:val="20"/>
          <w:szCs w:val="20"/>
        </w:rPr>
        <w:t>dell’IC SQUILLACE</w:t>
      </w:r>
    </w:p>
    <w:p w:rsidR="00B117AA" w:rsidRPr="00A87A7E" w:rsidRDefault="00B117AA">
      <w:pPr>
        <w:spacing w:line="276" w:lineRule="auto"/>
        <w:jc w:val="right"/>
        <w:rPr>
          <w:rFonts w:ascii="Palatino Linotype" w:hAnsi="Palatino Linotype"/>
          <w:b/>
          <w:sz w:val="20"/>
          <w:szCs w:val="20"/>
        </w:rPr>
      </w:pPr>
    </w:p>
    <w:p w:rsidR="00B117AA" w:rsidRPr="00A87A7E" w:rsidRDefault="00DF5E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ascii="Palatino Linotype" w:hAnsi="Palatino Linotype"/>
          <w:sz w:val="20"/>
          <w:szCs w:val="20"/>
        </w:rPr>
      </w:pPr>
      <w:r w:rsidRPr="00A87A7E">
        <w:rPr>
          <w:rFonts w:ascii="Palatino Linotype" w:hAnsi="Palatino Linotype"/>
          <w:b/>
          <w:sz w:val="20"/>
          <w:szCs w:val="20"/>
        </w:rPr>
        <w:t xml:space="preserve">Dichiarazione di insussistenza di cause di incompatibilità e </w:t>
      </w:r>
      <w:proofErr w:type="spellStart"/>
      <w:r w:rsidRPr="00A87A7E">
        <w:rPr>
          <w:rFonts w:ascii="Palatino Linotype" w:hAnsi="Palatino Linotype"/>
          <w:b/>
          <w:sz w:val="20"/>
          <w:szCs w:val="20"/>
        </w:rPr>
        <w:t>inconferibilità</w:t>
      </w:r>
      <w:proofErr w:type="spellEnd"/>
    </w:p>
    <w:p w:rsidR="00B117AA" w:rsidRPr="00A87A7E" w:rsidRDefault="00B117AA">
      <w:pPr>
        <w:spacing w:after="60"/>
        <w:ind w:left="-5"/>
        <w:rPr>
          <w:rFonts w:ascii="Palatino Linotype" w:hAnsi="Palatino Linotype"/>
        </w:rPr>
      </w:pPr>
    </w:p>
    <w:p w:rsidR="00B117AA" w:rsidRPr="00A87A7E" w:rsidRDefault="00DF5E37">
      <w:pPr>
        <w:spacing w:line="360" w:lineRule="auto"/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Il sottosc</w:t>
      </w:r>
      <w:bookmarkStart w:id="0" w:name="_GoBack"/>
      <w:bookmarkEnd w:id="0"/>
      <w:r w:rsidRPr="00A87A7E">
        <w:rPr>
          <w:rFonts w:ascii="Palatino Linotype" w:eastAsia="Cambria" w:hAnsi="Palatino Linotype" w:cs="Cambria"/>
          <w:sz w:val="20"/>
          <w:szCs w:val="20"/>
        </w:rPr>
        <w:t xml:space="preserve">ritto/a__________________________________ nato/a a____________________________________ il ________________________ </w:t>
      </w:r>
    </w:p>
    <w:p w:rsidR="00B117AA" w:rsidRPr="00A87A7E" w:rsidRDefault="00DF5E37">
      <w:pPr>
        <w:spacing w:line="360" w:lineRule="auto"/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CF_____________________________________ residentea_________________________________________________________ </w:t>
      </w:r>
    </w:p>
    <w:p w:rsidR="00B117AA" w:rsidRPr="00A87A7E" w:rsidRDefault="00DF5E37">
      <w:pPr>
        <w:spacing w:line="360" w:lineRule="auto"/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invia____________________________________________________provincia____________________________CAP__________</w:t>
      </w:r>
    </w:p>
    <w:p w:rsidR="00B117AA" w:rsidRPr="00A87A7E" w:rsidRDefault="00DF5E37">
      <w:pPr>
        <w:spacing w:line="360" w:lineRule="auto"/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tel. _____________________________indirizzo e-mail __________________________________________________________</w:t>
      </w:r>
    </w:p>
    <w:p w:rsidR="00B117AA" w:rsidRPr="00A87A7E" w:rsidRDefault="00B117AA">
      <w:pPr>
        <w:jc w:val="both"/>
        <w:rPr>
          <w:rFonts w:ascii="Palatino Linotype" w:eastAsia="Cambria" w:hAnsi="Palatino Linotype" w:cs="Cambria"/>
          <w:sz w:val="20"/>
          <w:szCs w:val="20"/>
        </w:rPr>
      </w:pPr>
    </w:p>
    <w:p w:rsidR="00B117AA" w:rsidRPr="00A87A7E" w:rsidRDefault="00DF5E37" w:rsidP="00DF5E37">
      <w:pPr>
        <w:pStyle w:val="Default"/>
        <w:jc w:val="both"/>
        <w:rPr>
          <w:rFonts w:ascii="Palatino Linotype" w:hAnsi="Palatino Linotype"/>
          <w:b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avendo preso visione dell’Avviso di selezione indetto dal Dirigente Scolastico di codesta Istituzione Scolastica per la selezione di </w:t>
      </w:r>
      <w:proofErr w:type="spellStart"/>
      <w:r w:rsidRPr="00A87A7E">
        <w:rPr>
          <w:rFonts w:ascii="Palatino Linotype" w:eastAsia="Cambria" w:hAnsi="Palatino Linotype" w:cs="Cambria"/>
          <w:sz w:val="20"/>
          <w:szCs w:val="20"/>
        </w:rPr>
        <w:t>nr</w:t>
      </w:r>
      <w:proofErr w:type="spellEnd"/>
      <w:r w:rsidRPr="00A87A7E">
        <w:rPr>
          <w:rFonts w:ascii="Palatino Linotype" w:eastAsia="Cambria" w:hAnsi="Palatino Linotype" w:cs="Cambria"/>
          <w:sz w:val="20"/>
          <w:szCs w:val="20"/>
        </w:rPr>
        <w:t xml:space="preserve">. 1 </w:t>
      </w:r>
      <w:r w:rsidR="00D82CC1">
        <w:rPr>
          <w:rFonts w:ascii="Palatino Linotype" w:eastAsia="Cambria" w:hAnsi="Palatino Linotype" w:cs="Cambria"/>
          <w:sz w:val="20"/>
          <w:szCs w:val="20"/>
        </w:rPr>
        <w:t>docente formatore</w:t>
      </w:r>
      <w:r w:rsidRPr="00A87A7E">
        <w:rPr>
          <w:rFonts w:ascii="Palatino Linotype" w:eastAsia="Cambria" w:hAnsi="Palatino Linotype" w:cs="Cambria"/>
          <w:sz w:val="20"/>
          <w:szCs w:val="20"/>
        </w:rPr>
        <w:t xml:space="preserve">  nell’ambito del Progetto </w:t>
      </w:r>
      <w:r w:rsidRPr="00A87A7E">
        <w:rPr>
          <w:rFonts w:ascii="Palatino Linotype" w:hAnsi="Palatino Linotype"/>
          <w:sz w:val="22"/>
          <w:szCs w:val="22"/>
        </w:rPr>
        <w:t xml:space="preserve">- Avviso pubblico </w:t>
      </w:r>
      <w:proofErr w:type="spellStart"/>
      <w:r w:rsidRPr="00A87A7E">
        <w:rPr>
          <w:rFonts w:ascii="Palatino Linotype" w:hAnsi="Palatino Linotype"/>
          <w:sz w:val="22"/>
          <w:szCs w:val="22"/>
        </w:rPr>
        <w:t>prot.n.</w:t>
      </w:r>
      <w:proofErr w:type="spellEnd"/>
      <w:r w:rsidRPr="00A87A7E">
        <w:rPr>
          <w:rFonts w:ascii="Palatino Linotype" w:hAnsi="Palatino Linotype"/>
          <w:sz w:val="22"/>
          <w:szCs w:val="22"/>
        </w:rPr>
        <w:t xml:space="preserve"> 50636 del 27 dicembre 2021 “Ambienti e laboratori per l’educazione e la formazione alla transizione ecologica”. </w:t>
      </w:r>
      <w:r w:rsidRPr="00A87A7E">
        <w:rPr>
          <w:rFonts w:ascii="Palatino Linotype" w:hAnsi="Palatino Linotype" w:cs="Verdana"/>
          <w:b/>
          <w:bCs/>
        </w:rPr>
        <w:t>Codice Pr</w:t>
      </w:r>
      <w:r w:rsidRPr="00A87A7E">
        <w:rPr>
          <w:rFonts w:ascii="Palatino Linotype" w:hAnsi="Palatino Linotype" w:cs="Verdana"/>
          <w:b/>
          <w:bCs/>
        </w:rPr>
        <w:t>o</w:t>
      </w:r>
      <w:r w:rsidRPr="00A87A7E">
        <w:rPr>
          <w:rFonts w:ascii="Palatino Linotype" w:hAnsi="Palatino Linotype" w:cs="Verdana"/>
          <w:b/>
          <w:bCs/>
        </w:rPr>
        <w:t>getto: 13.1.3 A-FESRPON-CL-2022-48</w:t>
      </w:r>
    </w:p>
    <w:p w:rsidR="00DF5E37" w:rsidRPr="00A87A7E" w:rsidRDefault="00DF5E37">
      <w:pPr>
        <w:jc w:val="both"/>
        <w:rPr>
          <w:rFonts w:ascii="Palatino Linotype" w:eastAsia="Cambria" w:hAnsi="Palatino Linotype" w:cs="Cambria"/>
          <w:sz w:val="20"/>
          <w:szCs w:val="20"/>
        </w:rPr>
      </w:pPr>
    </w:p>
    <w:p w:rsidR="00B117AA" w:rsidRPr="00A87A7E" w:rsidRDefault="00DF5E37">
      <w:pPr>
        <w:jc w:val="center"/>
        <w:rPr>
          <w:rFonts w:ascii="Palatino Linotype" w:eastAsia="Cambria" w:hAnsi="Palatino Linotype" w:cs="Cambria"/>
          <w:b/>
          <w:sz w:val="20"/>
          <w:szCs w:val="20"/>
        </w:rPr>
      </w:pPr>
      <w:r w:rsidRPr="00A87A7E">
        <w:rPr>
          <w:rFonts w:ascii="Palatino Linotype" w:eastAsia="Cambria" w:hAnsi="Palatino Linotype" w:cs="Cambria"/>
          <w:b/>
          <w:sz w:val="20"/>
          <w:szCs w:val="20"/>
        </w:rPr>
        <w:t>CONSAPEVOLE</w:t>
      </w:r>
    </w:p>
    <w:p w:rsidR="00B117AA" w:rsidRPr="00A87A7E" w:rsidRDefault="00B117AA">
      <w:pPr>
        <w:jc w:val="center"/>
        <w:rPr>
          <w:rFonts w:ascii="Palatino Linotype" w:eastAsia="Cambria" w:hAnsi="Palatino Linotype" w:cs="Cambria"/>
          <w:b/>
          <w:sz w:val="20"/>
          <w:szCs w:val="20"/>
        </w:rPr>
      </w:pPr>
    </w:p>
    <w:p w:rsidR="00B117AA" w:rsidRPr="00A87A7E" w:rsidRDefault="00DF5E37">
      <w:p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B117AA" w:rsidRPr="00A87A7E" w:rsidRDefault="00B117AA">
      <w:pPr>
        <w:ind w:right="-30"/>
        <w:jc w:val="both"/>
        <w:rPr>
          <w:rFonts w:ascii="Palatino Linotype" w:hAnsi="Palatino Linotype"/>
        </w:rPr>
      </w:pPr>
    </w:p>
    <w:p w:rsidR="00B117AA" w:rsidRPr="00A87A7E" w:rsidRDefault="00DF5E37">
      <w:pPr>
        <w:jc w:val="center"/>
        <w:rPr>
          <w:rFonts w:ascii="Palatino Linotype" w:hAnsi="Palatino Linotype"/>
        </w:rPr>
      </w:pPr>
      <w:r w:rsidRPr="00A87A7E">
        <w:rPr>
          <w:rFonts w:ascii="Palatino Linotype" w:eastAsia="Cambria" w:hAnsi="Palatino Linotype" w:cs="Cambria"/>
          <w:b/>
          <w:sz w:val="20"/>
          <w:szCs w:val="20"/>
        </w:rPr>
        <w:t>DICHIARA</w:t>
      </w:r>
    </w:p>
    <w:p w:rsidR="00B117AA" w:rsidRPr="00A87A7E" w:rsidRDefault="00B117AA">
      <w:pPr>
        <w:spacing w:line="259" w:lineRule="auto"/>
        <w:ind w:right="-30"/>
        <w:jc w:val="both"/>
        <w:rPr>
          <w:rFonts w:ascii="Palatino Linotype" w:hAnsi="Palatino Linotype"/>
        </w:rPr>
      </w:pPr>
    </w:p>
    <w:p w:rsidR="00B117AA" w:rsidRPr="00A87A7E" w:rsidRDefault="00DF5E37">
      <w:p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Ai sensi del </w:t>
      </w:r>
      <w:proofErr w:type="spellStart"/>
      <w:r w:rsidRPr="00A87A7E">
        <w:rPr>
          <w:rFonts w:ascii="Palatino Linotype" w:eastAsia="Cambria" w:hAnsi="Palatino Linotype" w:cs="Cambria"/>
          <w:sz w:val="20"/>
          <w:szCs w:val="20"/>
        </w:rPr>
        <w:t>D.Lgs.</w:t>
      </w:r>
      <w:proofErr w:type="spellEnd"/>
      <w:r w:rsidRPr="00A87A7E">
        <w:rPr>
          <w:rFonts w:ascii="Palatino Linotype" w:eastAsia="Cambria" w:hAnsi="Palatino Linotype" w:cs="Cambria"/>
          <w:sz w:val="20"/>
          <w:szCs w:val="20"/>
        </w:rPr>
        <w:t xml:space="preserve"> n. 39 del 06.04.2013, di non trovarsi in nessuna delle condizioni di incompatibilità e/o </w:t>
      </w:r>
      <w:proofErr w:type="spellStart"/>
      <w:r w:rsidRPr="00A87A7E">
        <w:rPr>
          <w:rFonts w:ascii="Palatino Linotype" w:eastAsia="Cambria" w:hAnsi="Palatino Linotype" w:cs="Cambria"/>
          <w:sz w:val="20"/>
          <w:szCs w:val="20"/>
        </w:rPr>
        <w:t>inconferibilità</w:t>
      </w:r>
      <w:proofErr w:type="spellEnd"/>
      <w:r w:rsidRPr="00A87A7E">
        <w:rPr>
          <w:rFonts w:ascii="Palatino Linotype" w:eastAsia="Cambria" w:hAnsi="Palatino Linotype" w:cs="Cambria"/>
          <w:sz w:val="20"/>
          <w:szCs w:val="20"/>
        </w:rPr>
        <w:t xml:space="preserve"> previste dalle Disposizioni e Istruzioni per l’attuazione delle iniziative cofinanziate dai Fondi Strutturali europei 2014/2020, ovvero:  </w:t>
      </w:r>
    </w:p>
    <w:p w:rsidR="00B117AA" w:rsidRPr="00A87A7E" w:rsidRDefault="00DF5E37">
      <w:pPr>
        <w:pStyle w:val="Paragrafoelenco"/>
        <w:numPr>
          <w:ilvl w:val="0"/>
          <w:numId w:val="1"/>
        </w:num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di non essere collegato, né come socio né come titolare, a ditte o società interessate alla partecipazione alla fornitura del materiale o dei beni previsti dal PON FESR di cui sopra;  </w:t>
      </w:r>
    </w:p>
    <w:p w:rsidR="00B117AA" w:rsidRPr="00A87A7E" w:rsidRDefault="00DF5E37">
      <w:pPr>
        <w:pStyle w:val="Paragrafoelenco"/>
        <w:numPr>
          <w:ilvl w:val="0"/>
          <w:numId w:val="1"/>
        </w:num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di non essere parente o affine entro il quarto grado del legale rappresentante dell’IC SQUILLACE;</w:t>
      </w:r>
    </w:p>
    <w:p w:rsidR="00B117AA" w:rsidRPr="00A87A7E" w:rsidRDefault="00DF5E37">
      <w:pPr>
        <w:pStyle w:val="Paragrafoelenco"/>
        <w:numPr>
          <w:ilvl w:val="0"/>
          <w:numId w:val="1"/>
        </w:num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 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:rsidR="00B117AA" w:rsidRPr="00A87A7E" w:rsidRDefault="00DF5E37">
      <w:pPr>
        <w:pStyle w:val="Paragrafoelenco"/>
        <w:numPr>
          <w:ilvl w:val="0"/>
          <w:numId w:val="1"/>
        </w:num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di essere informato/a che, ai sensi dell'art. 20, comma 3, del D. </w:t>
      </w:r>
      <w:proofErr w:type="spellStart"/>
      <w:r w:rsidRPr="00A87A7E">
        <w:rPr>
          <w:rFonts w:ascii="Palatino Linotype" w:eastAsia="Cambria" w:hAnsi="Palatino Linotype" w:cs="Cambria"/>
          <w:sz w:val="20"/>
          <w:szCs w:val="20"/>
        </w:rPr>
        <w:t>Lgs</w:t>
      </w:r>
      <w:proofErr w:type="spellEnd"/>
      <w:r w:rsidRPr="00A87A7E">
        <w:rPr>
          <w:rFonts w:ascii="Palatino Linotype" w:eastAsia="Cambria" w:hAnsi="Palatino Linotype" w:cs="Cambria"/>
          <w:sz w:val="20"/>
          <w:szCs w:val="20"/>
        </w:rPr>
        <w:t xml:space="preserve">. n. 39/2013, la presente dichiarazione sarà pubblicata sul sito dell'Amministrazione trasparente dell’IC SQUILLACE; </w:t>
      </w:r>
    </w:p>
    <w:p w:rsidR="00B117AA" w:rsidRPr="00A87A7E" w:rsidRDefault="00DF5E37">
      <w:pPr>
        <w:pStyle w:val="Paragrafoelenco"/>
        <w:numPr>
          <w:ilvl w:val="0"/>
          <w:numId w:val="1"/>
        </w:num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di rendere tempestivamente analoga dichiarazione per eventuali sopravvenuti elementi ostativi in qualsiasi momento.</w:t>
      </w:r>
    </w:p>
    <w:p w:rsidR="00B117AA" w:rsidRPr="00A87A7E" w:rsidRDefault="00B117AA">
      <w:pPr>
        <w:jc w:val="both"/>
        <w:rPr>
          <w:rFonts w:ascii="Palatino Linotype" w:eastAsia="Cambria" w:hAnsi="Palatino Linotype" w:cs="Cambria"/>
          <w:sz w:val="20"/>
          <w:szCs w:val="20"/>
        </w:rPr>
      </w:pPr>
    </w:p>
    <w:p w:rsidR="00B117AA" w:rsidRPr="00A87A7E" w:rsidRDefault="00DF5E37">
      <w:pPr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Data ___________________________________</w:t>
      </w:r>
    </w:p>
    <w:p w:rsidR="00B117AA" w:rsidRPr="00A87A7E" w:rsidRDefault="00B117AA">
      <w:pPr>
        <w:jc w:val="both"/>
        <w:rPr>
          <w:rFonts w:ascii="Palatino Linotype" w:eastAsia="Cambria" w:hAnsi="Palatino Linotype" w:cs="Cambria"/>
          <w:sz w:val="20"/>
          <w:szCs w:val="20"/>
        </w:rPr>
      </w:pPr>
    </w:p>
    <w:p w:rsidR="00B117AA" w:rsidRPr="00A87A7E" w:rsidRDefault="00B117AA">
      <w:pPr>
        <w:jc w:val="both"/>
        <w:rPr>
          <w:rFonts w:ascii="Palatino Linotype" w:eastAsia="Cambria" w:hAnsi="Palatino Linotype" w:cs="Cambria"/>
          <w:sz w:val="20"/>
          <w:szCs w:val="20"/>
        </w:rPr>
      </w:pPr>
    </w:p>
    <w:p w:rsidR="00B117AA" w:rsidRPr="00D82CC1" w:rsidRDefault="00DF5E37" w:rsidP="00D82CC1">
      <w:pPr>
        <w:jc w:val="right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Firma _________________________________</w:t>
      </w:r>
    </w:p>
    <w:sectPr w:rsidR="00B117AA" w:rsidRPr="00D82CC1" w:rsidSect="00B117A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2DF"/>
    <w:multiLevelType w:val="multilevel"/>
    <w:tmpl w:val="EFA08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FF3A3F"/>
    <w:multiLevelType w:val="multilevel"/>
    <w:tmpl w:val="63EE25A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117AA"/>
    <w:rsid w:val="002F1837"/>
    <w:rsid w:val="00744189"/>
    <w:rsid w:val="00A87A7E"/>
    <w:rsid w:val="00B117AA"/>
    <w:rsid w:val="00D82CC1"/>
    <w:rsid w:val="00DF5E37"/>
    <w:rsid w:val="00E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D5"/>
    <w:rPr>
      <w:rFonts w:ascii="Calibri" w:eastAsiaTheme="minorEastAsia" w:hAnsi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117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117AA"/>
    <w:pPr>
      <w:spacing w:after="140" w:line="276" w:lineRule="auto"/>
    </w:pPr>
  </w:style>
  <w:style w:type="paragraph" w:styleId="Elenco">
    <w:name w:val="List"/>
    <w:basedOn w:val="Corpodeltesto"/>
    <w:rsid w:val="00B117AA"/>
    <w:rPr>
      <w:rFonts w:cs="Lucida Sans"/>
    </w:rPr>
  </w:style>
  <w:style w:type="paragraph" w:customStyle="1" w:styleId="Caption">
    <w:name w:val="Caption"/>
    <w:basedOn w:val="Normale"/>
    <w:qFormat/>
    <w:rsid w:val="00B117A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117AA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A28D5"/>
    <w:pPr>
      <w:ind w:left="720"/>
      <w:contextualSpacing/>
    </w:pPr>
  </w:style>
  <w:style w:type="paragraph" w:customStyle="1" w:styleId="Default">
    <w:name w:val="Default"/>
    <w:rsid w:val="00DF5E3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Protocollo1</dc:creator>
  <cp:lastModifiedBy>Alessandro Carè</cp:lastModifiedBy>
  <cp:revision>3</cp:revision>
  <dcterms:created xsi:type="dcterms:W3CDTF">2022-11-02T13:59:00Z</dcterms:created>
  <dcterms:modified xsi:type="dcterms:W3CDTF">2022-11-02T14:00:00Z</dcterms:modified>
  <dc:language>it-IT</dc:language>
</cp:coreProperties>
</file>