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D9A9D" w14:textId="19FF8754" w:rsidR="00EC715E" w:rsidRDefault="004427AA" w:rsidP="00EC715E">
      <w:r>
        <w:t xml:space="preserve"> </w:t>
      </w:r>
    </w:p>
    <w:p w14:paraId="77598F69" w14:textId="77777777" w:rsidR="00B51B84" w:rsidRDefault="00B51B84" w:rsidP="00EC715E"/>
    <w:p w14:paraId="7AF758E2" w14:textId="02E070F1" w:rsidR="008F349B" w:rsidRDefault="008F349B" w:rsidP="00B51B84">
      <w:pPr>
        <w:jc w:val="center"/>
      </w:pPr>
      <w:r>
        <w:t>ORARIO SETTIMANALE SQUILLACE CENTRO</w:t>
      </w:r>
    </w:p>
    <w:p w14:paraId="473978EA" w14:textId="41DFA263" w:rsidR="00B51B84" w:rsidRDefault="00B51B84" w:rsidP="00EC715E"/>
    <w:tbl>
      <w:tblPr>
        <w:tblStyle w:val="Grigliatabella"/>
        <w:tblW w:w="9784" w:type="dxa"/>
        <w:tblInd w:w="-8" w:type="dxa"/>
        <w:tblLook w:val="04A0" w:firstRow="1" w:lastRow="0" w:firstColumn="1" w:lastColumn="0" w:noHBand="0" w:noVBand="1"/>
      </w:tblPr>
      <w:tblGrid>
        <w:gridCol w:w="1305"/>
        <w:gridCol w:w="1435"/>
        <w:gridCol w:w="1435"/>
        <w:gridCol w:w="1340"/>
        <w:gridCol w:w="1435"/>
        <w:gridCol w:w="1435"/>
        <w:gridCol w:w="1435"/>
      </w:tblGrid>
      <w:tr w:rsidR="00562D1D" w14:paraId="16C70774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49CF" w14:textId="77777777" w:rsidR="00EC715E" w:rsidRDefault="00EC715E">
            <w:pPr>
              <w:spacing w:line="240" w:lineRule="auto"/>
              <w:rPr>
                <w:b/>
              </w:rPr>
            </w:pPr>
            <w:bookmarkStart w:id="0" w:name="_Hlk113512120"/>
            <w:r>
              <w:rPr>
                <w:b/>
              </w:rPr>
              <w:t>CLASSE 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6832" w14:textId="77777777" w:rsidR="00EC715E" w:rsidRDefault="00EC715E">
            <w:pPr>
              <w:spacing w:line="240" w:lineRule="auto"/>
            </w:pPr>
            <w:r>
              <w:t>LUNEDI’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2E29" w14:textId="77777777" w:rsidR="00EC715E" w:rsidRDefault="00EC715E">
            <w:pPr>
              <w:spacing w:line="24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MARTEDI’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98" w14:textId="77777777" w:rsidR="00EC715E" w:rsidRDefault="00EC715E">
            <w:pPr>
              <w:spacing w:line="240" w:lineRule="auto"/>
            </w:pPr>
            <w:r>
              <w:t>MERCOLEDI’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9811" w14:textId="77777777" w:rsidR="00EC715E" w:rsidRDefault="00EC715E">
            <w:pPr>
              <w:spacing w:line="24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GIOVEDI’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B9D0" w14:textId="77777777" w:rsidR="00EC715E" w:rsidRDefault="00EC715E">
            <w:pPr>
              <w:spacing w:line="240" w:lineRule="auto"/>
            </w:pPr>
            <w:r>
              <w:t>VENERDI’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4125" w14:textId="77777777" w:rsidR="00EC715E" w:rsidRDefault="00EC715E">
            <w:pPr>
              <w:spacing w:line="24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SABATO</w:t>
            </w:r>
          </w:p>
        </w:tc>
      </w:tr>
      <w:tr w:rsidR="00562D1D" w14:paraId="569F40F0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ACE7" w14:textId="77777777" w:rsidR="00EC715E" w:rsidRDefault="00EC715E">
            <w:pPr>
              <w:spacing w:line="240" w:lineRule="auto"/>
            </w:pPr>
            <w:r>
              <w:t>8.15/9.15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9DC" w14:textId="3FB8137A" w:rsidR="00EC715E" w:rsidRPr="002420A6" w:rsidRDefault="009A3209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>costa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2525" w14:textId="3458FEBD" w:rsidR="00EC715E" w:rsidRPr="002420A6" w:rsidRDefault="00FA7D35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 xml:space="preserve">Costa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EFC2" w14:textId="5CB5B11B" w:rsidR="00EC715E" w:rsidRDefault="00EC715E">
            <w:pPr>
              <w:spacing w:line="240" w:lineRule="auto"/>
            </w:pPr>
            <w:r>
              <w:t xml:space="preserve"> </w:t>
            </w:r>
            <w:r w:rsidR="002420A6" w:rsidRPr="002420A6">
              <w:rPr>
                <w:color w:val="FF0000"/>
              </w:rPr>
              <w:t>C</w:t>
            </w:r>
            <w:r w:rsidR="002C283C" w:rsidRPr="002420A6">
              <w:rPr>
                <w:color w:val="FF0000"/>
              </w:rPr>
              <w:t>onte</w:t>
            </w:r>
            <w:r w:rsidR="002420A6">
              <w:rPr>
                <w:color w:val="FF000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ADDB" w14:textId="2E52E10F" w:rsidR="00EC715E" w:rsidRDefault="00562D1D">
            <w:pPr>
              <w:spacing w:line="240" w:lineRule="auto"/>
            </w:pPr>
            <w:r>
              <w:t xml:space="preserve">Froio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963B" w14:textId="2F2E719A" w:rsidR="00EC715E" w:rsidRDefault="006121F3">
            <w:pPr>
              <w:spacing w:line="240" w:lineRule="auto"/>
            </w:pPr>
            <w:r w:rsidRPr="006121F3">
              <w:t>Froio</w:t>
            </w:r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2FF3" w14:textId="77777777" w:rsidR="00EC715E" w:rsidRPr="002420A6" w:rsidRDefault="00EC715E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 xml:space="preserve">Costa </w:t>
            </w:r>
          </w:p>
        </w:tc>
      </w:tr>
      <w:tr w:rsidR="00562D1D" w14:paraId="19C62A23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11DA" w14:textId="77777777" w:rsidR="00EC715E" w:rsidRDefault="00EC715E">
            <w:pPr>
              <w:spacing w:line="240" w:lineRule="auto"/>
            </w:pPr>
            <w:r>
              <w:t>9.15/10.15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A9CC" w14:textId="01199175" w:rsidR="00EC715E" w:rsidRPr="002420A6" w:rsidRDefault="009A3209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>costa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32A" w14:textId="5497F6E7" w:rsidR="00EC715E" w:rsidRPr="002420A6" w:rsidRDefault="00FA7D35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 xml:space="preserve">Costa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7AF9" w14:textId="2CFECED2" w:rsidR="00EC715E" w:rsidRDefault="002420A6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C283C">
              <w:rPr>
                <w:color w:val="FF0000"/>
              </w:rPr>
              <w:t>onte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4779" w14:textId="7F582D34" w:rsidR="00EC715E" w:rsidRDefault="00562D1D">
            <w:pPr>
              <w:spacing w:line="240" w:lineRule="auto"/>
            </w:pPr>
            <w:r>
              <w:t xml:space="preserve">Froio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BC74" w14:textId="5E3F8420" w:rsidR="00EC715E" w:rsidRPr="002420A6" w:rsidRDefault="004912AF">
            <w:pPr>
              <w:spacing w:line="240" w:lineRule="auto"/>
              <w:rPr>
                <w:color w:val="00B050"/>
              </w:rPr>
            </w:pPr>
            <w:r w:rsidRPr="002420A6">
              <w:rPr>
                <w:color w:val="00B050"/>
              </w:rPr>
              <w:t>T</w:t>
            </w:r>
            <w:r w:rsidR="00422914" w:rsidRPr="002420A6">
              <w:rPr>
                <w:color w:val="00B050"/>
              </w:rPr>
              <w:t>eti</w:t>
            </w:r>
            <w:r>
              <w:rPr>
                <w:color w:val="00B05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A3A1" w14:textId="5841ECCF" w:rsidR="00EC715E" w:rsidRPr="002420A6" w:rsidRDefault="00EC715E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 xml:space="preserve"> </w:t>
            </w:r>
            <w:r w:rsidR="009D3448" w:rsidRPr="002420A6">
              <w:rPr>
                <w:color w:val="CC66FF"/>
              </w:rPr>
              <w:t>costa</w:t>
            </w:r>
          </w:p>
        </w:tc>
      </w:tr>
      <w:tr w:rsidR="00562D1D" w14:paraId="0CAF5D89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19A" w14:textId="77777777" w:rsidR="00EC715E" w:rsidRDefault="00EC715E">
            <w:pPr>
              <w:spacing w:line="240" w:lineRule="auto"/>
            </w:pPr>
            <w:r>
              <w:t>10.15/10.45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4F25" w14:textId="32E3AF31" w:rsidR="00EC715E" w:rsidRPr="009A2D8C" w:rsidRDefault="004912AF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F</w:t>
            </w:r>
            <w:r w:rsidR="00897F53">
              <w:rPr>
                <w:highlight w:val="yellow"/>
              </w:rPr>
              <w:t>roio</w:t>
            </w:r>
            <w:r>
              <w:rPr>
                <w:highlight w:val="yellow"/>
              </w:rPr>
              <w:t xml:space="preserve"> </w:t>
            </w:r>
          </w:p>
          <w:p w14:paraId="7C209652" w14:textId="6660E432" w:rsidR="0012537D" w:rsidRPr="007B72AC" w:rsidRDefault="0012537D">
            <w:pPr>
              <w:spacing w:line="240" w:lineRule="auto"/>
              <w:rPr>
                <w:color w:val="00B050"/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BEC7" w14:textId="7B49ED8D" w:rsidR="0012537D" w:rsidRPr="002420A6" w:rsidRDefault="00FA7D35">
            <w:pPr>
              <w:spacing w:line="240" w:lineRule="auto"/>
              <w:rPr>
                <w:color w:val="CC66FF"/>
                <w:highlight w:val="yellow"/>
              </w:rPr>
            </w:pPr>
            <w:r w:rsidRPr="002420A6">
              <w:rPr>
                <w:color w:val="CC66FF"/>
                <w:highlight w:val="yellow"/>
              </w:rPr>
              <w:t xml:space="preserve">Costa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9CDB" w14:textId="046C345C" w:rsidR="00EC715E" w:rsidRPr="00B537D6" w:rsidRDefault="004912AF">
            <w:pPr>
              <w:spacing w:line="240" w:lineRule="auto"/>
              <w:rPr>
                <w:highlight w:val="yellow"/>
              </w:rPr>
            </w:pPr>
            <w:r>
              <w:rPr>
                <w:color w:val="00B050"/>
                <w:highlight w:val="yellow"/>
              </w:rPr>
              <w:t>T</w:t>
            </w:r>
            <w:r w:rsidR="009777CC" w:rsidRPr="002420A6">
              <w:rPr>
                <w:color w:val="00B050"/>
                <w:highlight w:val="yellow"/>
              </w:rPr>
              <w:t>eti</w:t>
            </w:r>
            <w:r>
              <w:rPr>
                <w:color w:val="00B050"/>
                <w:highlight w:val="yellow"/>
              </w:rPr>
              <w:t xml:space="preserve">  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38C0" w14:textId="50B5351F" w:rsidR="00EC715E" w:rsidRPr="00B537D6" w:rsidRDefault="00422914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Froio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0A9F" w14:textId="38B87C6B" w:rsidR="00EC715E" w:rsidRPr="002420A6" w:rsidRDefault="004912AF">
            <w:pPr>
              <w:spacing w:line="240" w:lineRule="auto"/>
              <w:rPr>
                <w:color w:val="00B050"/>
                <w:highlight w:val="yellow"/>
              </w:rPr>
            </w:pPr>
            <w:r w:rsidRPr="002420A6">
              <w:rPr>
                <w:color w:val="00B050"/>
                <w:highlight w:val="yellow"/>
              </w:rPr>
              <w:t>T</w:t>
            </w:r>
            <w:r w:rsidR="00E97986" w:rsidRPr="002420A6">
              <w:rPr>
                <w:color w:val="00B050"/>
                <w:highlight w:val="yellow"/>
              </w:rPr>
              <w:t>eti</w:t>
            </w:r>
            <w:r>
              <w:rPr>
                <w:color w:val="00B050"/>
                <w:highlight w:val="yellow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4CC2" w14:textId="48064D49" w:rsidR="00EC715E" w:rsidRPr="002420A6" w:rsidRDefault="00EC715E">
            <w:pPr>
              <w:spacing w:line="240" w:lineRule="auto"/>
              <w:rPr>
                <w:color w:val="CC66FF"/>
                <w:highlight w:val="yellow"/>
              </w:rPr>
            </w:pPr>
            <w:r w:rsidRPr="002420A6">
              <w:rPr>
                <w:color w:val="CC66FF"/>
                <w:highlight w:val="yellow"/>
              </w:rPr>
              <w:t xml:space="preserve">Costa </w:t>
            </w:r>
          </w:p>
        </w:tc>
      </w:tr>
      <w:tr w:rsidR="00562D1D" w14:paraId="5F6848CE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06F1" w14:textId="77777777" w:rsidR="00EC715E" w:rsidRDefault="00EC715E">
            <w:pPr>
              <w:spacing w:line="240" w:lineRule="auto"/>
            </w:pPr>
            <w:r>
              <w:t>10.45/11.45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31E7" w14:textId="78C19519" w:rsidR="00EC715E" w:rsidRPr="00356DAB" w:rsidRDefault="006121F3">
            <w:pPr>
              <w:spacing w:line="240" w:lineRule="auto"/>
              <w:rPr>
                <w:color w:val="CC99FF"/>
              </w:rPr>
            </w:pPr>
            <w:r w:rsidRPr="00356DAB">
              <w:rPr>
                <w:color w:val="CC99FF"/>
              </w:rPr>
              <w:t xml:space="preserve">Costa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4968" w14:textId="6113486B" w:rsidR="00EC715E" w:rsidRPr="002420A6" w:rsidRDefault="00FA7D35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 xml:space="preserve">Costa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D022" w14:textId="6FFED3DE" w:rsidR="00EC715E" w:rsidRDefault="004912AF">
            <w:pPr>
              <w:spacing w:line="240" w:lineRule="auto"/>
            </w:pPr>
            <w:r>
              <w:t>F</w:t>
            </w:r>
            <w:r w:rsidR="009777CC">
              <w:t>roio</w:t>
            </w:r>
            <w: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686A" w14:textId="59D448A6" w:rsidR="00EC715E" w:rsidRPr="002420A6" w:rsidRDefault="00562D1D">
            <w:pPr>
              <w:spacing w:line="240" w:lineRule="auto"/>
              <w:rPr>
                <w:color w:val="FF0000"/>
              </w:rPr>
            </w:pPr>
            <w:r w:rsidRPr="002420A6">
              <w:rPr>
                <w:color w:val="FF0000"/>
              </w:rPr>
              <w:t xml:space="preserve">Conte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8FF6" w14:textId="6FBA953A" w:rsidR="00EC715E" w:rsidRPr="004912AF" w:rsidRDefault="00FA7D35">
            <w:pPr>
              <w:spacing w:line="240" w:lineRule="auto"/>
              <w:rPr>
                <w:color w:val="FF0000"/>
              </w:rPr>
            </w:pPr>
            <w:r w:rsidRPr="004912AF">
              <w:rPr>
                <w:color w:val="FF0000"/>
              </w:rPr>
              <w:t xml:space="preserve">Conte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A7F5" w14:textId="5BC8FA8A" w:rsidR="00EC715E" w:rsidRPr="002420A6" w:rsidRDefault="00EC715E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 xml:space="preserve">  </w:t>
            </w:r>
            <w:r w:rsidR="002D6A64" w:rsidRPr="002420A6">
              <w:rPr>
                <w:color w:val="CC66FF"/>
              </w:rPr>
              <w:t>costa</w:t>
            </w:r>
          </w:p>
        </w:tc>
      </w:tr>
      <w:tr w:rsidR="00562D1D" w14:paraId="4DF5F24B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E8C5" w14:textId="77777777" w:rsidR="00EC715E" w:rsidRDefault="00EC715E">
            <w:pPr>
              <w:spacing w:line="240" w:lineRule="auto"/>
            </w:pPr>
            <w:r>
              <w:t>11.45/12.45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908E" w14:textId="190377B3" w:rsidR="00EC715E" w:rsidRPr="00EC1DCE" w:rsidRDefault="004912AF">
            <w:pPr>
              <w:spacing w:line="240" w:lineRule="auto"/>
              <w:rPr>
                <w:color w:val="00B050"/>
              </w:rPr>
            </w:pPr>
            <w:r w:rsidRPr="002420A6">
              <w:t>F</w:t>
            </w:r>
            <w:r w:rsidR="009A3209" w:rsidRPr="002420A6">
              <w:t>roio</w:t>
            </w:r>
            <w: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59E6" w14:textId="2AF6C8F6" w:rsidR="00EC715E" w:rsidRPr="002420A6" w:rsidRDefault="00FA7D35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 xml:space="preserve">Costa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9CE1" w14:textId="45C644CC" w:rsidR="00EC715E" w:rsidRDefault="009D244D">
            <w:pPr>
              <w:spacing w:line="240" w:lineRule="auto"/>
            </w:pPr>
            <w:r>
              <w:t>F</w:t>
            </w:r>
            <w:r w:rsidR="003C3C85">
              <w:t>roio</w:t>
            </w:r>
            <w: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2CA" w14:textId="77221344" w:rsidR="00EC715E" w:rsidRPr="002420A6" w:rsidRDefault="00562D1D">
            <w:pPr>
              <w:spacing w:line="240" w:lineRule="auto"/>
              <w:rPr>
                <w:color w:val="FF0000"/>
              </w:rPr>
            </w:pPr>
            <w:r w:rsidRPr="002420A6">
              <w:rPr>
                <w:color w:val="FF0000"/>
              </w:rPr>
              <w:t xml:space="preserve">Conte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3B10" w14:textId="36C94585" w:rsidR="00EC715E" w:rsidRPr="004912AF" w:rsidRDefault="00FA7D35">
            <w:pPr>
              <w:spacing w:line="240" w:lineRule="auto"/>
              <w:rPr>
                <w:color w:val="FF0000"/>
              </w:rPr>
            </w:pPr>
            <w:r w:rsidRPr="004912AF">
              <w:rPr>
                <w:color w:val="FF0000"/>
              </w:rPr>
              <w:t xml:space="preserve">Conte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99D3" w14:textId="134A8091" w:rsidR="00EC715E" w:rsidRPr="002420A6" w:rsidRDefault="00EC715E">
            <w:pPr>
              <w:spacing w:line="240" w:lineRule="auto"/>
              <w:rPr>
                <w:color w:val="CC66FF"/>
              </w:rPr>
            </w:pPr>
            <w:r w:rsidRPr="002420A6">
              <w:rPr>
                <w:color w:val="CC66FF"/>
              </w:rPr>
              <w:t xml:space="preserve"> </w:t>
            </w:r>
            <w:r w:rsidR="007E2BD2" w:rsidRPr="002420A6">
              <w:rPr>
                <w:color w:val="CC66FF"/>
              </w:rPr>
              <w:t>costa</w:t>
            </w:r>
          </w:p>
        </w:tc>
        <w:bookmarkEnd w:id="0"/>
      </w:tr>
      <w:tr w:rsidR="00562D1D" w14:paraId="0FA4DE47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B63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47E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359B" w14:textId="77777777" w:rsidR="00EC715E" w:rsidRDefault="00EC715E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15D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F8D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A1A2" w14:textId="77777777" w:rsidR="00EC715E" w:rsidRPr="004912AF" w:rsidRDefault="00EC715E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A2D" w14:textId="77777777" w:rsidR="00EC715E" w:rsidRDefault="00EC715E">
            <w:pPr>
              <w:spacing w:line="240" w:lineRule="auto"/>
            </w:pPr>
          </w:p>
        </w:tc>
      </w:tr>
      <w:tr w:rsidR="006A2D5F" w14:paraId="057FB9EE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EFF9AC" w14:textId="74458A25" w:rsidR="006A2D5F" w:rsidRDefault="006A2D5F">
            <w:pPr>
              <w:spacing w:line="240" w:lineRule="auto"/>
            </w:pPr>
            <w:r>
              <w:t>13.45/16.45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78E7E7" w14:textId="77777777" w:rsidR="006A2D5F" w:rsidRDefault="006A2D5F">
            <w:pPr>
              <w:spacing w:line="240" w:lineRule="auto"/>
            </w:pPr>
            <w:r>
              <w:t>Conte/Rizzo</w:t>
            </w:r>
          </w:p>
          <w:p w14:paraId="0B4A17F3" w14:textId="7F89C412" w:rsidR="006A2D5F" w:rsidRDefault="006A2D5F">
            <w:pPr>
              <w:spacing w:line="240" w:lineRule="auto"/>
            </w:pPr>
            <w:r>
              <w:t xml:space="preserve">LAB. </w:t>
            </w:r>
          </w:p>
        </w:tc>
        <w:tc>
          <w:tcPr>
            <w:tcW w:w="7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FFDAF5" w14:textId="655D9A0C" w:rsidR="006A2D5F" w:rsidRDefault="006A2D5F">
            <w:pPr>
              <w:spacing w:line="240" w:lineRule="auto"/>
            </w:pPr>
            <w:r>
              <w:t xml:space="preserve">Le attività di laboratorio saranno attuate con gruppi di alunni di diverse fasce </w:t>
            </w:r>
            <w:proofErr w:type="spellStart"/>
            <w:r>
              <w:t>d’eta’</w:t>
            </w:r>
            <w:proofErr w:type="spellEnd"/>
          </w:p>
        </w:tc>
      </w:tr>
      <w:tr w:rsidR="006A2D5F" w14:paraId="0E70B6F9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AAA" w14:textId="77777777" w:rsidR="006A2D5F" w:rsidRDefault="006A2D5F">
            <w:pPr>
              <w:spacing w:line="240" w:lineRule="auto"/>
              <w:rPr>
                <w:b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857" w14:textId="77777777" w:rsidR="006A2D5F" w:rsidRDefault="006A2D5F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E725" w14:textId="77777777" w:rsidR="006A2D5F" w:rsidRDefault="006A2D5F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05C" w14:textId="77777777" w:rsidR="006A2D5F" w:rsidRDefault="006A2D5F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2B3" w14:textId="77777777" w:rsidR="006A2D5F" w:rsidRDefault="006A2D5F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9F98" w14:textId="77777777" w:rsidR="006A2D5F" w:rsidRDefault="006A2D5F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9B7" w14:textId="77777777" w:rsidR="006A2D5F" w:rsidRDefault="006A2D5F">
            <w:pPr>
              <w:spacing w:line="240" w:lineRule="auto"/>
            </w:pPr>
          </w:p>
        </w:tc>
      </w:tr>
      <w:tr w:rsidR="00562D1D" w14:paraId="2FFA2638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9989" w14:textId="77777777" w:rsidR="00EC715E" w:rsidRDefault="00EC715E">
            <w:pPr>
              <w:spacing w:line="240" w:lineRule="auto"/>
              <w:rPr>
                <w:b/>
              </w:rPr>
            </w:pPr>
            <w:bookmarkStart w:id="1" w:name="_Hlk113508372"/>
            <w:r>
              <w:rPr>
                <w:b/>
              </w:rPr>
              <w:t>CLASSE 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77A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1B0" w14:textId="77777777" w:rsidR="00EC715E" w:rsidRDefault="00EC715E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C21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D1B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3D09" w14:textId="77777777" w:rsidR="00EC715E" w:rsidRDefault="00EC715E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F25" w14:textId="77777777" w:rsidR="00EC715E" w:rsidRDefault="00EC715E">
            <w:pPr>
              <w:spacing w:line="240" w:lineRule="auto"/>
            </w:pPr>
          </w:p>
        </w:tc>
      </w:tr>
      <w:tr w:rsidR="00562D1D" w14:paraId="7EA41060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FBC6" w14:textId="77777777" w:rsidR="00EC715E" w:rsidRDefault="00EC715E">
            <w:pPr>
              <w:spacing w:line="240" w:lineRule="auto"/>
            </w:pPr>
            <w:r>
              <w:t>8.15/9.15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B511" w14:textId="6CA634AB" w:rsidR="00EC715E" w:rsidRDefault="009D244D">
            <w:pPr>
              <w:spacing w:line="240" w:lineRule="auto"/>
            </w:pPr>
            <w:r>
              <w:t>F</w:t>
            </w:r>
            <w:r w:rsidR="009A3209">
              <w:t>roio</w:t>
            </w:r>
            <w: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3AB8" w14:textId="77777777" w:rsidR="00EC715E" w:rsidRPr="0022019B" w:rsidRDefault="00EC715E">
            <w:pPr>
              <w:spacing w:line="240" w:lineRule="auto"/>
              <w:rPr>
                <w:color w:val="7030A0"/>
              </w:rPr>
            </w:pPr>
            <w:proofErr w:type="spellStart"/>
            <w:r w:rsidRPr="0022019B">
              <w:rPr>
                <w:color w:val="7030A0"/>
              </w:rPr>
              <w:t>Capocasale</w:t>
            </w:r>
            <w:proofErr w:type="spellEnd"/>
            <w:r w:rsidRPr="0022019B">
              <w:rPr>
                <w:color w:val="7030A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941D" w14:textId="5B3AC41E" w:rsidR="00EC715E" w:rsidRDefault="00EC715E">
            <w:pPr>
              <w:spacing w:line="240" w:lineRule="auto"/>
            </w:pPr>
            <w:r>
              <w:t xml:space="preserve"> </w:t>
            </w:r>
            <w:r w:rsidR="009D244D">
              <w:t>F</w:t>
            </w:r>
            <w:r w:rsidR="003C3C85">
              <w:t>roio</w:t>
            </w:r>
            <w:r w:rsidR="009D244D"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EC55" w14:textId="7986AC23" w:rsidR="00EC715E" w:rsidRPr="0022019B" w:rsidRDefault="00B537D6">
            <w:pPr>
              <w:spacing w:line="240" w:lineRule="auto"/>
              <w:rPr>
                <w:color w:val="7030A0"/>
              </w:rPr>
            </w:pPr>
            <w:r w:rsidRPr="0022019B">
              <w:rPr>
                <w:color w:val="7030A0"/>
              </w:rPr>
              <w:t xml:space="preserve"> </w:t>
            </w:r>
            <w:r w:rsidR="00500891" w:rsidRPr="0022019B">
              <w:rPr>
                <w:color w:val="7030A0"/>
              </w:rPr>
              <w:t xml:space="preserve"> </w:t>
            </w:r>
            <w:proofErr w:type="spellStart"/>
            <w:r w:rsidR="003C6ED4">
              <w:rPr>
                <w:color w:val="7030A0"/>
              </w:rPr>
              <w:t>C</w:t>
            </w:r>
            <w:r w:rsidR="00DD29A6">
              <w:rPr>
                <w:color w:val="7030A0"/>
              </w:rPr>
              <w:t>apo</w:t>
            </w:r>
            <w:r w:rsidR="001750EE">
              <w:rPr>
                <w:color w:val="7030A0"/>
              </w:rPr>
              <w:t>casale</w:t>
            </w:r>
            <w:proofErr w:type="spellEnd"/>
            <w:r w:rsidR="003C6ED4">
              <w:rPr>
                <w:color w:val="7030A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63E0" w14:textId="66990C87" w:rsidR="00EC715E" w:rsidRDefault="006121F3">
            <w:pPr>
              <w:spacing w:line="240" w:lineRule="auto"/>
            </w:pPr>
            <w:r w:rsidRPr="006121F3">
              <w:rPr>
                <w:color w:val="FF0000"/>
              </w:rPr>
              <w:t xml:space="preserve">Rizzo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70E7" w14:textId="77777777" w:rsidR="00EC715E" w:rsidRDefault="00EC715E">
            <w:pPr>
              <w:spacing w:line="240" w:lineRule="auto"/>
            </w:pPr>
            <w:r>
              <w:t xml:space="preserve">Froio </w:t>
            </w:r>
          </w:p>
        </w:tc>
      </w:tr>
      <w:tr w:rsidR="00562D1D" w14:paraId="729D27B9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377F" w14:textId="77777777" w:rsidR="00EC715E" w:rsidRDefault="00EC715E">
            <w:pPr>
              <w:spacing w:line="240" w:lineRule="auto"/>
            </w:pPr>
            <w:r>
              <w:t>9.15/10.15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F076" w14:textId="000B9AA2" w:rsidR="00EC715E" w:rsidRPr="0022019B" w:rsidRDefault="009A2D8C">
            <w:pPr>
              <w:spacing w:line="240" w:lineRule="auto"/>
              <w:rPr>
                <w:color w:val="FF0066"/>
              </w:rPr>
            </w:pPr>
            <w:r>
              <w:t xml:space="preserve"> </w:t>
            </w:r>
            <w:r w:rsidR="009D244D">
              <w:t>F</w:t>
            </w:r>
            <w:r w:rsidR="009A3209">
              <w:t>roio</w:t>
            </w:r>
            <w:r w:rsidR="009D244D"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92F1" w14:textId="77777777" w:rsidR="00EC715E" w:rsidRPr="0022019B" w:rsidRDefault="00EC715E">
            <w:pPr>
              <w:spacing w:line="240" w:lineRule="auto"/>
              <w:rPr>
                <w:color w:val="7030A0"/>
              </w:rPr>
            </w:pPr>
            <w:proofErr w:type="spellStart"/>
            <w:r w:rsidRPr="0022019B">
              <w:rPr>
                <w:color w:val="7030A0"/>
              </w:rPr>
              <w:t>Capocasale</w:t>
            </w:r>
            <w:proofErr w:type="spellEnd"/>
            <w:r w:rsidRPr="0022019B">
              <w:rPr>
                <w:color w:val="7030A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0A9B" w14:textId="5BA1961D" w:rsidR="00EC715E" w:rsidRDefault="009D244D">
            <w:pPr>
              <w:spacing w:line="240" w:lineRule="auto"/>
            </w:pPr>
            <w:r>
              <w:t>F</w:t>
            </w:r>
            <w:r w:rsidR="00CC48EC">
              <w:t>roio</w:t>
            </w:r>
            <w: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BB18" w14:textId="34E006E3" w:rsidR="00EC715E" w:rsidRPr="0022019B" w:rsidRDefault="003C6ED4">
            <w:pPr>
              <w:spacing w:line="240" w:lineRule="auto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C</w:t>
            </w:r>
            <w:r w:rsidR="001750EE">
              <w:rPr>
                <w:color w:val="7030A0"/>
              </w:rPr>
              <w:t>apocasale</w:t>
            </w:r>
            <w:proofErr w:type="spellEnd"/>
            <w:r>
              <w:rPr>
                <w:color w:val="7030A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58F1" w14:textId="19471BAC" w:rsidR="00EC715E" w:rsidRPr="006121F3" w:rsidRDefault="006121F3">
            <w:pPr>
              <w:spacing w:line="240" w:lineRule="auto"/>
              <w:rPr>
                <w:highlight w:val="yellow"/>
              </w:rPr>
            </w:pPr>
            <w:r w:rsidRPr="008869F3">
              <w:t>Froio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EB7E" w14:textId="0EECA089" w:rsidR="00EC715E" w:rsidRDefault="00EC715E">
            <w:pPr>
              <w:spacing w:line="240" w:lineRule="auto"/>
            </w:pPr>
            <w:r>
              <w:t xml:space="preserve"> </w:t>
            </w:r>
            <w:r w:rsidR="009D244D">
              <w:t>F</w:t>
            </w:r>
            <w:r w:rsidR="009D3448">
              <w:t>roio</w:t>
            </w:r>
            <w:r w:rsidR="009D244D">
              <w:t xml:space="preserve"> </w:t>
            </w:r>
          </w:p>
        </w:tc>
      </w:tr>
      <w:tr w:rsidR="00562D1D" w14:paraId="0D9729C9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D43A" w14:textId="77777777" w:rsidR="00EC715E" w:rsidRDefault="00EC715E">
            <w:pPr>
              <w:spacing w:line="240" w:lineRule="auto"/>
            </w:pPr>
            <w:r>
              <w:t>10.15/10.45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7DD4" w14:textId="1F5DF972" w:rsidR="00EC715E" w:rsidRPr="0022019B" w:rsidRDefault="00897F53">
            <w:pPr>
              <w:spacing w:line="240" w:lineRule="auto"/>
              <w:rPr>
                <w:color w:val="FF0066"/>
                <w:highlight w:val="yellow"/>
              </w:rPr>
            </w:pPr>
            <w:r>
              <w:rPr>
                <w:color w:val="FF0066"/>
                <w:highlight w:val="yellow"/>
              </w:rPr>
              <w:t xml:space="preserve">Rizzo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EFCE" w14:textId="1174FB13" w:rsidR="00EC715E" w:rsidRPr="0022019B" w:rsidRDefault="00EC715E">
            <w:pPr>
              <w:spacing w:line="240" w:lineRule="auto"/>
              <w:rPr>
                <w:color w:val="7030A0"/>
                <w:highlight w:val="yellow"/>
              </w:rPr>
            </w:pPr>
            <w:proofErr w:type="spellStart"/>
            <w:r w:rsidRPr="0022019B">
              <w:rPr>
                <w:color w:val="7030A0"/>
                <w:highlight w:val="yellow"/>
              </w:rPr>
              <w:t>Capocasale</w:t>
            </w:r>
            <w:proofErr w:type="spellEnd"/>
            <w:r w:rsidRPr="0022019B">
              <w:rPr>
                <w:color w:val="7030A0"/>
                <w:highlight w:val="yellow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77BF" w14:textId="6CBF2338" w:rsidR="00EC715E" w:rsidRPr="0022019B" w:rsidRDefault="00500891">
            <w:pPr>
              <w:spacing w:line="240" w:lineRule="auto"/>
              <w:rPr>
                <w:color w:val="7030A0"/>
                <w:highlight w:val="yellow"/>
              </w:rPr>
            </w:pPr>
            <w:r w:rsidRPr="0022019B">
              <w:rPr>
                <w:color w:val="7030A0"/>
                <w:highlight w:val="yellow"/>
              </w:rPr>
              <w:t xml:space="preserve"> </w:t>
            </w:r>
            <w:r w:rsidR="004912AF">
              <w:rPr>
                <w:color w:val="7030A0"/>
                <w:highlight w:val="yellow"/>
              </w:rPr>
              <w:t>F</w:t>
            </w:r>
            <w:r w:rsidR="009D244D">
              <w:rPr>
                <w:color w:val="7030A0"/>
                <w:highlight w:val="yellow"/>
              </w:rPr>
              <w:t>roio</w:t>
            </w:r>
            <w:r w:rsidR="004912AF">
              <w:rPr>
                <w:color w:val="7030A0"/>
                <w:highlight w:val="yellow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9FEB" w14:textId="052379E0" w:rsidR="00EC715E" w:rsidRPr="0022019B" w:rsidRDefault="003C6ED4">
            <w:pPr>
              <w:spacing w:line="240" w:lineRule="auto"/>
              <w:rPr>
                <w:color w:val="FF0066"/>
                <w:highlight w:val="yellow"/>
              </w:rPr>
            </w:pPr>
            <w:proofErr w:type="spellStart"/>
            <w:r>
              <w:rPr>
                <w:color w:val="7030A0"/>
                <w:highlight w:val="yellow"/>
              </w:rPr>
              <w:t>C</w:t>
            </w:r>
            <w:r w:rsidR="001750EE" w:rsidRPr="001750EE">
              <w:rPr>
                <w:color w:val="7030A0"/>
                <w:highlight w:val="yellow"/>
              </w:rPr>
              <w:t>apocasale</w:t>
            </w:r>
            <w:proofErr w:type="spellEnd"/>
            <w:r w:rsidR="00500891" w:rsidRPr="0022019B">
              <w:rPr>
                <w:color w:val="FF0066"/>
                <w:highlight w:val="yellow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E9CA" w14:textId="54998177" w:rsidR="00EC715E" w:rsidRPr="00172776" w:rsidRDefault="009D244D">
            <w:pPr>
              <w:spacing w:line="240" w:lineRule="auto"/>
              <w:rPr>
                <w:color w:val="FF3399"/>
                <w:highlight w:val="yellow"/>
              </w:rPr>
            </w:pPr>
            <w:r>
              <w:rPr>
                <w:color w:val="FF3399"/>
                <w:highlight w:val="yellow"/>
              </w:rPr>
              <w:t xml:space="preserve">Rizzo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C80B" w14:textId="77777777" w:rsidR="00EC715E" w:rsidRPr="00B537D6" w:rsidRDefault="00EC715E">
            <w:pPr>
              <w:spacing w:line="240" w:lineRule="auto"/>
              <w:rPr>
                <w:highlight w:val="yellow"/>
              </w:rPr>
            </w:pPr>
            <w:r w:rsidRPr="00B537D6">
              <w:rPr>
                <w:highlight w:val="yellow"/>
              </w:rPr>
              <w:t xml:space="preserve">Froio  </w:t>
            </w:r>
          </w:p>
        </w:tc>
      </w:tr>
      <w:tr w:rsidR="00562D1D" w14:paraId="08F2FBAA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CB0C" w14:textId="77777777" w:rsidR="00EC715E" w:rsidRDefault="00EC715E">
            <w:pPr>
              <w:spacing w:line="240" w:lineRule="auto"/>
            </w:pPr>
            <w:r>
              <w:t>10.45/11.45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930E" w14:textId="0472D0A5" w:rsidR="00EC715E" w:rsidRPr="002420A6" w:rsidRDefault="002B3F19">
            <w:pPr>
              <w:spacing w:line="240" w:lineRule="auto"/>
              <w:rPr>
                <w:color w:val="7030A0"/>
              </w:rPr>
            </w:pPr>
            <w:proofErr w:type="spellStart"/>
            <w:r w:rsidRPr="002420A6">
              <w:rPr>
                <w:color w:val="7030A0"/>
              </w:rPr>
              <w:t>C</w:t>
            </w:r>
            <w:r w:rsidR="00CE7720" w:rsidRPr="002420A6">
              <w:rPr>
                <w:color w:val="7030A0"/>
              </w:rPr>
              <w:t>ap</w:t>
            </w:r>
            <w:r w:rsidRPr="002420A6">
              <w:rPr>
                <w:color w:val="7030A0"/>
              </w:rPr>
              <w:t>ocasale</w:t>
            </w:r>
            <w:proofErr w:type="spellEnd"/>
            <w:r w:rsidRPr="002420A6">
              <w:rPr>
                <w:color w:val="7030A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5820" w14:textId="13D9C4BF" w:rsidR="00EC715E" w:rsidRPr="0022019B" w:rsidRDefault="00EC715E">
            <w:pPr>
              <w:spacing w:line="240" w:lineRule="auto"/>
              <w:rPr>
                <w:color w:val="7030A0"/>
              </w:rPr>
            </w:pPr>
            <w:r w:rsidRPr="0022019B">
              <w:rPr>
                <w:color w:val="7030A0"/>
              </w:rPr>
              <w:t xml:space="preserve"> </w:t>
            </w:r>
            <w:proofErr w:type="spellStart"/>
            <w:r w:rsidR="00BE56A1" w:rsidRPr="0022019B">
              <w:rPr>
                <w:color w:val="7030A0"/>
              </w:rPr>
              <w:t>C</w:t>
            </w:r>
            <w:r w:rsidRPr="0022019B">
              <w:rPr>
                <w:color w:val="7030A0"/>
              </w:rPr>
              <w:t>apoc</w:t>
            </w:r>
            <w:r w:rsidR="00D13382" w:rsidRPr="0022019B">
              <w:rPr>
                <w:color w:val="7030A0"/>
              </w:rPr>
              <w:t>asale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ADE0" w14:textId="0578385B" w:rsidR="00CC48EC" w:rsidRPr="002420A6" w:rsidRDefault="006A007B">
            <w:pPr>
              <w:spacing w:line="240" w:lineRule="auto"/>
              <w:rPr>
                <w:color w:val="0070C0"/>
              </w:rPr>
            </w:pPr>
            <w:proofErr w:type="spellStart"/>
            <w:r w:rsidRPr="002420A6">
              <w:rPr>
                <w:color w:val="0070C0"/>
              </w:rPr>
              <w:t>Samà</w:t>
            </w:r>
            <w:proofErr w:type="spellEnd"/>
            <w:r w:rsidRPr="002420A6">
              <w:rPr>
                <w:color w:val="0070C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3395" w14:textId="7B8890E7" w:rsidR="00EC715E" w:rsidRDefault="00AD188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22019B">
              <w:rPr>
                <w:color w:val="7030A0"/>
                <w:sz w:val="20"/>
                <w:szCs w:val="20"/>
              </w:rPr>
              <w:t>C</w:t>
            </w:r>
            <w:r w:rsidR="009B782A" w:rsidRPr="0022019B">
              <w:rPr>
                <w:color w:val="7030A0"/>
                <w:sz w:val="20"/>
                <w:szCs w:val="20"/>
              </w:rPr>
              <w:t>apo</w:t>
            </w:r>
            <w:r w:rsidRPr="0022019B">
              <w:rPr>
                <w:color w:val="7030A0"/>
                <w:sz w:val="20"/>
                <w:szCs w:val="20"/>
              </w:rPr>
              <w:t>casale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A05E" w14:textId="232FCEDA" w:rsidR="00EC715E" w:rsidRPr="002420A6" w:rsidRDefault="00111AA5">
            <w:pPr>
              <w:spacing w:line="240" w:lineRule="auto"/>
              <w:rPr>
                <w:color w:val="00B050"/>
              </w:rPr>
            </w:pPr>
            <w:r w:rsidRPr="002420A6">
              <w:rPr>
                <w:color w:val="00B050"/>
              </w:rPr>
              <w:t xml:space="preserve">Teti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E354" w14:textId="4B6B314E" w:rsidR="00EC715E" w:rsidRPr="007E2BD2" w:rsidRDefault="00EC715E">
            <w:pPr>
              <w:spacing w:line="240" w:lineRule="auto"/>
            </w:pPr>
            <w:r w:rsidRPr="007E2BD2">
              <w:t xml:space="preserve"> </w:t>
            </w:r>
            <w:r w:rsidR="007E2BD2" w:rsidRPr="007E2BD2">
              <w:t>Froio</w:t>
            </w:r>
            <w:r w:rsidR="007E2BD2">
              <w:t xml:space="preserve"> </w:t>
            </w:r>
          </w:p>
        </w:tc>
      </w:tr>
      <w:tr w:rsidR="00562D1D" w14:paraId="66E92F86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5CD5" w14:textId="77777777" w:rsidR="00EC715E" w:rsidRDefault="00EC715E">
            <w:pPr>
              <w:spacing w:line="240" w:lineRule="auto"/>
            </w:pPr>
            <w:r>
              <w:t>11.45/12.45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3A6F" w14:textId="28D8EEC7" w:rsidR="00EC715E" w:rsidRPr="002420A6" w:rsidRDefault="00EC715E">
            <w:pPr>
              <w:spacing w:line="240" w:lineRule="auto"/>
              <w:rPr>
                <w:color w:val="7030A0"/>
              </w:rPr>
            </w:pPr>
            <w:r w:rsidRPr="002420A6">
              <w:rPr>
                <w:color w:val="7030A0"/>
              </w:rPr>
              <w:t xml:space="preserve"> </w:t>
            </w:r>
            <w:proofErr w:type="spellStart"/>
            <w:r w:rsidR="002B3F19" w:rsidRPr="002420A6">
              <w:rPr>
                <w:color w:val="7030A0"/>
              </w:rPr>
              <w:t>C</w:t>
            </w:r>
            <w:r w:rsidR="00CE7720" w:rsidRPr="002420A6">
              <w:rPr>
                <w:color w:val="7030A0"/>
              </w:rPr>
              <w:t>ap</w:t>
            </w:r>
            <w:r w:rsidR="002B3F19" w:rsidRPr="002420A6">
              <w:rPr>
                <w:color w:val="7030A0"/>
              </w:rPr>
              <w:t>ocasale</w:t>
            </w:r>
            <w:proofErr w:type="spellEnd"/>
            <w:r w:rsidR="002B3F19" w:rsidRPr="002420A6">
              <w:rPr>
                <w:color w:val="7030A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9343" w14:textId="05C5D07A" w:rsidR="00EC715E" w:rsidRPr="0022019B" w:rsidRDefault="00EC715E">
            <w:pPr>
              <w:spacing w:line="240" w:lineRule="auto"/>
              <w:rPr>
                <w:color w:val="7030A0"/>
              </w:rPr>
            </w:pPr>
            <w:r w:rsidRPr="0022019B">
              <w:rPr>
                <w:color w:val="7030A0"/>
              </w:rPr>
              <w:t xml:space="preserve">  </w:t>
            </w:r>
            <w:proofErr w:type="spellStart"/>
            <w:r w:rsidR="00BE56A1" w:rsidRPr="0022019B">
              <w:rPr>
                <w:color w:val="7030A0"/>
              </w:rPr>
              <w:t>C</w:t>
            </w:r>
            <w:r w:rsidRPr="0022019B">
              <w:rPr>
                <w:color w:val="7030A0"/>
              </w:rPr>
              <w:t>apoc</w:t>
            </w:r>
            <w:r w:rsidR="00D13382" w:rsidRPr="0022019B">
              <w:rPr>
                <w:color w:val="7030A0"/>
              </w:rPr>
              <w:t>asale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5F09" w14:textId="54DD43FE" w:rsidR="00EC715E" w:rsidRPr="002420A6" w:rsidRDefault="006A007B">
            <w:pPr>
              <w:spacing w:line="240" w:lineRule="auto"/>
              <w:rPr>
                <w:color w:val="0070C0"/>
              </w:rPr>
            </w:pPr>
            <w:proofErr w:type="spellStart"/>
            <w:r w:rsidRPr="002420A6">
              <w:rPr>
                <w:color w:val="0070C0"/>
              </w:rPr>
              <w:t>Samà</w:t>
            </w:r>
            <w:proofErr w:type="spellEnd"/>
            <w:r w:rsidRPr="002420A6">
              <w:rPr>
                <w:color w:val="0070C0"/>
              </w:rPr>
              <w:t xml:space="preserve"> </w:t>
            </w:r>
          </w:p>
          <w:p w14:paraId="557B2A22" w14:textId="0F8E9FDB" w:rsidR="00D77554" w:rsidRPr="002420A6" w:rsidRDefault="00D77554">
            <w:pPr>
              <w:spacing w:line="240" w:lineRule="auto"/>
              <w:rPr>
                <w:color w:val="0070C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4E6A" w14:textId="302E2D00" w:rsidR="00EC715E" w:rsidRDefault="001F743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Froio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2036" w14:textId="4E962E35" w:rsidR="00EC715E" w:rsidRPr="002420A6" w:rsidRDefault="00111AA5">
            <w:pPr>
              <w:spacing w:line="240" w:lineRule="auto"/>
              <w:rPr>
                <w:color w:val="00B050"/>
              </w:rPr>
            </w:pPr>
            <w:r w:rsidRPr="002420A6">
              <w:rPr>
                <w:color w:val="00B050"/>
              </w:rPr>
              <w:t xml:space="preserve">Teti </w:t>
            </w:r>
            <w:r w:rsidR="006A007B" w:rsidRPr="002420A6">
              <w:rPr>
                <w:color w:val="00B05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7A14" w14:textId="0C1BC62D" w:rsidR="00EC715E" w:rsidRPr="007E2BD2" w:rsidRDefault="00EC715E">
            <w:pPr>
              <w:spacing w:line="240" w:lineRule="auto"/>
            </w:pPr>
            <w:r w:rsidRPr="007E2BD2">
              <w:t xml:space="preserve"> </w:t>
            </w:r>
            <w:r w:rsidR="007E2BD2" w:rsidRPr="007E2BD2">
              <w:t>Froio</w:t>
            </w:r>
            <w:r w:rsidR="007E2BD2">
              <w:t xml:space="preserve"> </w:t>
            </w:r>
          </w:p>
        </w:tc>
        <w:bookmarkEnd w:id="1"/>
      </w:tr>
      <w:tr w:rsidR="006A2D5F" w14:paraId="3F885012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D1233D" w14:textId="4263ADC4" w:rsidR="006A2D5F" w:rsidRDefault="006A2D5F" w:rsidP="006A2D5F">
            <w:pPr>
              <w:spacing w:line="240" w:lineRule="auto"/>
            </w:pPr>
            <w:r>
              <w:t>13.45/16.45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0DFD97" w14:textId="77777777" w:rsidR="006A2D5F" w:rsidRDefault="006A2D5F" w:rsidP="006A2D5F">
            <w:pPr>
              <w:spacing w:line="240" w:lineRule="auto"/>
            </w:pPr>
            <w:r>
              <w:t>Conte/Rizzo</w:t>
            </w:r>
          </w:p>
          <w:p w14:paraId="6441A2CA" w14:textId="04C644FA" w:rsidR="006A2D5F" w:rsidRPr="002420A6" w:rsidRDefault="006A2D5F" w:rsidP="006A2D5F">
            <w:pPr>
              <w:spacing w:line="240" w:lineRule="auto"/>
              <w:rPr>
                <w:color w:val="7030A0"/>
              </w:rPr>
            </w:pPr>
            <w:r>
              <w:t xml:space="preserve">LAB. </w:t>
            </w:r>
          </w:p>
        </w:tc>
        <w:tc>
          <w:tcPr>
            <w:tcW w:w="7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9A324C" w14:textId="4550EA5C" w:rsidR="006A2D5F" w:rsidRDefault="006A2D5F" w:rsidP="006A2D5F">
            <w:pPr>
              <w:spacing w:line="240" w:lineRule="auto"/>
            </w:pPr>
            <w:r>
              <w:t xml:space="preserve">Le attività di laboratorio saranno attuate con gruppi di alunni di diverse fasce </w:t>
            </w:r>
            <w:proofErr w:type="spellStart"/>
            <w:r>
              <w:t>d’eta’</w:t>
            </w:r>
            <w:proofErr w:type="spellEnd"/>
          </w:p>
        </w:tc>
      </w:tr>
      <w:tr w:rsidR="00562D1D" w14:paraId="7BE6E519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0CC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9F47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9A8" w14:textId="77777777" w:rsidR="00EC715E" w:rsidRDefault="00EC715E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D67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D6D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C62" w14:textId="77777777" w:rsidR="00EC715E" w:rsidRDefault="00EC715E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E67" w14:textId="77777777" w:rsidR="00EC715E" w:rsidRDefault="00EC715E">
            <w:pPr>
              <w:spacing w:line="240" w:lineRule="auto"/>
            </w:pPr>
          </w:p>
        </w:tc>
      </w:tr>
      <w:tr w:rsidR="00562D1D" w14:paraId="2EDCE150" w14:textId="77777777" w:rsidTr="008F349B">
        <w:trPr>
          <w:trHeight w:val="35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EE8F" w14:textId="77777777" w:rsidR="00EC715E" w:rsidRDefault="00EC715E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CLASSE 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52B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97B5" w14:textId="77777777" w:rsidR="00EC715E" w:rsidRDefault="00EC715E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05C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FCF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1BC" w14:textId="77777777" w:rsidR="00EC715E" w:rsidRDefault="00EC715E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BD2" w14:textId="77777777" w:rsidR="00EC715E" w:rsidRDefault="00EC715E">
            <w:pPr>
              <w:spacing w:line="240" w:lineRule="auto"/>
            </w:pPr>
          </w:p>
        </w:tc>
      </w:tr>
      <w:tr w:rsidR="00562D1D" w14:paraId="7C8556C9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94B9" w14:textId="77777777" w:rsidR="00EC715E" w:rsidRDefault="00EC715E">
            <w:pPr>
              <w:spacing w:line="240" w:lineRule="auto"/>
            </w:pPr>
            <w:r>
              <w:t>8.15/9.15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752A" w14:textId="7A607CAF" w:rsidR="00EC715E" w:rsidRPr="002420A6" w:rsidRDefault="002C283C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 xml:space="preserve">Mangiacasale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50A" w14:textId="202FC521" w:rsidR="00EC715E" w:rsidRPr="002420A6" w:rsidRDefault="001C6088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 xml:space="preserve"> </w:t>
            </w:r>
            <w:r w:rsidR="003074D8" w:rsidRPr="002420A6">
              <w:rPr>
                <w:color w:val="FF3399"/>
              </w:rPr>
              <w:t xml:space="preserve">Mangiacasale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0958" w14:textId="0315ED75" w:rsidR="00EC715E" w:rsidRPr="002420A6" w:rsidRDefault="00FA7D35">
            <w:pPr>
              <w:spacing w:line="240" w:lineRule="auto"/>
              <w:rPr>
                <w:color w:val="00B050"/>
              </w:rPr>
            </w:pPr>
            <w:r w:rsidRPr="002420A6">
              <w:rPr>
                <w:color w:val="00B050"/>
              </w:rPr>
              <w:t>T</w:t>
            </w:r>
            <w:r w:rsidR="002C283C" w:rsidRPr="002420A6">
              <w:rPr>
                <w:color w:val="00B050"/>
              </w:rPr>
              <w:t>eti</w:t>
            </w:r>
            <w:r w:rsidRPr="002420A6">
              <w:rPr>
                <w:color w:val="00B05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406D" w14:textId="1DC3755E" w:rsidR="00EC715E" w:rsidRPr="0071511D" w:rsidRDefault="00221899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Conte </w:t>
            </w:r>
            <w:r w:rsidR="00422914">
              <w:rPr>
                <w:color w:val="FF000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45B3" w14:textId="3FF21296" w:rsidR="00EC715E" w:rsidRPr="0071511D" w:rsidRDefault="00FA7D35">
            <w:pPr>
              <w:spacing w:line="240" w:lineRule="auto"/>
              <w:rPr>
                <w:color w:val="CC0099"/>
              </w:rPr>
            </w:pPr>
            <w:r>
              <w:rPr>
                <w:color w:val="CC0099"/>
              </w:rPr>
              <w:t xml:space="preserve">Conte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D564" w14:textId="04F5E36B" w:rsidR="00EC715E" w:rsidRPr="0071511D" w:rsidRDefault="00FA7D35">
            <w:pPr>
              <w:spacing w:line="240" w:lineRule="auto"/>
              <w:rPr>
                <w:color w:val="CC0099"/>
              </w:rPr>
            </w:pPr>
            <w:r>
              <w:rPr>
                <w:color w:val="CC0099"/>
              </w:rPr>
              <w:t>C</w:t>
            </w:r>
            <w:r w:rsidR="00B54F0B">
              <w:rPr>
                <w:color w:val="CC0099"/>
              </w:rPr>
              <w:t>onte</w:t>
            </w:r>
            <w:r>
              <w:rPr>
                <w:color w:val="CC0099"/>
              </w:rPr>
              <w:t xml:space="preserve"> </w:t>
            </w:r>
          </w:p>
        </w:tc>
      </w:tr>
      <w:tr w:rsidR="00562D1D" w14:paraId="7698FA3A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47CB" w14:textId="77777777" w:rsidR="00EC715E" w:rsidRDefault="00EC715E">
            <w:pPr>
              <w:spacing w:line="240" w:lineRule="auto"/>
            </w:pPr>
            <w:r>
              <w:t>9.15/10.15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0A71" w14:textId="77EA9600" w:rsidR="00EC715E" w:rsidRPr="002420A6" w:rsidRDefault="002C283C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66C5" w14:textId="748E5939" w:rsidR="00EC715E" w:rsidRPr="002420A6" w:rsidRDefault="003074D8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659D" w14:textId="3DAB6506" w:rsidR="00EC715E" w:rsidRPr="002420A6" w:rsidRDefault="00FA7D35">
            <w:pPr>
              <w:spacing w:line="240" w:lineRule="auto"/>
              <w:rPr>
                <w:color w:val="00B050"/>
              </w:rPr>
            </w:pPr>
            <w:r w:rsidRPr="002420A6">
              <w:rPr>
                <w:color w:val="00B050"/>
              </w:rPr>
              <w:t>T</w:t>
            </w:r>
            <w:r w:rsidR="002C283C" w:rsidRPr="002420A6">
              <w:rPr>
                <w:color w:val="00B050"/>
              </w:rPr>
              <w:t>eti</w:t>
            </w:r>
            <w:r w:rsidRPr="002420A6">
              <w:rPr>
                <w:color w:val="00B05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0DE7" w14:textId="5019E8B8" w:rsidR="00EC715E" w:rsidRPr="0071511D" w:rsidRDefault="00221899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Conte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36E7" w14:textId="4E765F3A" w:rsidR="00EC715E" w:rsidRPr="0071511D" w:rsidRDefault="00FA7D35">
            <w:pPr>
              <w:spacing w:line="240" w:lineRule="auto"/>
              <w:rPr>
                <w:color w:val="CC0099"/>
              </w:rPr>
            </w:pPr>
            <w:r>
              <w:rPr>
                <w:color w:val="CC0099"/>
              </w:rPr>
              <w:t xml:space="preserve">Conte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098C" w14:textId="0A6B83D6" w:rsidR="00EC715E" w:rsidRPr="0071511D" w:rsidRDefault="00FA7D35">
            <w:pPr>
              <w:spacing w:line="240" w:lineRule="auto"/>
              <w:rPr>
                <w:color w:val="CC0099"/>
              </w:rPr>
            </w:pPr>
            <w:r>
              <w:rPr>
                <w:color w:val="CC0099"/>
              </w:rPr>
              <w:t>C</w:t>
            </w:r>
            <w:r w:rsidR="00B54F0B">
              <w:rPr>
                <w:color w:val="CC0099"/>
              </w:rPr>
              <w:t>onte</w:t>
            </w:r>
            <w:r>
              <w:rPr>
                <w:color w:val="CC0099"/>
              </w:rPr>
              <w:t xml:space="preserve"> </w:t>
            </w:r>
          </w:p>
        </w:tc>
      </w:tr>
      <w:tr w:rsidR="00562D1D" w14:paraId="4F4AC36C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7004" w14:textId="77777777" w:rsidR="00EC715E" w:rsidRDefault="00EC715E">
            <w:pPr>
              <w:spacing w:line="240" w:lineRule="auto"/>
            </w:pPr>
            <w:r>
              <w:t>10.15/10.45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277D" w14:textId="7D897BBA" w:rsidR="00EC715E" w:rsidRPr="002420A6" w:rsidRDefault="002C283C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BEAC" w14:textId="1401DBF1" w:rsidR="00EC715E" w:rsidRPr="002420A6" w:rsidRDefault="003074D8">
            <w:pPr>
              <w:spacing w:line="240" w:lineRule="auto"/>
              <w:rPr>
                <w:color w:val="FF3399"/>
                <w:highlight w:val="yellow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CBA3" w14:textId="32EEFE71" w:rsidR="00EC715E" w:rsidRPr="0071511D" w:rsidRDefault="00FA7D35">
            <w:pPr>
              <w:spacing w:line="240" w:lineRule="auto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C</w:t>
            </w:r>
            <w:r w:rsidR="002C283C">
              <w:rPr>
                <w:color w:val="FF0000"/>
                <w:highlight w:val="yellow"/>
              </w:rPr>
              <w:t>onte</w:t>
            </w:r>
            <w:r>
              <w:rPr>
                <w:color w:val="FF0000"/>
                <w:highlight w:val="yellow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0F7F" w14:textId="71E9C025" w:rsidR="00EC715E" w:rsidRPr="0071511D" w:rsidRDefault="00FA7D35" w:rsidP="002420A6">
            <w:pPr>
              <w:spacing w:line="240" w:lineRule="auto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C</w:t>
            </w:r>
            <w:r w:rsidR="003C3C85">
              <w:rPr>
                <w:color w:val="FF0000"/>
                <w:highlight w:val="yellow"/>
              </w:rPr>
              <w:t>onte</w:t>
            </w:r>
            <w:r>
              <w:rPr>
                <w:color w:val="FF0000"/>
                <w:highlight w:val="yellow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4876" w14:textId="1E1CE5D3" w:rsidR="00EC715E" w:rsidRPr="0071511D" w:rsidRDefault="00FA7D35">
            <w:pPr>
              <w:spacing w:line="240" w:lineRule="auto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C</w:t>
            </w:r>
            <w:r w:rsidR="003C3C85">
              <w:rPr>
                <w:color w:val="FF0000"/>
                <w:highlight w:val="yellow"/>
              </w:rPr>
              <w:t>onte</w:t>
            </w:r>
            <w:r>
              <w:rPr>
                <w:color w:val="FF0000"/>
                <w:highlight w:val="yellow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C217" w14:textId="128FC4D4" w:rsidR="00EC715E" w:rsidRPr="0071511D" w:rsidRDefault="00FA7D35">
            <w:pPr>
              <w:spacing w:line="240" w:lineRule="auto"/>
              <w:rPr>
                <w:color w:val="CC0099"/>
                <w:highlight w:val="yellow"/>
              </w:rPr>
            </w:pPr>
            <w:r>
              <w:rPr>
                <w:color w:val="CC0099"/>
              </w:rPr>
              <w:t>C</w:t>
            </w:r>
            <w:r w:rsidR="00B54F0B">
              <w:rPr>
                <w:color w:val="CC0099"/>
              </w:rPr>
              <w:t>onte</w:t>
            </w:r>
            <w:r>
              <w:rPr>
                <w:color w:val="CC0099"/>
              </w:rPr>
              <w:t xml:space="preserve"> </w:t>
            </w:r>
          </w:p>
        </w:tc>
      </w:tr>
      <w:tr w:rsidR="00562D1D" w14:paraId="4622A9C8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E2A0" w14:textId="77777777" w:rsidR="00EC715E" w:rsidRDefault="00EC715E">
            <w:pPr>
              <w:spacing w:line="240" w:lineRule="auto"/>
            </w:pPr>
            <w:r>
              <w:t>10.45/11.45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C62E" w14:textId="1E5C86FC" w:rsidR="00EC715E" w:rsidRPr="002420A6" w:rsidRDefault="002C283C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9315" w14:textId="265F6653" w:rsidR="00EC715E" w:rsidRPr="002420A6" w:rsidRDefault="003074D8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31DF" w14:textId="3BF7568F" w:rsidR="00EC715E" w:rsidRPr="0071511D" w:rsidRDefault="00FA7D35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C283C">
              <w:rPr>
                <w:color w:val="FF0000"/>
              </w:rPr>
              <w:t>onte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F60E" w14:textId="1A2A99CE" w:rsidR="00EC715E" w:rsidRPr="002420A6" w:rsidRDefault="00562D1D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39D8" w14:textId="70070338" w:rsidR="00EC715E" w:rsidRPr="002420A6" w:rsidRDefault="00EC715E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 xml:space="preserve"> </w:t>
            </w:r>
            <w:r w:rsidR="00FA7D35" w:rsidRPr="002420A6">
              <w:rPr>
                <w:color w:val="FF3399"/>
              </w:rPr>
              <w:t xml:space="preserve">Mangiacasale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0D9B" w14:textId="5139AB4D" w:rsidR="00EC715E" w:rsidRPr="0071511D" w:rsidRDefault="00FA7D35">
            <w:pPr>
              <w:spacing w:line="240" w:lineRule="auto"/>
              <w:rPr>
                <w:color w:val="CC0099"/>
              </w:rPr>
            </w:pPr>
            <w:r>
              <w:rPr>
                <w:color w:val="CC0099"/>
              </w:rPr>
              <w:t>C</w:t>
            </w:r>
            <w:r w:rsidR="00B54F0B">
              <w:rPr>
                <w:color w:val="CC0099"/>
              </w:rPr>
              <w:t>onte</w:t>
            </w:r>
            <w:r>
              <w:rPr>
                <w:color w:val="CC0099"/>
              </w:rPr>
              <w:t xml:space="preserve"> </w:t>
            </w:r>
          </w:p>
        </w:tc>
      </w:tr>
      <w:tr w:rsidR="00562D1D" w14:paraId="4483DC66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985" w14:textId="77777777" w:rsidR="00EC715E" w:rsidRDefault="00EC715E">
            <w:pPr>
              <w:spacing w:line="240" w:lineRule="auto"/>
            </w:pPr>
            <w:r>
              <w:t>11.45/12.45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7152" w14:textId="450B5A2C" w:rsidR="00EC715E" w:rsidRPr="002420A6" w:rsidRDefault="002C283C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0DA3" w14:textId="27DEE4C5" w:rsidR="00EC715E" w:rsidRPr="002420A6" w:rsidRDefault="003074D8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FE8D" w14:textId="23C73CCB" w:rsidR="00EC715E" w:rsidRPr="0071511D" w:rsidRDefault="00FA7D35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C283C">
              <w:rPr>
                <w:color w:val="FF0000"/>
              </w:rPr>
              <w:t>onte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6D57" w14:textId="320BDA07" w:rsidR="00EC715E" w:rsidRPr="002420A6" w:rsidRDefault="00221899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A834" w14:textId="58A5204A" w:rsidR="00EC715E" w:rsidRPr="002420A6" w:rsidRDefault="00FA7D35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 xml:space="preserve">Mangiacasale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A7A3" w14:textId="63E8E652" w:rsidR="00EC715E" w:rsidRPr="0071511D" w:rsidRDefault="00FA7D35">
            <w:pPr>
              <w:spacing w:line="240" w:lineRule="auto"/>
              <w:rPr>
                <w:color w:val="CC0099"/>
              </w:rPr>
            </w:pPr>
            <w:r>
              <w:rPr>
                <w:color w:val="CC0099"/>
              </w:rPr>
              <w:t>C</w:t>
            </w:r>
            <w:r w:rsidR="00B54F0B">
              <w:rPr>
                <w:color w:val="CC0099"/>
              </w:rPr>
              <w:t>onte</w:t>
            </w:r>
            <w:r>
              <w:rPr>
                <w:color w:val="CC0099"/>
              </w:rPr>
              <w:t xml:space="preserve"> </w:t>
            </w:r>
          </w:p>
        </w:tc>
      </w:tr>
      <w:tr w:rsidR="00F56DF4" w14:paraId="29F221F6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AB1A23" w14:textId="75C5A3FD" w:rsidR="00F56DF4" w:rsidRDefault="00F56DF4" w:rsidP="00F56DF4">
            <w:pPr>
              <w:spacing w:line="240" w:lineRule="auto"/>
            </w:pPr>
            <w:r>
              <w:t>13.45/16.45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310B89" w14:textId="77777777" w:rsidR="00F56DF4" w:rsidRDefault="00F56DF4" w:rsidP="00F56DF4">
            <w:pPr>
              <w:spacing w:line="240" w:lineRule="auto"/>
            </w:pPr>
            <w:r>
              <w:t>Conte/Rizzo</w:t>
            </w:r>
          </w:p>
          <w:p w14:paraId="323F5B46" w14:textId="06944C88" w:rsidR="00F56DF4" w:rsidRDefault="00F56DF4" w:rsidP="00F56DF4">
            <w:pPr>
              <w:spacing w:line="240" w:lineRule="auto"/>
            </w:pPr>
            <w:r>
              <w:t xml:space="preserve">LAB. </w:t>
            </w:r>
          </w:p>
        </w:tc>
        <w:tc>
          <w:tcPr>
            <w:tcW w:w="7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A24306" w14:textId="0248B502" w:rsidR="00F56DF4" w:rsidRDefault="00F56DF4" w:rsidP="00F56DF4">
            <w:pPr>
              <w:spacing w:line="240" w:lineRule="auto"/>
            </w:pPr>
            <w:r>
              <w:t xml:space="preserve">Le attività di laboratorio saranno attuate con gruppi di alunni di diverse fasce </w:t>
            </w:r>
            <w:proofErr w:type="spellStart"/>
            <w:r>
              <w:t>d’eta’</w:t>
            </w:r>
            <w:proofErr w:type="spellEnd"/>
          </w:p>
        </w:tc>
      </w:tr>
      <w:tr w:rsidR="00562D1D" w14:paraId="136F850E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999B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B4D7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44D" w14:textId="77777777" w:rsidR="00EC715E" w:rsidRDefault="00EC715E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0A7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8FA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EE4A" w14:textId="77777777" w:rsidR="00EC715E" w:rsidRDefault="00EC715E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A97" w14:textId="77777777" w:rsidR="00EC715E" w:rsidRDefault="00EC715E">
            <w:pPr>
              <w:spacing w:line="240" w:lineRule="auto"/>
            </w:pPr>
          </w:p>
        </w:tc>
      </w:tr>
      <w:tr w:rsidR="00562D1D" w14:paraId="16088FBB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2787" w14:textId="77777777" w:rsidR="00EC715E" w:rsidRDefault="00EC715E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CLASSE IV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DC8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665" w14:textId="77777777" w:rsidR="00EC715E" w:rsidRDefault="00EC715E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A87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0514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9A7" w14:textId="77777777" w:rsidR="00EC715E" w:rsidRDefault="00EC715E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041" w14:textId="254F0F92" w:rsidR="00EC715E" w:rsidRDefault="00EC715E">
            <w:pPr>
              <w:spacing w:line="240" w:lineRule="auto"/>
            </w:pPr>
          </w:p>
        </w:tc>
      </w:tr>
      <w:tr w:rsidR="00562D1D" w14:paraId="48A1551E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C4E9" w14:textId="77777777" w:rsidR="00EC715E" w:rsidRDefault="00EC715E">
            <w:pPr>
              <w:spacing w:line="240" w:lineRule="auto"/>
            </w:pPr>
            <w:r>
              <w:t>8.15/9.15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FF87" w14:textId="53D12776" w:rsidR="00EC715E" w:rsidRDefault="00252A89">
            <w:pPr>
              <w:spacing w:line="240" w:lineRule="auto"/>
            </w:pPr>
            <w: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B28F" w14:textId="11063A15" w:rsidR="00EC715E" w:rsidRPr="00D31587" w:rsidRDefault="004E37E7">
            <w:pPr>
              <w:spacing w:line="240" w:lineRule="auto"/>
            </w:pPr>
            <w:r>
              <w:t xml:space="preserve">Spanò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13F4" w14:textId="6F8BC25F" w:rsidR="00EC715E" w:rsidRDefault="00DE31C2">
            <w:pPr>
              <w:spacing w:line="240" w:lineRule="auto"/>
            </w:pPr>
            <w: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6928" w14:textId="7D00B45F" w:rsidR="00EC715E" w:rsidRPr="002420A6" w:rsidRDefault="00562D1D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 xml:space="preserve">Mangiacasale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048F" w14:textId="1F4BC564" w:rsidR="00EC715E" w:rsidRPr="00221899" w:rsidRDefault="00221899">
            <w:pPr>
              <w:spacing w:line="240" w:lineRule="auto"/>
              <w:rPr>
                <w:color w:val="FF3399"/>
              </w:rPr>
            </w:pPr>
            <w:r w:rsidRPr="00221899">
              <w:rPr>
                <w:color w:val="FF3399"/>
              </w:rPr>
              <w:t xml:space="preserve">Mangiacasale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EAC6" w14:textId="651512E7" w:rsidR="00EC715E" w:rsidRPr="002420A6" w:rsidRDefault="00B54F0B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</w:tr>
      <w:tr w:rsidR="00562D1D" w14:paraId="3F90ED6F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39A9" w14:textId="77777777" w:rsidR="00EC715E" w:rsidRDefault="00EC715E">
            <w:pPr>
              <w:spacing w:line="240" w:lineRule="auto"/>
            </w:pPr>
            <w:r>
              <w:t>9.15/10.15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04EE" w14:textId="3769881C" w:rsidR="00EC715E" w:rsidRDefault="00252A89">
            <w:pPr>
              <w:spacing w:line="240" w:lineRule="auto"/>
            </w:pPr>
            <w: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CDBD" w14:textId="099BCA64" w:rsidR="00EC715E" w:rsidRPr="00D31587" w:rsidRDefault="004E37E7">
            <w:pPr>
              <w:spacing w:line="240" w:lineRule="auto"/>
            </w:pPr>
            <w:r>
              <w:t xml:space="preserve">Spanò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BD1B" w14:textId="6AD8C2BB" w:rsidR="00EC715E" w:rsidRPr="00344BA1" w:rsidRDefault="00DE31C2">
            <w:pPr>
              <w:spacing w:line="240" w:lineRule="auto"/>
              <w:rPr>
                <w:color w:val="0070C0"/>
              </w:rPr>
            </w:pPr>
            <w:r w:rsidRPr="00344BA1">
              <w:rPr>
                <w:color w:val="0070C0"/>
              </w:rPr>
              <w:t xml:space="preserve"> </w:t>
            </w:r>
            <w:proofErr w:type="spellStart"/>
            <w:r w:rsidR="00034196" w:rsidRPr="00344BA1">
              <w:rPr>
                <w:color w:val="0070C0"/>
              </w:rPr>
              <w:t>Samà</w:t>
            </w:r>
            <w:proofErr w:type="spellEnd"/>
            <w:r w:rsidR="00034196" w:rsidRPr="00344BA1">
              <w:rPr>
                <w:color w:val="0070C0"/>
              </w:rPr>
              <w:t xml:space="preserve"> 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870" w14:textId="658F0387" w:rsidR="00EC715E" w:rsidRPr="002420A6" w:rsidRDefault="00562D1D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49F0" w14:textId="77323325" w:rsidR="00EC715E" w:rsidRDefault="00221899">
            <w:pPr>
              <w:spacing w:line="240" w:lineRule="auto"/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26F9" w14:textId="14912014" w:rsidR="00EC715E" w:rsidRPr="002420A6" w:rsidRDefault="00B54F0B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</w:tr>
      <w:tr w:rsidR="00562D1D" w14:paraId="72F57362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8B89" w14:textId="77777777" w:rsidR="00EC715E" w:rsidRDefault="00EC715E">
            <w:pPr>
              <w:spacing w:line="240" w:lineRule="auto"/>
            </w:pPr>
            <w:r>
              <w:t>10.15/10.45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DE97" w14:textId="6DCA708B" w:rsidR="00EC715E" w:rsidRPr="00920F13" w:rsidRDefault="00034196">
            <w:pPr>
              <w:spacing w:line="240" w:lineRule="auto"/>
              <w:rPr>
                <w:color w:val="0070C0"/>
                <w:highlight w:val="yellow"/>
              </w:rPr>
            </w:pPr>
            <w:proofErr w:type="spellStart"/>
            <w:r>
              <w:rPr>
                <w:color w:val="0070C0"/>
                <w:highlight w:val="yellow"/>
              </w:rPr>
              <w:t>Samà</w:t>
            </w:r>
            <w:proofErr w:type="spellEnd"/>
            <w:r>
              <w:rPr>
                <w:color w:val="0070C0"/>
                <w:highlight w:val="yellow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F5D6" w14:textId="022EB211" w:rsidR="00EC715E" w:rsidRPr="00922082" w:rsidRDefault="004E37E7">
            <w:pPr>
              <w:spacing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S</w:t>
            </w:r>
            <w:r w:rsidR="00034196">
              <w:rPr>
                <w:color w:val="000000" w:themeColor="text1"/>
                <w:highlight w:val="yellow"/>
              </w:rPr>
              <w:t xml:space="preserve">panò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E84F" w14:textId="23B50323" w:rsidR="00EC715E" w:rsidRPr="00920F13" w:rsidRDefault="00DE31C2">
            <w:pPr>
              <w:spacing w:line="240" w:lineRule="auto"/>
              <w:rPr>
                <w:color w:val="0070C0"/>
                <w:highlight w:val="yellow"/>
              </w:rPr>
            </w:pPr>
            <w:proofErr w:type="spellStart"/>
            <w:r>
              <w:rPr>
                <w:color w:val="0070C0"/>
                <w:highlight w:val="yellow"/>
              </w:rPr>
              <w:t>S</w:t>
            </w:r>
            <w:r w:rsidR="00034196">
              <w:rPr>
                <w:color w:val="0070C0"/>
                <w:highlight w:val="yellow"/>
              </w:rPr>
              <w:t>amà</w:t>
            </w:r>
            <w:proofErr w:type="spellEnd"/>
            <w:r w:rsidR="00034196">
              <w:rPr>
                <w:color w:val="0070C0"/>
                <w:highlight w:val="yellow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092B" w14:textId="3A874F8C" w:rsidR="00EC715E" w:rsidRPr="002420A6" w:rsidRDefault="00562D1D">
            <w:pPr>
              <w:spacing w:line="240" w:lineRule="auto"/>
              <w:rPr>
                <w:color w:val="FF3399"/>
                <w:highlight w:val="yellow"/>
              </w:rPr>
            </w:pPr>
            <w:r w:rsidRPr="002420A6">
              <w:rPr>
                <w:color w:val="FF3399"/>
              </w:rPr>
              <w:t>Mangiacasale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BB17" w14:textId="6C87A1D6" w:rsidR="00EC715E" w:rsidRPr="0071511D" w:rsidRDefault="007133AE">
            <w:pPr>
              <w:spacing w:line="240" w:lineRule="auto"/>
              <w:rPr>
                <w:color w:val="CC0099"/>
                <w:highlight w:val="yellow"/>
              </w:rPr>
            </w:pPr>
            <w:r w:rsidRPr="00344BA1">
              <w:rPr>
                <w:color w:val="002060"/>
                <w:highlight w:val="yellow"/>
              </w:rPr>
              <w:t xml:space="preserve">Spanò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66F5" w14:textId="1E884D6C" w:rsidR="00EC715E" w:rsidRPr="002420A6" w:rsidRDefault="00B54F0B">
            <w:pPr>
              <w:spacing w:line="240" w:lineRule="auto"/>
              <w:rPr>
                <w:color w:val="FF3399"/>
                <w:highlight w:val="yellow"/>
              </w:rPr>
            </w:pPr>
            <w:r w:rsidRPr="002420A6">
              <w:rPr>
                <w:color w:val="FF3399"/>
              </w:rPr>
              <w:t>Mangiacasale</w:t>
            </w:r>
          </w:p>
        </w:tc>
      </w:tr>
      <w:tr w:rsidR="00562D1D" w14:paraId="1D55A7B6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6126" w14:textId="77777777" w:rsidR="00EC715E" w:rsidRDefault="00EC715E">
            <w:pPr>
              <w:spacing w:line="240" w:lineRule="auto"/>
            </w:pPr>
            <w:r>
              <w:t>10.45/11.45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D408" w14:textId="5924D165" w:rsidR="00252A89" w:rsidRPr="00920F13" w:rsidRDefault="00252A89">
            <w:pPr>
              <w:spacing w:line="240" w:lineRule="auto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Samà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1FF6" w14:textId="253026AD" w:rsidR="00EC715E" w:rsidRPr="002420A6" w:rsidRDefault="00034196">
            <w:pPr>
              <w:spacing w:line="240" w:lineRule="auto"/>
            </w:pPr>
            <w:r w:rsidRPr="002420A6">
              <w:t xml:space="preserve">Spanò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C6CF" w14:textId="302DC24B" w:rsidR="00EC715E" w:rsidRPr="002420A6" w:rsidRDefault="00DE31C2">
            <w:pPr>
              <w:spacing w:line="240" w:lineRule="auto"/>
              <w:rPr>
                <w:color w:val="00B050"/>
              </w:rPr>
            </w:pPr>
            <w:r w:rsidRPr="002420A6">
              <w:rPr>
                <w:color w:val="00B050"/>
              </w:rPr>
              <w:t xml:space="preserve">Teti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ADA4" w14:textId="7ED2863B" w:rsidR="00EC715E" w:rsidRPr="002420A6" w:rsidRDefault="00111AA5">
            <w:pPr>
              <w:spacing w:line="240" w:lineRule="auto"/>
            </w:pPr>
            <w:r w:rsidRPr="002420A6"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607E" w14:textId="231E5546" w:rsidR="00EC715E" w:rsidRPr="0071511D" w:rsidRDefault="007133AE">
            <w:pPr>
              <w:spacing w:line="240" w:lineRule="auto"/>
              <w:rPr>
                <w:color w:val="CC0099"/>
              </w:rPr>
            </w:pPr>
            <w:r w:rsidRPr="00344BA1">
              <w:rPr>
                <w:color w:val="002060"/>
              </w:rPr>
              <w:t xml:space="preserve">Spanò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9B9D" w14:textId="6E0EFDE0" w:rsidR="00EC715E" w:rsidRPr="002420A6" w:rsidRDefault="00B54F0B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</w:tr>
      <w:tr w:rsidR="00562D1D" w14:paraId="12A58857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A424" w14:textId="77777777" w:rsidR="00EC715E" w:rsidRDefault="00EC715E">
            <w:pPr>
              <w:spacing w:line="240" w:lineRule="auto"/>
            </w:pPr>
            <w:r>
              <w:t>11.45/12.45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EDAB" w14:textId="15D664E1" w:rsidR="00EC715E" w:rsidRDefault="00344BA1">
            <w:pPr>
              <w:spacing w:line="240" w:lineRule="auto"/>
            </w:pPr>
            <w: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84DF" w14:textId="7EB310D9" w:rsidR="00EC715E" w:rsidRPr="002420A6" w:rsidRDefault="004E37E7">
            <w:pPr>
              <w:spacing w:line="240" w:lineRule="auto"/>
            </w:pPr>
            <w:r w:rsidRPr="002420A6">
              <w:t>S</w:t>
            </w:r>
            <w:r w:rsidR="00034196" w:rsidRPr="002420A6">
              <w:t xml:space="preserve">panò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515B" w14:textId="06EE171B" w:rsidR="00EC715E" w:rsidRPr="002420A6" w:rsidRDefault="00DE31C2" w:rsidP="009E3788">
            <w:pPr>
              <w:tabs>
                <w:tab w:val="left" w:pos="547"/>
              </w:tabs>
              <w:spacing w:line="240" w:lineRule="auto"/>
              <w:rPr>
                <w:color w:val="00B050"/>
              </w:rPr>
            </w:pPr>
            <w:r w:rsidRPr="002420A6">
              <w:rPr>
                <w:color w:val="00B050"/>
              </w:rPr>
              <w:t xml:space="preserve">Teti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CA95" w14:textId="24546789" w:rsidR="00EC715E" w:rsidRPr="002420A6" w:rsidRDefault="00111AA5">
            <w:pPr>
              <w:spacing w:line="240" w:lineRule="auto"/>
            </w:pPr>
            <w:r w:rsidRPr="002420A6"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6449" w14:textId="2ACACD73" w:rsidR="00EC715E" w:rsidRPr="0071511D" w:rsidRDefault="007133AE">
            <w:pPr>
              <w:spacing w:line="240" w:lineRule="auto"/>
              <w:rPr>
                <w:color w:val="CC0099"/>
              </w:rPr>
            </w:pPr>
            <w:r w:rsidRPr="00344BA1">
              <w:rPr>
                <w:color w:val="002060"/>
              </w:rPr>
              <w:t>Spanò</w:t>
            </w:r>
            <w:r>
              <w:rPr>
                <w:color w:val="CC0099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1A2A" w14:textId="1714525C" w:rsidR="00EC715E" w:rsidRPr="002420A6" w:rsidRDefault="00B54F0B">
            <w:pPr>
              <w:spacing w:line="240" w:lineRule="auto"/>
              <w:rPr>
                <w:color w:val="FF3399"/>
              </w:rPr>
            </w:pPr>
            <w:r w:rsidRPr="002420A6">
              <w:rPr>
                <w:color w:val="FF3399"/>
              </w:rPr>
              <w:t>Mangiacasale</w:t>
            </w:r>
          </w:p>
        </w:tc>
      </w:tr>
      <w:tr w:rsidR="00F56DF4" w14:paraId="645E9A3A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36C253A" w14:textId="692637D3" w:rsidR="00F56DF4" w:rsidRDefault="00F56DF4" w:rsidP="00F56DF4">
            <w:pPr>
              <w:spacing w:line="240" w:lineRule="auto"/>
            </w:pPr>
            <w:r>
              <w:t>13.45/16.45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38914F" w14:textId="77777777" w:rsidR="00F56DF4" w:rsidRDefault="00F56DF4" w:rsidP="00F56DF4">
            <w:pPr>
              <w:spacing w:line="240" w:lineRule="auto"/>
            </w:pPr>
            <w:r>
              <w:t>Conte/Rizzo</w:t>
            </w:r>
          </w:p>
          <w:p w14:paraId="3D55FF25" w14:textId="672B86F9" w:rsidR="00F56DF4" w:rsidRDefault="00F56DF4" w:rsidP="00F56DF4">
            <w:pPr>
              <w:spacing w:line="240" w:lineRule="auto"/>
            </w:pPr>
            <w:r>
              <w:t xml:space="preserve">LAB. </w:t>
            </w:r>
          </w:p>
        </w:tc>
        <w:tc>
          <w:tcPr>
            <w:tcW w:w="7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E00CFA" w14:textId="0BE5E14A" w:rsidR="00F56DF4" w:rsidRDefault="00F56DF4" w:rsidP="00F56DF4">
            <w:pPr>
              <w:spacing w:line="240" w:lineRule="auto"/>
            </w:pPr>
            <w:r>
              <w:t xml:space="preserve">Le attività di laboratorio saranno attuate con gruppi di alunni di diverse fasce </w:t>
            </w:r>
            <w:proofErr w:type="spellStart"/>
            <w:r>
              <w:t>d’eta’</w:t>
            </w:r>
            <w:proofErr w:type="spellEnd"/>
          </w:p>
        </w:tc>
      </w:tr>
      <w:tr w:rsidR="00562D1D" w14:paraId="03C02BFD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0E2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177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9105" w14:textId="77777777" w:rsidR="00EC715E" w:rsidRDefault="00EC715E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EE7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E7B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EC0" w14:textId="77777777" w:rsidR="00EC715E" w:rsidRDefault="00EC715E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331" w14:textId="77777777" w:rsidR="00EC715E" w:rsidRDefault="00EC715E">
            <w:pPr>
              <w:spacing w:line="240" w:lineRule="auto"/>
            </w:pPr>
          </w:p>
        </w:tc>
      </w:tr>
      <w:tr w:rsidR="00562D1D" w14:paraId="403690DB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2A53" w14:textId="77777777" w:rsidR="00EC715E" w:rsidRDefault="00EC715E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CLASSE 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2CD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E08" w14:textId="77777777" w:rsidR="00EC715E" w:rsidRDefault="00EC715E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089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A7C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47D" w14:textId="77777777" w:rsidR="00EC715E" w:rsidRDefault="00EC715E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FED" w14:textId="77777777" w:rsidR="00EC715E" w:rsidRDefault="00EC715E">
            <w:pPr>
              <w:spacing w:line="240" w:lineRule="auto"/>
            </w:pPr>
          </w:p>
        </w:tc>
      </w:tr>
      <w:tr w:rsidR="00562D1D" w14:paraId="20E50171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01C5" w14:textId="77777777" w:rsidR="00EC715E" w:rsidRDefault="00EC715E">
            <w:pPr>
              <w:spacing w:line="240" w:lineRule="auto"/>
            </w:pPr>
            <w:r>
              <w:t>8.15/9.15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9EBB" w14:textId="562B1A9D" w:rsidR="00EC715E" w:rsidRPr="008B1482" w:rsidRDefault="00E36F55">
            <w:pPr>
              <w:spacing w:line="240" w:lineRule="auto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Samà</w:t>
            </w:r>
            <w:proofErr w:type="spellEnd"/>
            <w:r>
              <w:rPr>
                <w:color w:val="0070C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66AA" w14:textId="0BF45922" w:rsidR="00EC715E" w:rsidRPr="00D2477C" w:rsidRDefault="00344BA1">
            <w:pPr>
              <w:spacing w:line="240" w:lineRule="auto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Samà</w:t>
            </w:r>
            <w:proofErr w:type="spellEnd"/>
            <w:r>
              <w:rPr>
                <w:color w:val="0070C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75D5" w14:textId="653D867E" w:rsidR="00EC715E" w:rsidRPr="008022D1" w:rsidRDefault="006B7035">
            <w:pPr>
              <w:spacing w:line="240" w:lineRule="auto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Samà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1968" w14:textId="5C92E2A2" w:rsidR="00EC715E" w:rsidRPr="004912AF" w:rsidRDefault="00562D1D">
            <w:pPr>
              <w:spacing w:line="240" w:lineRule="auto"/>
            </w:pPr>
            <w:r w:rsidRPr="004912AF"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B15A" w14:textId="6561DCF0" w:rsidR="00EC715E" w:rsidRPr="00B117EA" w:rsidRDefault="007133AE">
            <w:pPr>
              <w:spacing w:line="240" w:lineRule="auto"/>
            </w:pPr>
            <w:r w:rsidRPr="00B117EA">
              <w:t xml:space="preserve">Spanò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AC3A" w14:textId="36283CC8" w:rsidR="00EC715E" w:rsidRDefault="006F7E63">
            <w:pPr>
              <w:spacing w:line="240" w:lineRule="auto"/>
            </w:pPr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Samà</w:t>
            </w:r>
            <w:proofErr w:type="spellEnd"/>
          </w:p>
        </w:tc>
      </w:tr>
      <w:tr w:rsidR="00562D1D" w14:paraId="7BF05BF7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13C3" w14:textId="77777777" w:rsidR="00EC715E" w:rsidRDefault="00EC715E">
            <w:pPr>
              <w:spacing w:line="240" w:lineRule="auto"/>
            </w:pPr>
            <w:r>
              <w:t>9.15/10.15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CCCD" w14:textId="14C91C1B" w:rsidR="00EC715E" w:rsidRPr="008B1482" w:rsidRDefault="00E36F55">
            <w:pPr>
              <w:spacing w:line="240" w:lineRule="auto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Samà</w:t>
            </w:r>
            <w:proofErr w:type="spellEnd"/>
            <w:r>
              <w:rPr>
                <w:color w:val="0070C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875A" w14:textId="46F62289" w:rsidR="00EC715E" w:rsidRPr="00D2477C" w:rsidRDefault="00344BA1">
            <w:pPr>
              <w:spacing w:line="240" w:lineRule="auto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Samà</w:t>
            </w:r>
            <w:proofErr w:type="spellEnd"/>
            <w:r>
              <w:rPr>
                <w:color w:val="0070C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47FC" w14:textId="46874BE5" w:rsidR="00EC715E" w:rsidRPr="008022D1" w:rsidRDefault="00034196">
            <w:pPr>
              <w:spacing w:line="240" w:lineRule="auto"/>
              <w:rPr>
                <w:color w:val="0070C0"/>
              </w:rPr>
            </w:pPr>
            <w:r w:rsidRPr="004912AF">
              <w:t xml:space="preserve">Spanò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798C" w14:textId="63CC8BC5" w:rsidR="00EC715E" w:rsidRPr="004912AF" w:rsidRDefault="00562D1D">
            <w:pPr>
              <w:spacing w:line="240" w:lineRule="auto"/>
            </w:pPr>
            <w:r w:rsidRPr="004912AF"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B206" w14:textId="16678587" w:rsidR="00EC715E" w:rsidRPr="00B117EA" w:rsidRDefault="007133AE">
            <w:pPr>
              <w:spacing w:line="240" w:lineRule="auto"/>
            </w:pPr>
            <w:r w:rsidRPr="00B117EA">
              <w:t xml:space="preserve">Spanò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5291" w14:textId="42541F7A" w:rsidR="00EC715E" w:rsidRPr="000C7109" w:rsidRDefault="000C7109">
            <w:pPr>
              <w:spacing w:line="240" w:lineRule="auto"/>
              <w:rPr>
                <w:color w:val="0070C0"/>
                <w:highlight w:val="yellow"/>
              </w:rPr>
            </w:pPr>
            <w:proofErr w:type="spellStart"/>
            <w:r w:rsidRPr="000C7109">
              <w:rPr>
                <w:color w:val="0070C0"/>
              </w:rPr>
              <w:t>samà</w:t>
            </w:r>
            <w:proofErr w:type="spellEnd"/>
          </w:p>
        </w:tc>
      </w:tr>
      <w:tr w:rsidR="00562D1D" w14:paraId="4B831050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0405" w14:textId="77777777" w:rsidR="00EC715E" w:rsidRDefault="00EC715E">
            <w:pPr>
              <w:spacing w:line="240" w:lineRule="auto"/>
            </w:pPr>
            <w:r>
              <w:lastRenderedPageBreak/>
              <w:t>10.15/10.45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263C" w14:textId="316FB654" w:rsidR="00EC715E" w:rsidRPr="00E920F2" w:rsidRDefault="006B7035">
            <w:p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D49" w14:textId="3A9D5C27" w:rsidR="00EC715E" w:rsidRPr="00F07F86" w:rsidRDefault="00123181">
            <w:pPr>
              <w:spacing w:line="240" w:lineRule="auto"/>
              <w:rPr>
                <w:color w:val="0070C0"/>
                <w:highlight w:val="yellow"/>
              </w:rPr>
            </w:pPr>
            <w:r>
              <w:rPr>
                <w:color w:val="0070C0"/>
                <w:highlight w:val="yellow"/>
              </w:rPr>
              <w:t>rizzo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83A9" w14:textId="197065ED" w:rsidR="00EC715E" w:rsidRDefault="002C249B">
            <w:pPr>
              <w:spacing w:line="240" w:lineRule="auto"/>
              <w:rPr>
                <w:color w:val="FF0066"/>
                <w:highlight w:val="yellow"/>
              </w:rPr>
            </w:pPr>
            <w:r>
              <w:rPr>
                <w:color w:val="FF0066"/>
                <w:highlight w:val="yellow"/>
              </w:rPr>
              <w:t xml:space="preserve"> </w:t>
            </w:r>
            <w:r w:rsidR="006B7035">
              <w:rPr>
                <w:color w:val="FF0066"/>
                <w:highlight w:val="yellow"/>
              </w:rPr>
              <w:t xml:space="preserve">Rizzo </w:t>
            </w:r>
          </w:p>
          <w:p w14:paraId="16BBF9EC" w14:textId="05494757" w:rsidR="00611E2B" w:rsidRPr="00E920F2" w:rsidRDefault="00611E2B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8264" w14:textId="010AE72D" w:rsidR="00EC715E" w:rsidRPr="004912AF" w:rsidRDefault="00562D1D">
            <w:pPr>
              <w:spacing w:line="240" w:lineRule="auto"/>
              <w:rPr>
                <w:highlight w:val="yellow"/>
              </w:rPr>
            </w:pPr>
            <w:r w:rsidRPr="004912AF">
              <w:rPr>
                <w:highlight w:val="yellow"/>
              </w:rP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FDE3" w14:textId="2F4BAC0C" w:rsidR="00EC715E" w:rsidRPr="004912AF" w:rsidRDefault="007133AE">
            <w:pPr>
              <w:spacing w:line="240" w:lineRule="auto"/>
              <w:rPr>
                <w:color w:val="0070C0"/>
                <w:highlight w:val="yellow"/>
              </w:rPr>
            </w:pPr>
            <w:proofErr w:type="spellStart"/>
            <w:r w:rsidRPr="004912AF">
              <w:rPr>
                <w:color w:val="0070C0"/>
                <w:highlight w:val="yellow"/>
              </w:rPr>
              <w:t>Samà</w:t>
            </w:r>
            <w:proofErr w:type="spellEnd"/>
            <w:r w:rsidRPr="004912AF">
              <w:rPr>
                <w:color w:val="0070C0"/>
                <w:highlight w:val="yellow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B2DA" w14:textId="0B163506" w:rsidR="00EC715E" w:rsidRPr="004912AF" w:rsidRDefault="009773E6">
            <w:pPr>
              <w:spacing w:line="240" w:lineRule="auto"/>
              <w:rPr>
                <w:color w:val="0070C0"/>
                <w:highlight w:val="yellow"/>
              </w:rPr>
            </w:pPr>
            <w:r w:rsidRPr="004912AF">
              <w:rPr>
                <w:color w:val="0070C0"/>
                <w:highlight w:val="yellow"/>
              </w:rPr>
              <w:t xml:space="preserve"> </w:t>
            </w:r>
            <w:proofErr w:type="spellStart"/>
            <w:r w:rsidR="00C96D14" w:rsidRPr="004912AF">
              <w:rPr>
                <w:color w:val="0070C0"/>
                <w:highlight w:val="yellow"/>
              </w:rPr>
              <w:t>samà</w:t>
            </w:r>
            <w:proofErr w:type="spellEnd"/>
          </w:p>
        </w:tc>
      </w:tr>
      <w:tr w:rsidR="00562D1D" w14:paraId="4FFA2AE1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B2F6" w14:textId="77777777" w:rsidR="00EC715E" w:rsidRDefault="00EC715E">
            <w:pPr>
              <w:spacing w:line="240" w:lineRule="auto"/>
            </w:pPr>
            <w:r>
              <w:t>10.45/11.45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88C5" w14:textId="0D9B66A5" w:rsidR="00EC715E" w:rsidRDefault="006B7035">
            <w:pPr>
              <w:spacing w:line="240" w:lineRule="auto"/>
            </w:pPr>
            <w: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BBB8" w14:textId="3717417B" w:rsidR="00EC715E" w:rsidRPr="00C57C6E" w:rsidRDefault="00344BA1">
            <w:pPr>
              <w:spacing w:line="240" w:lineRule="auto"/>
            </w:pPr>
            <w:r>
              <w:t xml:space="preserve">Rizzo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46A1" w14:textId="567123BA" w:rsidR="00EC715E" w:rsidRPr="00B61190" w:rsidRDefault="007133A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5E96" w14:textId="4703C901" w:rsidR="00EC715E" w:rsidRPr="004912AF" w:rsidRDefault="00562D1D" w:rsidP="00562D1D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4912AF">
              <w:rPr>
                <w:color w:val="00B050"/>
                <w:sz w:val="20"/>
                <w:szCs w:val="20"/>
              </w:rPr>
              <w:t xml:space="preserve"> </w:t>
            </w:r>
            <w:r w:rsidR="00422914" w:rsidRPr="004912AF">
              <w:rPr>
                <w:color w:val="00B050"/>
                <w:sz w:val="20"/>
                <w:szCs w:val="20"/>
              </w:rPr>
              <w:t xml:space="preserve">Teti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8101" w14:textId="6F75FFAB" w:rsidR="00EC715E" w:rsidRPr="004912AF" w:rsidRDefault="007133AE">
            <w:pPr>
              <w:spacing w:line="240" w:lineRule="auto"/>
              <w:rPr>
                <w:color w:val="0070C0"/>
              </w:rPr>
            </w:pPr>
            <w:proofErr w:type="spellStart"/>
            <w:r w:rsidRPr="004912AF">
              <w:rPr>
                <w:color w:val="0070C0"/>
              </w:rPr>
              <w:t>Samà</w:t>
            </w:r>
            <w:proofErr w:type="spellEnd"/>
            <w:r w:rsidRPr="004912AF">
              <w:rPr>
                <w:color w:val="0070C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B50A" w14:textId="680D93D5" w:rsidR="00EC715E" w:rsidRPr="004912AF" w:rsidRDefault="00C96D14">
            <w:pPr>
              <w:spacing w:line="240" w:lineRule="auto"/>
              <w:rPr>
                <w:color w:val="0070C0"/>
              </w:rPr>
            </w:pPr>
            <w:proofErr w:type="spellStart"/>
            <w:r w:rsidRPr="004912AF">
              <w:rPr>
                <w:color w:val="0070C0"/>
              </w:rPr>
              <w:t>samà</w:t>
            </w:r>
            <w:proofErr w:type="spellEnd"/>
          </w:p>
        </w:tc>
      </w:tr>
      <w:tr w:rsidR="00562D1D" w14:paraId="7335183E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E94E" w14:textId="77777777" w:rsidR="00EC715E" w:rsidRDefault="00EC715E">
            <w:pPr>
              <w:spacing w:line="240" w:lineRule="auto"/>
            </w:pPr>
            <w:r>
              <w:t>11.45/12.45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0EF" w14:textId="240AD1A4" w:rsidR="00EC715E" w:rsidRDefault="006B7035">
            <w:pPr>
              <w:spacing w:line="240" w:lineRule="auto"/>
            </w:pPr>
            <w:proofErr w:type="spellStart"/>
            <w:r w:rsidRPr="00344BA1">
              <w:rPr>
                <w:color w:val="0070C0"/>
              </w:rPr>
              <w:t>S</w:t>
            </w:r>
            <w:r w:rsidR="00344BA1" w:rsidRPr="00344BA1">
              <w:rPr>
                <w:color w:val="0070C0"/>
              </w:rPr>
              <w:t>amà</w:t>
            </w:r>
            <w:proofErr w:type="spellEnd"/>
            <w:r w:rsidR="00344BA1" w:rsidRPr="00344BA1">
              <w:rPr>
                <w:color w:val="0070C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E45F" w14:textId="55F7E505" w:rsidR="00EC715E" w:rsidRPr="00C57C6E" w:rsidRDefault="00344BA1">
            <w:pPr>
              <w:spacing w:line="240" w:lineRule="auto"/>
            </w:pPr>
            <w:proofErr w:type="spellStart"/>
            <w:r w:rsidRPr="00344BA1">
              <w:rPr>
                <w:color w:val="0070C0"/>
              </w:rPr>
              <w:t>Samà</w:t>
            </w:r>
            <w:proofErr w:type="spellEnd"/>
            <w:r w:rsidRPr="00344BA1">
              <w:rPr>
                <w:color w:val="0070C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D84C" w14:textId="3CBB30AE" w:rsidR="00EC715E" w:rsidRDefault="007133AE">
            <w:pPr>
              <w:spacing w:line="240" w:lineRule="auto"/>
            </w:pPr>
            <w:r>
              <w:t xml:space="preserve">Spanò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8F89" w14:textId="7E16AD50" w:rsidR="00EC715E" w:rsidRPr="004912AF" w:rsidRDefault="0038035B" w:rsidP="00562D1D">
            <w:pPr>
              <w:tabs>
                <w:tab w:val="left" w:pos="557"/>
              </w:tabs>
              <w:spacing w:line="240" w:lineRule="auto"/>
              <w:rPr>
                <w:color w:val="00B050"/>
              </w:rPr>
            </w:pPr>
            <w:r w:rsidRPr="004912AF">
              <w:rPr>
                <w:color w:val="00B050"/>
              </w:rPr>
              <w:t xml:space="preserve"> </w:t>
            </w:r>
            <w:r w:rsidR="00562D1D" w:rsidRPr="004912AF">
              <w:rPr>
                <w:color w:val="00B050"/>
              </w:rPr>
              <w:t xml:space="preserve">Teti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4FE4" w14:textId="40958527" w:rsidR="00EC715E" w:rsidRPr="004912AF" w:rsidRDefault="007133AE">
            <w:pPr>
              <w:spacing w:line="240" w:lineRule="auto"/>
              <w:rPr>
                <w:color w:val="0070C0"/>
              </w:rPr>
            </w:pPr>
            <w:proofErr w:type="spellStart"/>
            <w:r w:rsidRPr="004912AF">
              <w:rPr>
                <w:color w:val="0070C0"/>
              </w:rPr>
              <w:t>samà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9E7D" w14:textId="693B6EF7" w:rsidR="00EC715E" w:rsidRDefault="00EC715E">
            <w:pPr>
              <w:spacing w:line="240" w:lineRule="auto"/>
            </w:pPr>
            <w:proofErr w:type="spellStart"/>
            <w:r w:rsidRPr="00A224F5">
              <w:rPr>
                <w:color w:val="4472C4" w:themeColor="accent1"/>
              </w:rPr>
              <w:t>S</w:t>
            </w:r>
            <w:r w:rsidR="004C672F" w:rsidRPr="00A224F5">
              <w:rPr>
                <w:color w:val="4472C4" w:themeColor="accent1"/>
              </w:rPr>
              <w:t>amà</w:t>
            </w:r>
            <w:proofErr w:type="spellEnd"/>
          </w:p>
        </w:tc>
      </w:tr>
      <w:tr w:rsidR="00562D1D" w14:paraId="6D145275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606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5A0" w14:textId="77777777" w:rsidR="00EC715E" w:rsidRDefault="00EC715E">
            <w:pPr>
              <w:spacing w:line="240" w:lineRule="auto"/>
              <w:rPr>
                <w:color w:val="00B050"/>
              </w:rPr>
            </w:pPr>
          </w:p>
          <w:p w14:paraId="692D15F8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2FC" w14:textId="77777777" w:rsidR="00EC715E" w:rsidRDefault="00EC715E" w:rsidP="00EC65CB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A75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D1E" w14:textId="77777777" w:rsidR="00EC715E" w:rsidRDefault="00EC715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DBC" w14:textId="77777777" w:rsidR="00EC715E" w:rsidRDefault="00EC715E">
            <w:pPr>
              <w:spacing w:line="240" w:lineRule="auto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3DD" w14:textId="77777777" w:rsidR="00EC715E" w:rsidRDefault="00EC715E">
            <w:pPr>
              <w:spacing w:line="240" w:lineRule="auto"/>
            </w:pPr>
          </w:p>
        </w:tc>
      </w:tr>
      <w:tr w:rsidR="006F654E" w14:paraId="7F25F652" w14:textId="77777777" w:rsidTr="008F349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1D256E" w14:textId="1033A503" w:rsidR="006F654E" w:rsidRDefault="006F654E">
            <w:pPr>
              <w:spacing w:line="240" w:lineRule="auto"/>
            </w:pPr>
            <w:r>
              <w:t>13.45/15.45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319280" w14:textId="050F6D6C" w:rsidR="006F654E" w:rsidRDefault="006F654E">
            <w:pPr>
              <w:spacing w:line="240" w:lineRule="auto"/>
              <w:rPr>
                <w:color w:val="00B05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CE126A" w14:textId="77777777" w:rsidR="006F654E" w:rsidRDefault="006F654E" w:rsidP="00EC65CB">
            <w:pPr>
              <w:spacing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A54527" w14:textId="77777777" w:rsidR="006F654E" w:rsidRDefault="006F654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5A9812" w14:textId="77777777" w:rsidR="006F654E" w:rsidRDefault="006F654E">
            <w:pPr>
              <w:spacing w:line="240" w:lineRule="auto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38FA34" w14:textId="77777777" w:rsidR="00F56DF4" w:rsidRDefault="00F56DF4" w:rsidP="00F56DF4">
            <w:pPr>
              <w:spacing w:line="240" w:lineRule="auto"/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Moroniti</w:t>
            </w:r>
            <w:proofErr w:type="spellEnd"/>
          </w:p>
          <w:p w14:paraId="0C88DF81" w14:textId="42E36E7D" w:rsidR="006F654E" w:rsidRDefault="00F56DF4" w:rsidP="00F56DF4">
            <w:pPr>
              <w:spacing w:line="240" w:lineRule="auto"/>
            </w:pPr>
            <w:r>
              <w:rPr>
                <w:color w:val="00B050"/>
              </w:rPr>
              <w:t>(</w:t>
            </w:r>
            <w:proofErr w:type="spellStart"/>
            <w:proofErr w:type="gramStart"/>
            <w:r>
              <w:rPr>
                <w:color w:val="00B050"/>
              </w:rPr>
              <w:t>ed.fisica</w:t>
            </w:r>
            <w:proofErr w:type="spellEnd"/>
            <w:proofErr w:type="gramEnd"/>
            <w:r>
              <w:rPr>
                <w:color w:val="00B050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F3202A" w14:textId="77777777" w:rsidR="006F654E" w:rsidRDefault="006F654E">
            <w:pPr>
              <w:spacing w:line="240" w:lineRule="auto"/>
            </w:pPr>
          </w:p>
        </w:tc>
      </w:tr>
    </w:tbl>
    <w:p w14:paraId="4174DB6C" w14:textId="1768DC63" w:rsidR="00FD0BC9" w:rsidRDefault="00FD0BC9" w:rsidP="00FD0BC9">
      <w:pPr>
        <w:tabs>
          <w:tab w:val="left" w:pos="9082"/>
        </w:tabs>
      </w:pPr>
    </w:p>
    <w:p w14:paraId="2CDB8EB2" w14:textId="14CEBAE7" w:rsidR="00C70819" w:rsidRPr="002427A4" w:rsidRDefault="00C70819" w:rsidP="00FD0BC9">
      <w:pPr>
        <w:tabs>
          <w:tab w:val="left" w:pos="9082"/>
        </w:tabs>
      </w:pPr>
      <w:r>
        <w:t>QUADRO ORARIO DISPONIBILITA’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305"/>
        <w:gridCol w:w="1331"/>
        <w:gridCol w:w="1400"/>
        <w:gridCol w:w="1473"/>
        <w:gridCol w:w="1406"/>
        <w:gridCol w:w="1381"/>
        <w:gridCol w:w="1332"/>
      </w:tblGrid>
      <w:tr w:rsidR="00322EAB" w14:paraId="2900B20D" w14:textId="77777777" w:rsidTr="00322EAB">
        <w:tc>
          <w:tcPr>
            <w:tcW w:w="1125" w:type="dxa"/>
          </w:tcPr>
          <w:p w14:paraId="0049911E" w14:textId="77777777" w:rsidR="00322EAB" w:rsidRDefault="00322EAB"/>
        </w:tc>
        <w:tc>
          <w:tcPr>
            <w:tcW w:w="1376" w:type="dxa"/>
          </w:tcPr>
          <w:p w14:paraId="18F4B15A" w14:textId="12952F70" w:rsidR="00322EAB" w:rsidRDefault="00322EAB">
            <w:r>
              <w:t>LUNEDI’</w:t>
            </w:r>
          </w:p>
        </w:tc>
        <w:tc>
          <w:tcPr>
            <w:tcW w:w="1433" w:type="dxa"/>
          </w:tcPr>
          <w:p w14:paraId="7E447F1E" w14:textId="0B57DFB1" w:rsidR="00322EAB" w:rsidRDefault="00322EAB">
            <w:r>
              <w:t>MARTEDI’</w:t>
            </w:r>
          </w:p>
        </w:tc>
        <w:tc>
          <w:tcPr>
            <w:tcW w:w="1494" w:type="dxa"/>
          </w:tcPr>
          <w:p w14:paraId="24CD8F4C" w14:textId="025636F8" w:rsidR="00322EAB" w:rsidRDefault="00322EAB">
            <w:r>
              <w:t>MERCOLEDI</w:t>
            </w:r>
          </w:p>
        </w:tc>
        <w:tc>
          <w:tcPr>
            <w:tcW w:w="1407" w:type="dxa"/>
          </w:tcPr>
          <w:p w14:paraId="7CFF1193" w14:textId="45DF047A" w:rsidR="00322EAB" w:rsidRDefault="00322EAB">
            <w:r>
              <w:t>GIOVEDI’</w:t>
            </w:r>
          </w:p>
        </w:tc>
        <w:tc>
          <w:tcPr>
            <w:tcW w:w="1417" w:type="dxa"/>
          </w:tcPr>
          <w:p w14:paraId="605232BB" w14:textId="1ECB826F" w:rsidR="00322EAB" w:rsidRDefault="00322EAB">
            <w:r>
              <w:t xml:space="preserve">VENERDI’ </w:t>
            </w:r>
          </w:p>
        </w:tc>
        <w:tc>
          <w:tcPr>
            <w:tcW w:w="1376" w:type="dxa"/>
          </w:tcPr>
          <w:p w14:paraId="4C71135D" w14:textId="6EF3346F" w:rsidR="00322EAB" w:rsidRDefault="00322EAB">
            <w:r>
              <w:t>SABATO</w:t>
            </w:r>
          </w:p>
        </w:tc>
      </w:tr>
      <w:tr w:rsidR="00322EAB" w14:paraId="4C36B3DA" w14:textId="77777777" w:rsidTr="0076755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803" w14:textId="413F38B4" w:rsidR="00322EAB" w:rsidRDefault="00322EAB" w:rsidP="00322EAB">
            <w:r>
              <w:t>8.15/9.15</w:t>
            </w:r>
          </w:p>
        </w:tc>
        <w:tc>
          <w:tcPr>
            <w:tcW w:w="1376" w:type="dxa"/>
          </w:tcPr>
          <w:p w14:paraId="1ABB5958" w14:textId="2150CC92" w:rsidR="00322EAB" w:rsidRDefault="00322EAB" w:rsidP="00322EAB"/>
        </w:tc>
        <w:tc>
          <w:tcPr>
            <w:tcW w:w="1433" w:type="dxa"/>
          </w:tcPr>
          <w:p w14:paraId="205F366C" w14:textId="29F4A479" w:rsidR="00322EAB" w:rsidRDefault="00491AAA" w:rsidP="00322EAB">
            <w:r>
              <w:t>RIZZO</w:t>
            </w:r>
          </w:p>
        </w:tc>
        <w:tc>
          <w:tcPr>
            <w:tcW w:w="1494" w:type="dxa"/>
          </w:tcPr>
          <w:p w14:paraId="7FB7A293" w14:textId="77777777" w:rsidR="00322EAB" w:rsidRDefault="00322EAB" w:rsidP="00322EAB"/>
        </w:tc>
        <w:tc>
          <w:tcPr>
            <w:tcW w:w="1407" w:type="dxa"/>
          </w:tcPr>
          <w:p w14:paraId="42E4DD55" w14:textId="77777777" w:rsidR="00322EAB" w:rsidRDefault="00322EAB" w:rsidP="00322EAB"/>
        </w:tc>
        <w:tc>
          <w:tcPr>
            <w:tcW w:w="1417" w:type="dxa"/>
          </w:tcPr>
          <w:p w14:paraId="610BF080" w14:textId="6E559400" w:rsidR="00322EAB" w:rsidRDefault="00491AAA" w:rsidP="00322EAB">
            <w:r>
              <w:t>RIZZO</w:t>
            </w:r>
          </w:p>
        </w:tc>
        <w:tc>
          <w:tcPr>
            <w:tcW w:w="1376" w:type="dxa"/>
          </w:tcPr>
          <w:p w14:paraId="22164A8C" w14:textId="77777777" w:rsidR="00322EAB" w:rsidRDefault="00322EAB" w:rsidP="00322EAB"/>
        </w:tc>
      </w:tr>
      <w:tr w:rsidR="00322EAB" w14:paraId="1B6BB899" w14:textId="77777777" w:rsidTr="0076755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DCC1" w14:textId="316F1AE6" w:rsidR="00322EAB" w:rsidRDefault="00322EAB" w:rsidP="00322EAB">
            <w:r>
              <w:t>9.15/10.15</w:t>
            </w:r>
          </w:p>
        </w:tc>
        <w:tc>
          <w:tcPr>
            <w:tcW w:w="1376" w:type="dxa"/>
          </w:tcPr>
          <w:p w14:paraId="699E879D" w14:textId="1CD40B15" w:rsidR="00322EAB" w:rsidRDefault="00322EAB" w:rsidP="00322EAB"/>
        </w:tc>
        <w:tc>
          <w:tcPr>
            <w:tcW w:w="1433" w:type="dxa"/>
          </w:tcPr>
          <w:p w14:paraId="01C56E93" w14:textId="2E3AF430" w:rsidR="00322EAB" w:rsidRDefault="00491AAA" w:rsidP="00322EAB">
            <w:r>
              <w:t>RIZZO</w:t>
            </w:r>
            <w:bookmarkStart w:id="2" w:name="_GoBack"/>
            <w:bookmarkEnd w:id="2"/>
          </w:p>
        </w:tc>
        <w:tc>
          <w:tcPr>
            <w:tcW w:w="1494" w:type="dxa"/>
          </w:tcPr>
          <w:p w14:paraId="0E2FBD65" w14:textId="77777777" w:rsidR="00322EAB" w:rsidRDefault="00322EAB" w:rsidP="00322EAB"/>
        </w:tc>
        <w:tc>
          <w:tcPr>
            <w:tcW w:w="1407" w:type="dxa"/>
          </w:tcPr>
          <w:p w14:paraId="588183D0" w14:textId="77777777" w:rsidR="00322EAB" w:rsidRDefault="00322EAB" w:rsidP="00322EAB"/>
        </w:tc>
        <w:tc>
          <w:tcPr>
            <w:tcW w:w="1417" w:type="dxa"/>
          </w:tcPr>
          <w:p w14:paraId="7BAAB546" w14:textId="32127099" w:rsidR="00322EAB" w:rsidRDefault="00322EAB" w:rsidP="00322EAB">
            <w:r>
              <w:t>SAMA’</w:t>
            </w:r>
          </w:p>
        </w:tc>
        <w:tc>
          <w:tcPr>
            <w:tcW w:w="1376" w:type="dxa"/>
          </w:tcPr>
          <w:p w14:paraId="5EF94227" w14:textId="77777777" w:rsidR="00322EAB" w:rsidRDefault="00322EAB" w:rsidP="00322EAB"/>
        </w:tc>
      </w:tr>
      <w:tr w:rsidR="00322EAB" w14:paraId="692362A6" w14:textId="77777777" w:rsidTr="0076755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E4B" w14:textId="0E67A44D" w:rsidR="00322EAB" w:rsidRDefault="00322EAB" w:rsidP="00322EAB">
            <w:r>
              <w:t>10.15/10.45</w:t>
            </w:r>
          </w:p>
        </w:tc>
        <w:tc>
          <w:tcPr>
            <w:tcW w:w="1376" w:type="dxa"/>
          </w:tcPr>
          <w:p w14:paraId="0E9584AD" w14:textId="2E568D77" w:rsidR="00322EAB" w:rsidRDefault="00322EAB" w:rsidP="00322EAB"/>
        </w:tc>
        <w:tc>
          <w:tcPr>
            <w:tcW w:w="1433" w:type="dxa"/>
          </w:tcPr>
          <w:p w14:paraId="190F9214" w14:textId="735651D6" w:rsidR="00322EAB" w:rsidRDefault="00322EAB" w:rsidP="00322EAB">
            <w:r>
              <w:t>SAMA’</w:t>
            </w:r>
          </w:p>
        </w:tc>
        <w:tc>
          <w:tcPr>
            <w:tcW w:w="1494" w:type="dxa"/>
          </w:tcPr>
          <w:p w14:paraId="0563C9B5" w14:textId="77777777" w:rsidR="00322EAB" w:rsidRDefault="00322EAB" w:rsidP="00322EAB"/>
        </w:tc>
        <w:tc>
          <w:tcPr>
            <w:tcW w:w="1407" w:type="dxa"/>
          </w:tcPr>
          <w:p w14:paraId="603DE052" w14:textId="77777777" w:rsidR="00322EAB" w:rsidRDefault="00322EAB" w:rsidP="00322EAB"/>
        </w:tc>
        <w:tc>
          <w:tcPr>
            <w:tcW w:w="1417" w:type="dxa"/>
          </w:tcPr>
          <w:p w14:paraId="40D39323" w14:textId="7C28A868" w:rsidR="00322EAB" w:rsidRDefault="00491AAA" w:rsidP="00322EAB">
            <w:r>
              <w:t>RIZZO</w:t>
            </w:r>
          </w:p>
        </w:tc>
        <w:tc>
          <w:tcPr>
            <w:tcW w:w="1376" w:type="dxa"/>
          </w:tcPr>
          <w:p w14:paraId="0FC08E65" w14:textId="77777777" w:rsidR="00322EAB" w:rsidRDefault="00322EAB" w:rsidP="00322EAB"/>
        </w:tc>
      </w:tr>
      <w:tr w:rsidR="00322EAB" w14:paraId="23F288B3" w14:textId="77777777" w:rsidTr="0076755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29E" w14:textId="3916E109" w:rsidR="00322EAB" w:rsidRDefault="00322EAB" w:rsidP="00322EAB">
            <w:r>
              <w:t>10.45/11.45</w:t>
            </w:r>
          </w:p>
        </w:tc>
        <w:tc>
          <w:tcPr>
            <w:tcW w:w="1376" w:type="dxa"/>
          </w:tcPr>
          <w:p w14:paraId="0D8C6FB9" w14:textId="3ED8EC8D" w:rsidR="00322EAB" w:rsidRDefault="00322EAB" w:rsidP="00322EAB">
            <w:r>
              <w:t>FROIO</w:t>
            </w:r>
          </w:p>
        </w:tc>
        <w:tc>
          <w:tcPr>
            <w:tcW w:w="1433" w:type="dxa"/>
          </w:tcPr>
          <w:p w14:paraId="5FA6B185" w14:textId="4D3CA8F6" w:rsidR="00322EAB" w:rsidRDefault="00322EAB" w:rsidP="00322EAB">
            <w:r>
              <w:t>SAMA’</w:t>
            </w:r>
          </w:p>
        </w:tc>
        <w:tc>
          <w:tcPr>
            <w:tcW w:w="1494" w:type="dxa"/>
          </w:tcPr>
          <w:p w14:paraId="18F526B1" w14:textId="77777777" w:rsidR="00322EAB" w:rsidRDefault="00322EAB" w:rsidP="00322EAB"/>
        </w:tc>
        <w:tc>
          <w:tcPr>
            <w:tcW w:w="1407" w:type="dxa"/>
          </w:tcPr>
          <w:p w14:paraId="0FDA12F2" w14:textId="2FB2871A" w:rsidR="00322EAB" w:rsidRDefault="00322EAB" w:rsidP="00322EAB">
            <w:r>
              <w:t>FROIO</w:t>
            </w:r>
          </w:p>
        </w:tc>
        <w:tc>
          <w:tcPr>
            <w:tcW w:w="1417" w:type="dxa"/>
          </w:tcPr>
          <w:p w14:paraId="3C157BB2" w14:textId="08BBD681" w:rsidR="00322EAB" w:rsidRDefault="00322EAB" w:rsidP="00322EAB">
            <w:r>
              <w:t>FROIO</w:t>
            </w:r>
          </w:p>
        </w:tc>
        <w:tc>
          <w:tcPr>
            <w:tcW w:w="1376" w:type="dxa"/>
          </w:tcPr>
          <w:p w14:paraId="1F3734D5" w14:textId="77777777" w:rsidR="00322EAB" w:rsidRDefault="00322EAB" w:rsidP="00322EAB"/>
        </w:tc>
      </w:tr>
      <w:tr w:rsidR="00322EAB" w14:paraId="027D2E60" w14:textId="77777777" w:rsidTr="0076755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7C55" w14:textId="3DC3DF8D" w:rsidR="00322EAB" w:rsidRDefault="00322EAB" w:rsidP="00322EAB">
            <w:r>
              <w:t>11.45/12.45</w:t>
            </w:r>
          </w:p>
        </w:tc>
        <w:tc>
          <w:tcPr>
            <w:tcW w:w="1376" w:type="dxa"/>
          </w:tcPr>
          <w:p w14:paraId="2A731325" w14:textId="29EE5E3A" w:rsidR="00322EAB" w:rsidRDefault="004F2EDA" w:rsidP="00322EAB">
            <w:r>
              <w:t>CONTE</w:t>
            </w:r>
          </w:p>
        </w:tc>
        <w:tc>
          <w:tcPr>
            <w:tcW w:w="1433" w:type="dxa"/>
          </w:tcPr>
          <w:p w14:paraId="1BB23D4C" w14:textId="77777777" w:rsidR="00322EAB" w:rsidRDefault="00322EAB" w:rsidP="00322EAB"/>
        </w:tc>
        <w:tc>
          <w:tcPr>
            <w:tcW w:w="1494" w:type="dxa"/>
          </w:tcPr>
          <w:p w14:paraId="1FE651B2" w14:textId="77777777" w:rsidR="00322EAB" w:rsidRDefault="00322EAB" w:rsidP="00322EAB"/>
        </w:tc>
        <w:tc>
          <w:tcPr>
            <w:tcW w:w="1407" w:type="dxa"/>
          </w:tcPr>
          <w:p w14:paraId="61D8DF45" w14:textId="1F10D50D" w:rsidR="00322EAB" w:rsidRDefault="00322EAB" w:rsidP="00322EAB">
            <w:r>
              <w:t>CAPOCASALE</w:t>
            </w:r>
          </w:p>
        </w:tc>
        <w:tc>
          <w:tcPr>
            <w:tcW w:w="1417" w:type="dxa"/>
          </w:tcPr>
          <w:p w14:paraId="57FA5074" w14:textId="63ECADA7" w:rsidR="00322EAB" w:rsidRDefault="00322EAB" w:rsidP="00322EAB">
            <w:r>
              <w:t>FROIO</w:t>
            </w:r>
          </w:p>
        </w:tc>
        <w:tc>
          <w:tcPr>
            <w:tcW w:w="1376" w:type="dxa"/>
          </w:tcPr>
          <w:p w14:paraId="38ED4BAE" w14:textId="77777777" w:rsidR="00322EAB" w:rsidRDefault="00322EAB" w:rsidP="00322EAB"/>
        </w:tc>
      </w:tr>
    </w:tbl>
    <w:p w14:paraId="183848EC" w14:textId="77777777" w:rsidR="00723754" w:rsidRPr="0098181C" w:rsidRDefault="00723754"/>
    <w:sectPr w:rsidR="00723754" w:rsidRPr="009818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58"/>
    <w:rsid w:val="00004583"/>
    <w:rsid w:val="00034196"/>
    <w:rsid w:val="00040DD3"/>
    <w:rsid w:val="0004343B"/>
    <w:rsid w:val="0004412E"/>
    <w:rsid w:val="00046DCC"/>
    <w:rsid w:val="00050E5A"/>
    <w:rsid w:val="00051FDE"/>
    <w:rsid w:val="000524B9"/>
    <w:rsid w:val="00053F10"/>
    <w:rsid w:val="000627D7"/>
    <w:rsid w:val="00065708"/>
    <w:rsid w:val="0006638D"/>
    <w:rsid w:val="00077FE1"/>
    <w:rsid w:val="00091645"/>
    <w:rsid w:val="0009450F"/>
    <w:rsid w:val="000A6FE1"/>
    <w:rsid w:val="000A7EFE"/>
    <w:rsid w:val="000B3B89"/>
    <w:rsid w:val="000C627D"/>
    <w:rsid w:val="000C7109"/>
    <w:rsid w:val="000D32C4"/>
    <w:rsid w:val="000E1F34"/>
    <w:rsid w:val="000E58CE"/>
    <w:rsid w:val="0010386E"/>
    <w:rsid w:val="001043D2"/>
    <w:rsid w:val="00107582"/>
    <w:rsid w:val="0011177E"/>
    <w:rsid w:val="00111AA5"/>
    <w:rsid w:val="00114A49"/>
    <w:rsid w:val="00120969"/>
    <w:rsid w:val="00123181"/>
    <w:rsid w:val="0012537D"/>
    <w:rsid w:val="00130CA1"/>
    <w:rsid w:val="00135707"/>
    <w:rsid w:val="00135750"/>
    <w:rsid w:val="001376A6"/>
    <w:rsid w:val="00137E80"/>
    <w:rsid w:val="00144FF8"/>
    <w:rsid w:val="00147B0E"/>
    <w:rsid w:val="00147DD4"/>
    <w:rsid w:val="0015135D"/>
    <w:rsid w:val="00160F52"/>
    <w:rsid w:val="00162D8D"/>
    <w:rsid w:val="00172776"/>
    <w:rsid w:val="001750EE"/>
    <w:rsid w:val="0019304E"/>
    <w:rsid w:val="00196EE7"/>
    <w:rsid w:val="001A07FE"/>
    <w:rsid w:val="001B3481"/>
    <w:rsid w:val="001B4226"/>
    <w:rsid w:val="001C6088"/>
    <w:rsid w:val="001C7578"/>
    <w:rsid w:val="001D0E3D"/>
    <w:rsid w:val="001D1F0B"/>
    <w:rsid w:val="001D339F"/>
    <w:rsid w:val="001F743F"/>
    <w:rsid w:val="00201D1A"/>
    <w:rsid w:val="00205F1E"/>
    <w:rsid w:val="00213AA4"/>
    <w:rsid w:val="002161A2"/>
    <w:rsid w:val="0022019B"/>
    <w:rsid w:val="00221899"/>
    <w:rsid w:val="0022287F"/>
    <w:rsid w:val="002368BA"/>
    <w:rsid w:val="00241158"/>
    <w:rsid w:val="00241E0B"/>
    <w:rsid w:val="002420A6"/>
    <w:rsid w:val="002427A4"/>
    <w:rsid w:val="00252A89"/>
    <w:rsid w:val="00254383"/>
    <w:rsid w:val="00256E91"/>
    <w:rsid w:val="00261C64"/>
    <w:rsid w:val="00262624"/>
    <w:rsid w:val="00266E70"/>
    <w:rsid w:val="00272163"/>
    <w:rsid w:val="002737CD"/>
    <w:rsid w:val="002B3C76"/>
    <w:rsid w:val="002B3E5A"/>
    <w:rsid w:val="002B3F19"/>
    <w:rsid w:val="002B4C34"/>
    <w:rsid w:val="002B4DB4"/>
    <w:rsid w:val="002B7FD4"/>
    <w:rsid w:val="002C249B"/>
    <w:rsid w:val="002C283C"/>
    <w:rsid w:val="002C3154"/>
    <w:rsid w:val="002C3B15"/>
    <w:rsid w:val="002C5A59"/>
    <w:rsid w:val="002D1616"/>
    <w:rsid w:val="002D167F"/>
    <w:rsid w:val="002D4C9E"/>
    <w:rsid w:val="002D4E98"/>
    <w:rsid w:val="002D6A64"/>
    <w:rsid w:val="002E51B9"/>
    <w:rsid w:val="002F0645"/>
    <w:rsid w:val="00306BBE"/>
    <w:rsid w:val="003074D8"/>
    <w:rsid w:val="0032009E"/>
    <w:rsid w:val="00320777"/>
    <w:rsid w:val="00322EAB"/>
    <w:rsid w:val="0032678F"/>
    <w:rsid w:val="00344BA1"/>
    <w:rsid w:val="00356DAB"/>
    <w:rsid w:val="00360B60"/>
    <w:rsid w:val="00374B41"/>
    <w:rsid w:val="0038035B"/>
    <w:rsid w:val="00396865"/>
    <w:rsid w:val="003A473A"/>
    <w:rsid w:val="003B2445"/>
    <w:rsid w:val="003B5106"/>
    <w:rsid w:val="003B578D"/>
    <w:rsid w:val="003B7C2F"/>
    <w:rsid w:val="003C3C85"/>
    <w:rsid w:val="003C6ED4"/>
    <w:rsid w:val="003D25C6"/>
    <w:rsid w:val="003D2C43"/>
    <w:rsid w:val="003D703D"/>
    <w:rsid w:val="003E7683"/>
    <w:rsid w:val="003F080D"/>
    <w:rsid w:val="003F1023"/>
    <w:rsid w:val="003F2540"/>
    <w:rsid w:val="003F6F3F"/>
    <w:rsid w:val="00406B7F"/>
    <w:rsid w:val="004148C0"/>
    <w:rsid w:val="00421A31"/>
    <w:rsid w:val="00422914"/>
    <w:rsid w:val="00422D60"/>
    <w:rsid w:val="00424C3E"/>
    <w:rsid w:val="00427239"/>
    <w:rsid w:val="00437C81"/>
    <w:rsid w:val="00441C7C"/>
    <w:rsid w:val="004427AA"/>
    <w:rsid w:val="00447378"/>
    <w:rsid w:val="00455CFC"/>
    <w:rsid w:val="004576B0"/>
    <w:rsid w:val="004613C2"/>
    <w:rsid w:val="0046264C"/>
    <w:rsid w:val="00463B02"/>
    <w:rsid w:val="0046572E"/>
    <w:rsid w:val="00467930"/>
    <w:rsid w:val="004739A8"/>
    <w:rsid w:val="00474073"/>
    <w:rsid w:val="004838F4"/>
    <w:rsid w:val="00487081"/>
    <w:rsid w:val="00490A66"/>
    <w:rsid w:val="004912AF"/>
    <w:rsid w:val="004918E8"/>
    <w:rsid w:val="00491AAA"/>
    <w:rsid w:val="004B207D"/>
    <w:rsid w:val="004C0F04"/>
    <w:rsid w:val="004C1B8B"/>
    <w:rsid w:val="004C672F"/>
    <w:rsid w:val="004E017C"/>
    <w:rsid w:val="004E37E7"/>
    <w:rsid w:val="004F2EDA"/>
    <w:rsid w:val="004F5494"/>
    <w:rsid w:val="00500891"/>
    <w:rsid w:val="005009CB"/>
    <w:rsid w:val="005053CC"/>
    <w:rsid w:val="00512054"/>
    <w:rsid w:val="00513295"/>
    <w:rsid w:val="00531CCB"/>
    <w:rsid w:val="00537F4B"/>
    <w:rsid w:val="00544D54"/>
    <w:rsid w:val="00546D59"/>
    <w:rsid w:val="0055012A"/>
    <w:rsid w:val="00551212"/>
    <w:rsid w:val="00554B6B"/>
    <w:rsid w:val="005553D0"/>
    <w:rsid w:val="00562D1D"/>
    <w:rsid w:val="00587B8D"/>
    <w:rsid w:val="00590DEC"/>
    <w:rsid w:val="00595402"/>
    <w:rsid w:val="005B1BB1"/>
    <w:rsid w:val="005B4EC0"/>
    <w:rsid w:val="005C0350"/>
    <w:rsid w:val="005C439C"/>
    <w:rsid w:val="005C60C9"/>
    <w:rsid w:val="005C6ACE"/>
    <w:rsid w:val="005E04A7"/>
    <w:rsid w:val="005E5DF9"/>
    <w:rsid w:val="00611E2B"/>
    <w:rsid w:val="006121F3"/>
    <w:rsid w:val="00620B8B"/>
    <w:rsid w:val="0062280D"/>
    <w:rsid w:val="006261E3"/>
    <w:rsid w:val="006352CE"/>
    <w:rsid w:val="006421D9"/>
    <w:rsid w:val="0064628E"/>
    <w:rsid w:val="00646646"/>
    <w:rsid w:val="00651268"/>
    <w:rsid w:val="0065540A"/>
    <w:rsid w:val="006756EC"/>
    <w:rsid w:val="00686A1E"/>
    <w:rsid w:val="006A007B"/>
    <w:rsid w:val="006A1985"/>
    <w:rsid w:val="006A2D5F"/>
    <w:rsid w:val="006A3778"/>
    <w:rsid w:val="006B1ACC"/>
    <w:rsid w:val="006B2E2B"/>
    <w:rsid w:val="006B7035"/>
    <w:rsid w:val="006C0C0F"/>
    <w:rsid w:val="006E1277"/>
    <w:rsid w:val="006E1A4D"/>
    <w:rsid w:val="006E2B6A"/>
    <w:rsid w:val="006E3DC8"/>
    <w:rsid w:val="006F0FB6"/>
    <w:rsid w:val="006F654E"/>
    <w:rsid w:val="006F7E63"/>
    <w:rsid w:val="00702163"/>
    <w:rsid w:val="007133AE"/>
    <w:rsid w:val="0071511D"/>
    <w:rsid w:val="00715AAB"/>
    <w:rsid w:val="007225F5"/>
    <w:rsid w:val="00723754"/>
    <w:rsid w:val="007256EC"/>
    <w:rsid w:val="00735AC5"/>
    <w:rsid w:val="00736E19"/>
    <w:rsid w:val="00743EE8"/>
    <w:rsid w:val="00752621"/>
    <w:rsid w:val="0075401A"/>
    <w:rsid w:val="00767C51"/>
    <w:rsid w:val="00772C7F"/>
    <w:rsid w:val="007760DD"/>
    <w:rsid w:val="00796DD3"/>
    <w:rsid w:val="007A172E"/>
    <w:rsid w:val="007A3084"/>
    <w:rsid w:val="007B0EED"/>
    <w:rsid w:val="007B2A7E"/>
    <w:rsid w:val="007B6154"/>
    <w:rsid w:val="007B72AC"/>
    <w:rsid w:val="007B75B3"/>
    <w:rsid w:val="007C591C"/>
    <w:rsid w:val="007C5D1E"/>
    <w:rsid w:val="007D36E5"/>
    <w:rsid w:val="007D4376"/>
    <w:rsid w:val="007D5595"/>
    <w:rsid w:val="007E2BD2"/>
    <w:rsid w:val="007E7C44"/>
    <w:rsid w:val="007F0AA8"/>
    <w:rsid w:val="007F13D9"/>
    <w:rsid w:val="007F1679"/>
    <w:rsid w:val="007F5D27"/>
    <w:rsid w:val="007F78F7"/>
    <w:rsid w:val="008022D1"/>
    <w:rsid w:val="008043C7"/>
    <w:rsid w:val="00816D23"/>
    <w:rsid w:val="00832505"/>
    <w:rsid w:val="00833C6E"/>
    <w:rsid w:val="00836EFD"/>
    <w:rsid w:val="00854431"/>
    <w:rsid w:val="008869F3"/>
    <w:rsid w:val="008970DE"/>
    <w:rsid w:val="00897F53"/>
    <w:rsid w:val="008A3E16"/>
    <w:rsid w:val="008B1482"/>
    <w:rsid w:val="008B229E"/>
    <w:rsid w:val="008C4076"/>
    <w:rsid w:val="008D2BCD"/>
    <w:rsid w:val="008E2329"/>
    <w:rsid w:val="008E74D8"/>
    <w:rsid w:val="008F2069"/>
    <w:rsid w:val="008F2E49"/>
    <w:rsid w:val="008F349B"/>
    <w:rsid w:val="008F5862"/>
    <w:rsid w:val="00903B18"/>
    <w:rsid w:val="009066C5"/>
    <w:rsid w:val="0091011C"/>
    <w:rsid w:val="00917787"/>
    <w:rsid w:val="00920F13"/>
    <w:rsid w:val="00922082"/>
    <w:rsid w:val="00930C10"/>
    <w:rsid w:val="00935DD4"/>
    <w:rsid w:val="009375FD"/>
    <w:rsid w:val="00937D80"/>
    <w:rsid w:val="00940009"/>
    <w:rsid w:val="0094331B"/>
    <w:rsid w:val="00944BC0"/>
    <w:rsid w:val="009500A2"/>
    <w:rsid w:val="009523F9"/>
    <w:rsid w:val="00966425"/>
    <w:rsid w:val="009773E6"/>
    <w:rsid w:val="009777CC"/>
    <w:rsid w:val="0098181C"/>
    <w:rsid w:val="00984F3C"/>
    <w:rsid w:val="00993609"/>
    <w:rsid w:val="009A0C23"/>
    <w:rsid w:val="009A2D8C"/>
    <w:rsid w:val="009A3209"/>
    <w:rsid w:val="009A4AC4"/>
    <w:rsid w:val="009B5F7E"/>
    <w:rsid w:val="009B782A"/>
    <w:rsid w:val="009D244D"/>
    <w:rsid w:val="009D3151"/>
    <w:rsid w:val="009D3448"/>
    <w:rsid w:val="009D627A"/>
    <w:rsid w:val="009D6D8C"/>
    <w:rsid w:val="009E3788"/>
    <w:rsid w:val="00A15B30"/>
    <w:rsid w:val="00A224F5"/>
    <w:rsid w:val="00A33A0B"/>
    <w:rsid w:val="00A41061"/>
    <w:rsid w:val="00A4479D"/>
    <w:rsid w:val="00A574FA"/>
    <w:rsid w:val="00A609F6"/>
    <w:rsid w:val="00A722F0"/>
    <w:rsid w:val="00A75509"/>
    <w:rsid w:val="00A77EAC"/>
    <w:rsid w:val="00A825C6"/>
    <w:rsid w:val="00A955AC"/>
    <w:rsid w:val="00AA3E03"/>
    <w:rsid w:val="00AD1889"/>
    <w:rsid w:val="00AD3BB5"/>
    <w:rsid w:val="00AF38D6"/>
    <w:rsid w:val="00B03D1D"/>
    <w:rsid w:val="00B117EA"/>
    <w:rsid w:val="00B1321E"/>
    <w:rsid w:val="00B203D5"/>
    <w:rsid w:val="00B24FC1"/>
    <w:rsid w:val="00B32B23"/>
    <w:rsid w:val="00B51B84"/>
    <w:rsid w:val="00B537D6"/>
    <w:rsid w:val="00B54F0B"/>
    <w:rsid w:val="00B554F8"/>
    <w:rsid w:val="00B61190"/>
    <w:rsid w:val="00B645C2"/>
    <w:rsid w:val="00B713CD"/>
    <w:rsid w:val="00B71852"/>
    <w:rsid w:val="00B73A6E"/>
    <w:rsid w:val="00B80C90"/>
    <w:rsid w:val="00B91FB1"/>
    <w:rsid w:val="00BA0399"/>
    <w:rsid w:val="00BB5E76"/>
    <w:rsid w:val="00BC0AF2"/>
    <w:rsid w:val="00BC414E"/>
    <w:rsid w:val="00BD47AA"/>
    <w:rsid w:val="00BD79C7"/>
    <w:rsid w:val="00BE56A1"/>
    <w:rsid w:val="00BF7FAE"/>
    <w:rsid w:val="00C0028E"/>
    <w:rsid w:val="00C0674B"/>
    <w:rsid w:val="00C10885"/>
    <w:rsid w:val="00C16038"/>
    <w:rsid w:val="00C26023"/>
    <w:rsid w:val="00C518B6"/>
    <w:rsid w:val="00C533BB"/>
    <w:rsid w:val="00C53970"/>
    <w:rsid w:val="00C57C6E"/>
    <w:rsid w:val="00C70819"/>
    <w:rsid w:val="00C76025"/>
    <w:rsid w:val="00C96D14"/>
    <w:rsid w:val="00CB19F1"/>
    <w:rsid w:val="00CB41C8"/>
    <w:rsid w:val="00CB7D50"/>
    <w:rsid w:val="00CC0398"/>
    <w:rsid w:val="00CC0515"/>
    <w:rsid w:val="00CC44C8"/>
    <w:rsid w:val="00CC4878"/>
    <w:rsid w:val="00CC48EC"/>
    <w:rsid w:val="00CC5517"/>
    <w:rsid w:val="00CD663E"/>
    <w:rsid w:val="00CD76A4"/>
    <w:rsid w:val="00CE3393"/>
    <w:rsid w:val="00CE7720"/>
    <w:rsid w:val="00CF09EA"/>
    <w:rsid w:val="00D019DF"/>
    <w:rsid w:val="00D03B2A"/>
    <w:rsid w:val="00D05082"/>
    <w:rsid w:val="00D069E3"/>
    <w:rsid w:val="00D124A7"/>
    <w:rsid w:val="00D13382"/>
    <w:rsid w:val="00D2477C"/>
    <w:rsid w:val="00D31587"/>
    <w:rsid w:val="00D348CD"/>
    <w:rsid w:val="00D365BE"/>
    <w:rsid w:val="00D608F5"/>
    <w:rsid w:val="00D71B99"/>
    <w:rsid w:val="00D75F5E"/>
    <w:rsid w:val="00D77554"/>
    <w:rsid w:val="00D83B34"/>
    <w:rsid w:val="00DA25C0"/>
    <w:rsid w:val="00DB05E7"/>
    <w:rsid w:val="00DC11FC"/>
    <w:rsid w:val="00DC12CE"/>
    <w:rsid w:val="00DC612B"/>
    <w:rsid w:val="00DD29A6"/>
    <w:rsid w:val="00DD45BA"/>
    <w:rsid w:val="00DD49AE"/>
    <w:rsid w:val="00DE31C2"/>
    <w:rsid w:val="00DF1EB3"/>
    <w:rsid w:val="00DF3D16"/>
    <w:rsid w:val="00E16352"/>
    <w:rsid w:val="00E16CE4"/>
    <w:rsid w:val="00E2701B"/>
    <w:rsid w:val="00E33C17"/>
    <w:rsid w:val="00E36F55"/>
    <w:rsid w:val="00E4566C"/>
    <w:rsid w:val="00E57F3D"/>
    <w:rsid w:val="00E751F2"/>
    <w:rsid w:val="00E76B9D"/>
    <w:rsid w:val="00E85121"/>
    <w:rsid w:val="00E920F2"/>
    <w:rsid w:val="00E97986"/>
    <w:rsid w:val="00EA325A"/>
    <w:rsid w:val="00EC1DCE"/>
    <w:rsid w:val="00EC65CB"/>
    <w:rsid w:val="00EC715E"/>
    <w:rsid w:val="00ED7534"/>
    <w:rsid w:val="00EE3292"/>
    <w:rsid w:val="00EF0064"/>
    <w:rsid w:val="00F073A5"/>
    <w:rsid w:val="00F07F86"/>
    <w:rsid w:val="00F140CF"/>
    <w:rsid w:val="00F207F5"/>
    <w:rsid w:val="00F2228A"/>
    <w:rsid w:val="00F268C9"/>
    <w:rsid w:val="00F41668"/>
    <w:rsid w:val="00F42DDB"/>
    <w:rsid w:val="00F517F8"/>
    <w:rsid w:val="00F56DF4"/>
    <w:rsid w:val="00F60427"/>
    <w:rsid w:val="00F61745"/>
    <w:rsid w:val="00F64395"/>
    <w:rsid w:val="00F66A59"/>
    <w:rsid w:val="00F677D9"/>
    <w:rsid w:val="00F72D55"/>
    <w:rsid w:val="00F77702"/>
    <w:rsid w:val="00F81E4E"/>
    <w:rsid w:val="00F836E2"/>
    <w:rsid w:val="00F8599D"/>
    <w:rsid w:val="00F911AB"/>
    <w:rsid w:val="00F95778"/>
    <w:rsid w:val="00FA7D35"/>
    <w:rsid w:val="00FB3CCB"/>
    <w:rsid w:val="00FB56BC"/>
    <w:rsid w:val="00FB64E2"/>
    <w:rsid w:val="00FB6C96"/>
    <w:rsid w:val="00FC0457"/>
    <w:rsid w:val="00FD0BC9"/>
    <w:rsid w:val="00FE4E1B"/>
    <w:rsid w:val="00FF12B4"/>
    <w:rsid w:val="00FF18F6"/>
    <w:rsid w:val="00FF2A49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2209"/>
  <w15:chartTrackingRefBased/>
  <w15:docId w15:val="{728FEEAA-1D3D-4A3D-BE3E-0FDCD600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15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71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E5F3-4007-482A-9BF8-90591AAC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mangiacasale</dc:creator>
  <cp:keywords/>
  <dc:description/>
  <cp:lastModifiedBy>PC</cp:lastModifiedBy>
  <cp:revision>42</cp:revision>
  <dcterms:created xsi:type="dcterms:W3CDTF">2022-09-09T05:57:00Z</dcterms:created>
  <dcterms:modified xsi:type="dcterms:W3CDTF">2022-09-10T09:36:00Z</dcterms:modified>
</cp:coreProperties>
</file>