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31C8" w14:textId="77777777" w:rsidR="006145F1" w:rsidRDefault="006145F1" w:rsidP="006145F1">
      <w:pPr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0D6EE2">
        <w:rPr>
          <w:noProof/>
        </w:rPr>
        <w:drawing>
          <wp:inline distT="0" distB="0" distL="0" distR="0" wp14:anchorId="4C73DD67" wp14:editId="14019568">
            <wp:extent cx="6120130" cy="7067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8679A" w14:textId="77777777" w:rsidR="006145F1" w:rsidRDefault="006145F1" w:rsidP="006145F1">
      <w:pPr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04CB3D4A" w14:textId="77777777" w:rsidR="006145F1" w:rsidRDefault="006145F1" w:rsidP="006145F1">
      <w:pPr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03FAF828" w14:textId="77777777" w:rsidR="006145F1" w:rsidRDefault="006145F1" w:rsidP="006145F1">
      <w:pPr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noProof/>
        </w:rPr>
        <w:drawing>
          <wp:inline distT="0" distB="0" distL="0" distR="0" wp14:anchorId="1BCD7A38" wp14:editId="34D67C1A">
            <wp:extent cx="5915025" cy="9525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D9D1" w14:textId="77777777" w:rsidR="006145F1" w:rsidRDefault="006145F1" w:rsidP="006145F1">
      <w:pPr>
        <w:spacing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39D4D86C" w14:textId="7F7FB154" w:rsidR="006145F1" w:rsidRPr="00F23E87" w:rsidRDefault="006145F1" w:rsidP="006145F1">
      <w:pPr>
        <w:spacing w:line="256" w:lineRule="auto"/>
        <w:ind w:right="197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F23E8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357F8B31" w14:textId="77777777" w:rsidR="006145F1" w:rsidRPr="00F23E87" w:rsidRDefault="006145F1" w:rsidP="006145F1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790B961D" w14:textId="77777777" w:rsidR="006145F1" w:rsidRPr="00F23E87" w:rsidRDefault="006145F1" w:rsidP="006145F1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inorHAnsi" w:eastAsia="Times New Roman" w:hAnsiTheme="minorHAnsi" w:cstheme="minorHAnsi"/>
        </w:rPr>
      </w:pPr>
      <w:r w:rsidRPr="00F23E8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23E87">
        <w:rPr>
          <w:rFonts w:asciiTheme="minorHAnsi" w:eastAsia="Times New Roman" w:hAnsiTheme="minorHAnsi" w:cstheme="minorHAnsi"/>
          <w:b/>
          <w:bCs/>
        </w:rPr>
        <w:t xml:space="preserve">Fondi Strutturali Europei </w:t>
      </w:r>
      <w:r w:rsidRPr="00F23E87">
        <w:rPr>
          <w:rFonts w:asciiTheme="minorHAnsi" w:eastAsia="Times New Roman" w:hAnsiTheme="minorHAnsi" w:cstheme="minorHAnsi"/>
        </w:rPr>
        <w:t xml:space="preserve">– Programma Nazionale “Scuola e competenze” 2021-2027. Priorità 01 – Scuola e Competenze (FSE+) – Fondo Sociale Europeo Plus – Obiettivo Specifico ESO4.6 – Azione A4.A – Sotto 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- OBIETTIVO SPECIFICO ESO4.6 - AZIONE A4.A - Sotto azione ESO4.6.A4.A  Progetto ESO4.6.A4.A-FSEPN- CL-2024-159 </w:t>
      </w:r>
    </w:p>
    <w:p w14:paraId="4C8AC308" w14:textId="77777777" w:rsidR="006145F1" w:rsidRPr="00F23E87" w:rsidRDefault="006145F1" w:rsidP="006145F1">
      <w:pPr>
        <w:spacing w:line="256" w:lineRule="auto"/>
        <w:ind w:right="197"/>
        <w:jc w:val="center"/>
        <w:rPr>
          <w:rFonts w:asciiTheme="minorHAnsi" w:eastAsia="Times New Roman" w:hAnsiTheme="minorHAnsi" w:cstheme="minorHAnsi"/>
        </w:rPr>
      </w:pPr>
      <w:r w:rsidRPr="00F23E87">
        <w:rPr>
          <w:rFonts w:asciiTheme="minorHAnsi" w:eastAsia="Times New Roman" w:hAnsiTheme="minorHAnsi" w:cstheme="minorHAnsi"/>
        </w:rPr>
        <w:t>TITOLO DEL PROGETTO “LAB IN ERBA MAJORANA” - CUP G64D24002070007</w:t>
      </w:r>
    </w:p>
    <w:p w14:paraId="0268E459" w14:textId="77777777" w:rsidR="006145F1" w:rsidRDefault="006145F1" w:rsidP="006145F1">
      <w:pPr>
        <w:spacing w:line="256" w:lineRule="auto"/>
        <w:ind w:right="197"/>
        <w:jc w:val="center"/>
        <w:rPr>
          <w:rFonts w:ascii="Calibri" w:eastAsia="Times New Roman" w:hAnsi="Calibri" w:cs="Calibri"/>
        </w:rPr>
      </w:pPr>
    </w:p>
    <w:p w14:paraId="6364AAF5" w14:textId="01382B6B" w:rsidR="006145F1" w:rsidRPr="006145F1" w:rsidRDefault="006145F1" w:rsidP="006145F1">
      <w:pPr>
        <w:spacing w:before="199"/>
        <w:ind w:left="722" w:right="3"/>
        <w:jc w:val="center"/>
        <w:rPr>
          <w:rFonts w:asciiTheme="minorHAnsi" w:hAnsiTheme="minorHAnsi" w:cstheme="minorHAnsi"/>
          <w:b/>
          <w:bCs/>
          <w:w w:val="110"/>
          <w:sz w:val="32"/>
          <w:szCs w:val="32"/>
        </w:rPr>
      </w:pPr>
      <w:r w:rsidRPr="006145F1">
        <w:rPr>
          <w:rFonts w:asciiTheme="minorHAnsi" w:hAnsiTheme="minorHAnsi" w:cstheme="minorHAnsi"/>
          <w:b/>
          <w:bCs/>
          <w:w w:val="110"/>
          <w:sz w:val="32"/>
          <w:szCs w:val="32"/>
        </w:rPr>
        <w:t>SCHEDA TECNICA ACQUISTO MATERIALE SPORTIVO</w:t>
      </w:r>
    </w:p>
    <w:p w14:paraId="62E6683C" w14:textId="3C39A0C3" w:rsidR="006145F1" w:rsidRDefault="006145F1" w:rsidP="006145F1">
      <w:pPr>
        <w:spacing w:before="199"/>
        <w:ind w:left="722" w:right="3"/>
        <w:jc w:val="center"/>
        <w:rPr>
          <w:rFonts w:asciiTheme="minorHAnsi" w:hAnsiTheme="minorHAnsi" w:cstheme="minorHAnsi"/>
          <w:w w:val="110"/>
          <w:sz w:val="24"/>
        </w:rPr>
      </w:pPr>
    </w:p>
    <w:p w14:paraId="57B1618A" w14:textId="2A72FA89" w:rsidR="006145F1" w:rsidRDefault="006145F1" w:rsidP="006145F1">
      <w:pPr>
        <w:pStyle w:val="Default"/>
      </w:pPr>
      <w:r>
        <w:t>Si richiedono i seguenti materiali:</w:t>
      </w:r>
    </w:p>
    <w:p w14:paraId="18021AA9" w14:textId="23C58469" w:rsidR="006145F1" w:rsidRDefault="006145F1" w:rsidP="006145F1">
      <w:pPr>
        <w:pStyle w:val="Default"/>
      </w:pPr>
    </w:p>
    <w:p w14:paraId="6B7580C4" w14:textId="77777777" w:rsidR="006145F1" w:rsidRDefault="006145F1" w:rsidP="006145F1">
      <w:pPr>
        <w:pStyle w:val="Default"/>
      </w:pPr>
    </w:p>
    <w:p w14:paraId="4AF7C978" w14:textId="03D65A2C" w:rsidR="006145F1" w:rsidRPr="006145F1" w:rsidRDefault="006145F1" w:rsidP="006145F1">
      <w:pPr>
        <w:pStyle w:val="Default"/>
        <w:spacing w:line="480" w:lineRule="auto"/>
        <w:rPr>
          <w:b/>
          <w:bCs/>
          <w:sz w:val="22"/>
          <w:szCs w:val="22"/>
        </w:rPr>
      </w:pPr>
      <w:r w:rsidRPr="006145F1">
        <w:rPr>
          <w:b/>
          <w:bCs/>
          <w:sz w:val="22"/>
          <w:szCs w:val="22"/>
        </w:rPr>
        <w:t xml:space="preserve">N. 12 KIT CALCIO STICKER PANTALONCINO ROSSO T-SHIRT BIANCA </w:t>
      </w:r>
    </w:p>
    <w:p w14:paraId="1EF8CE5F" w14:textId="5397C2D0" w:rsidR="006145F1" w:rsidRPr="006145F1" w:rsidRDefault="006145F1" w:rsidP="006145F1">
      <w:pPr>
        <w:pStyle w:val="Default"/>
        <w:spacing w:line="480" w:lineRule="auto"/>
        <w:rPr>
          <w:b/>
          <w:bCs/>
          <w:sz w:val="22"/>
          <w:szCs w:val="22"/>
        </w:rPr>
      </w:pPr>
      <w:r w:rsidRPr="006145F1">
        <w:rPr>
          <w:b/>
          <w:bCs/>
          <w:sz w:val="22"/>
          <w:szCs w:val="22"/>
        </w:rPr>
        <w:t xml:space="preserve">N. 2 KIT PORTIERE PAROS PANTALONCINO GRIGIO T-SHIRT GIALLO FLUO </w:t>
      </w:r>
    </w:p>
    <w:p w14:paraId="4A11DAD1" w14:textId="001993B6" w:rsidR="006145F1" w:rsidRPr="006145F1" w:rsidRDefault="006145F1" w:rsidP="006145F1">
      <w:pPr>
        <w:pStyle w:val="Default"/>
        <w:spacing w:line="480" w:lineRule="auto"/>
        <w:rPr>
          <w:b/>
          <w:bCs/>
          <w:sz w:val="22"/>
          <w:szCs w:val="22"/>
        </w:rPr>
      </w:pPr>
      <w:r w:rsidRPr="006145F1">
        <w:rPr>
          <w:b/>
          <w:bCs/>
          <w:sz w:val="22"/>
          <w:szCs w:val="22"/>
        </w:rPr>
        <w:t xml:space="preserve">N.12 CALZETTONI BIANCHI </w:t>
      </w:r>
    </w:p>
    <w:p w14:paraId="2A0468A2" w14:textId="7044610A" w:rsidR="006145F1" w:rsidRPr="006145F1" w:rsidRDefault="006145F1" w:rsidP="006145F1">
      <w:pPr>
        <w:pStyle w:val="Default"/>
        <w:spacing w:line="480" w:lineRule="auto"/>
        <w:rPr>
          <w:b/>
          <w:bCs/>
          <w:sz w:val="22"/>
          <w:szCs w:val="22"/>
        </w:rPr>
      </w:pPr>
      <w:r w:rsidRPr="006145F1">
        <w:rPr>
          <w:b/>
          <w:bCs/>
          <w:sz w:val="22"/>
          <w:szCs w:val="22"/>
        </w:rPr>
        <w:t xml:space="preserve">N.2 CALZETTONI GIALLO FLUO PORTIERE </w:t>
      </w:r>
    </w:p>
    <w:p w14:paraId="062EC720" w14:textId="0A4BB81F" w:rsidR="006145F1" w:rsidRPr="006145F1" w:rsidRDefault="006145F1" w:rsidP="006145F1">
      <w:pPr>
        <w:pStyle w:val="Default"/>
        <w:spacing w:line="480" w:lineRule="auto"/>
        <w:rPr>
          <w:b/>
          <w:bCs/>
          <w:sz w:val="22"/>
          <w:szCs w:val="22"/>
        </w:rPr>
      </w:pPr>
      <w:r w:rsidRPr="006145F1">
        <w:rPr>
          <w:b/>
          <w:bCs/>
          <w:sz w:val="22"/>
          <w:szCs w:val="22"/>
        </w:rPr>
        <w:t xml:space="preserve">N. 2 TUTE RELAX VESUVIO </w:t>
      </w:r>
    </w:p>
    <w:p w14:paraId="4B99D9E9" w14:textId="07B8C32D" w:rsidR="006145F1" w:rsidRPr="006145F1" w:rsidRDefault="006145F1" w:rsidP="006145F1">
      <w:pPr>
        <w:pStyle w:val="Default"/>
        <w:spacing w:line="480" w:lineRule="auto"/>
        <w:rPr>
          <w:b/>
          <w:bCs/>
          <w:sz w:val="22"/>
          <w:szCs w:val="22"/>
        </w:rPr>
      </w:pPr>
      <w:r w:rsidRPr="006145F1">
        <w:rPr>
          <w:b/>
          <w:bCs/>
          <w:sz w:val="22"/>
          <w:szCs w:val="22"/>
        </w:rPr>
        <w:t xml:space="preserve">N. 30 STAMPE </w:t>
      </w:r>
    </w:p>
    <w:p w14:paraId="09D92B6A" w14:textId="68499DD4" w:rsidR="006145F1" w:rsidRPr="006145F1" w:rsidRDefault="006145F1" w:rsidP="006145F1">
      <w:pPr>
        <w:pStyle w:val="Default"/>
        <w:spacing w:line="480" w:lineRule="auto"/>
        <w:rPr>
          <w:b/>
          <w:bCs/>
          <w:sz w:val="22"/>
          <w:szCs w:val="22"/>
        </w:rPr>
      </w:pPr>
      <w:r w:rsidRPr="006145F1">
        <w:rPr>
          <w:b/>
          <w:bCs/>
          <w:sz w:val="22"/>
          <w:szCs w:val="22"/>
        </w:rPr>
        <w:t>N12. PALLONI VOLLEY SCHOOL</w:t>
      </w:r>
    </w:p>
    <w:p w14:paraId="0A3C4D15" w14:textId="77777777" w:rsidR="006145F1" w:rsidRDefault="006145F1" w:rsidP="006145F1">
      <w:pPr>
        <w:spacing w:before="199"/>
        <w:ind w:left="722" w:right="3"/>
        <w:jc w:val="right"/>
        <w:rPr>
          <w:rFonts w:asciiTheme="minorHAnsi" w:hAnsiTheme="minorHAnsi" w:cstheme="minorHAnsi"/>
          <w:w w:val="110"/>
          <w:sz w:val="24"/>
        </w:rPr>
      </w:pPr>
    </w:p>
    <w:p w14:paraId="2F6F1091" w14:textId="27FF5A6A" w:rsidR="006145F1" w:rsidRPr="002E586D" w:rsidRDefault="006145F1" w:rsidP="006145F1">
      <w:pPr>
        <w:spacing w:before="199"/>
        <w:ind w:left="722" w:right="3"/>
        <w:jc w:val="right"/>
        <w:rPr>
          <w:rFonts w:asciiTheme="minorHAnsi" w:hAnsiTheme="minorHAnsi" w:cstheme="minorHAnsi"/>
          <w:sz w:val="24"/>
        </w:rPr>
      </w:pPr>
      <w:r w:rsidRPr="002E586D">
        <w:rPr>
          <w:rFonts w:asciiTheme="minorHAnsi" w:hAnsiTheme="minorHAnsi" w:cstheme="minorHAnsi"/>
          <w:w w:val="110"/>
          <w:sz w:val="24"/>
        </w:rPr>
        <w:t>ILDIRIGENTE</w:t>
      </w:r>
      <w:r w:rsidRPr="002E586D">
        <w:rPr>
          <w:rFonts w:asciiTheme="minorHAnsi" w:hAnsiTheme="minorHAnsi" w:cstheme="minorHAnsi"/>
          <w:spacing w:val="14"/>
          <w:w w:val="110"/>
          <w:sz w:val="24"/>
        </w:rPr>
        <w:t xml:space="preserve"> </w:t>
      </w:r>
      <w:r w:rsidRPr="002E586D">
        <w:rPr>
          <w:rFonts w:asciiTheme="minorHAnsi" w:hAnsiTheme="minorHAnsi" w:cstheme="minorHAnsi"/>
          <w:spacing w:val="-2"/>
          <w:w w:val="110"/>
          <w:sz w:val="24"/>
        </w:rPr>
        <w:t>SCOLASTICO</w:t>
      </w:r>
    </w:p>
    <w:p w14:paraId="52DB5FCB" w14:textId="77777777" w:rsidR="006145F1" w:rsidRPr="002E586D" w:rsidRDefault="006145F1" w:rsidP="006145F1">
      <w:pPr>
        <w:spacing w:before="17" w:line="280" w:lineRule="exact"/>
        <w:ind w:left="716"/>
        <w:jc w:val="right"/>
        <w:rPr>
          <w:rFonts w:asciiTheme="minorHAnsi" w:hAnsiTheme="minorHAnsi" w:cstheme="minorHAnsi"/>
          <w:sz w:val="24"/>
        </w:rPr>
      </w:pPr>
      <w:r w:rsidRPr="002E586D">
        <w:rPr>
          <w:rFonts w:asciiTheme="minorHAnsi" w:hAnsiTheme="minorHAnsi" w:cstheme="minorHAnsi"/>
          <w:w w:val="105"/>
          <w:sz w:val="24"/>
        </w:rPr>
        <w:t>Prof.</w:t>
      </w:r>
      <w:r w:rsidRPr="002E586D">
        <w:rPr>
          <w:rFonts w:asciiTheme="minorHAnsi" w:hAnsiTheme="minorHAnsi" w:cstheme="minorHAnsi"/>
          <w:spacing w:val="-9"/>
          <w:w w:val="105"/>
          <w:sz w:val="24"/>
        </w:rPr>
        <w:t xml:space="preserve"> </w:t>
      </w:r>
      <w:r w:rsidRPr="002E586D">
        <w:rPr>
          <w:rFonts w:asciiTheme="minorHAnsi" w:hAnsiTheme="minorHAnsi" w:cstheme="minorHAnsi"/>
          <w:w w:val="105"/>
          <w:sz w:val="24"/>
        </w:rPr>
        <w:t>Tommaso</w:t>
      </w:r>
      <w:r w:rsidRPr="002E586D">
        <w:rPr>
          <w:rFonts w:asciiTheme="minorHAnsi" w:hAnsiTheme="minorHAnsi" w:cstheme="minorHAnsi"/>
          <w:spacing w:val="-8"/>
          <w:w w:val="105"/>
          <w:sz w:val="24"/>
        </w:rPr>
        <w:t xml:space="preserve"> </w:t>
      </w:r>
      <w:r w:rsidRPr="002E586D">
        <w:rPr>
          <w:rFonts w:asciiTheme="minorHAnsi" w:hAnsiTheme="minorHAnsi" w:cstheme="minorHAnsi"/>
          <w:spacing w:val="-2"/>
          <w:w w:val="105"/>
          <w:sz w:val="24"/>
        </w:rPr>
        <w:t>Cristofaro</w:t>
      </w:r>
    </w:p>
    <w:p w14:paraId="44F6D5C6" w14:textId="77777777" w:rsidR="006145F1" w:rsidRPr="002E586D" w:rsidRDefault="006145F1" w:rsidP="006145F1">
      <w:pPr>
        <w:spacing w:line="187" w:lineRule="exact"/>
        <w:ind w:left="719" w:right="5"/>
        <w:jc w:val="right"/>
        <w:rPr>
          <w:rFonts w:asciiTheme="minorHAnsi" w:hAnsiTheme="minorHAnsi" w:cstheme="minorHAnsi"/>
          <w:sz w:val="20"/>
          <w:szCs w:val="20"/>
        </w:rPr>
      </w:pPr>
      <w:r w:rsidRPr="002E586D">
        <w:rPr>
          <w:rFonts w:asciiTheme="minorHAnsi" w:hAnsiTheme="minorHAnsi" w:cstheme="minorHAnsi"/>
          <w:i/>
          <w:sz w:val="14"/>
        </w:rPr>
        <w:t>FIRMATO</w:t>
      </w:r>
      <w:r w:rsidRPr="002E586D">
        <w:rPr>
          <w:rFonts w:asciiTheme="minorHAnsi" w:hAnsiTheme="minorHAnsi" w:cstheme="minorHAnsi"/>
          <w:i/>
          <w:spacing w:val="-9"/>
          <w:sz w:val="14"/>
        </w:rPr>
        <w:t xml:space="preserve"> </w:t>
      </w:r>
      <w:r w:rsidRPr="002E586D">
        <w:rPr>
          <w:rFonts w:asciiTheme="minorHAnsi" w:hAnsiTheme="minorHAnsi" w:cstheme="minorHAnsi"/>
          <w:i/>
          <w:spacing w:val="-2"/>
          <w:sz w:val="14"/>
        </w:rPr>
        <w:t>DIGITALMENTE</w:t>
      </w:r>
      <w:r w:rsidRPr="002E58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27E88B" w14:textId="77777777" w:rsidR="009239D9" w:rsidRDefault="009239D9"/>
    <w:sectPr w:rsidR="009239D9" w:rsidSect="00C7622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591"/>
    <w:multiLevelType w:val="hybridMultilevel"/>
    <w:tmpl w:val="0E32EEAC"/>
    <w:lvl w:ilvl="0" w:tplc="D4322D8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EC1F2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9E4C75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45ADF2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60C653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7588EE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250F16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1BEDE7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BCCF13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D203A4"/>
    <w:multiLevelType w:val="hybridMultilevel"/>
    <w:tmpl w:val="9B4663AA"/>
    <w:lvl w:ilvl="0" w:tplc="04100017">
      <w:start w:val="1"/>
      <w:numFmt w:val="lowerLetter"/>
      <w:lvlText w:val="%1)"/>
      <w:lvlJc w:val="left"/>
      <w:pPr>
        <w:ind w:left="1581" w:hanging="360"/>
      </w:pPr>
    </w:lvl>
    <w:lvl w:ilvl="1" w:tplc="04100019" w:tentative="1">
      <w:start w:val="1"/>
      <w:numFmt w:val="lowerLetter"/>
      <w:lvlText w:val="%2."/>
      <w:lvlJc w:val="left"/>
      <w:pPr>
        <w:ind w:left="2301" w:hanging="360"/>
      </w:pPr>
    </w:lvl>
    <w:lvl w:ilvl="2" w:tplc="0410001B" w:tentative="1">
      <w:start w:val="1"/>
      <w:numFmt w:val="lowerRoman"/>
      <w:lvlText w:val="%3."/>
      <w:lvlJc w:val="right"/>
      <w:pPr>
        <w:ind w:left="3021" w:hanging="180"/>
      </w:pPr>
    </w:lvl>
    <w:lvl w:ilvl="3" w:tplc="0410000F" w:tentative="1">
      <w:start w:val="1"/>
      <w:numFmt w:val="decimal"/>
      <w:lvlText w:val="%4."/>
      <w:lvlJc w:val="left"/>
      <w:pPr>
        <w:ind w:left="3741" w:hanging="360"/>
      </w:pPr>
    </w:lvl>
    <w:lvl w:ilvl="4" w:tplc="04100019" w:tentative="1">
      <w:start w:val="1"/>
      <w:numFmt w:val="lowerLetter"/>
      <w:lvlText w:val="%5."/>
      <w:lvlJc w:val="left"/>
      <w:pPr>
        <w:ind w:left="4461" w:hanging="360"/>
      </w:pPr>
    </w:lvl>
    <w:lvl w:ilvl="5" w:tplc="0410001B" w:tentative="1">
      <w:start w:val="1"/>
      <w:numFmt w:val="lowerRoman"/>
      <w:lvlText w:val="%6."/>
      <w:lvlJc w:val="right"/>
      <w:pPr>
        <w:ind w:left="5181" w:hanging="180"/>
      </w:pPr>
    </w:lvl>
    <w:lvl w:ilvl="6" w:tplc="0410000F" w:tentative="1">
      <w:start w:val="1"/>
      <w:numFmt w:val="decimal"/>
      <w:lvlText w:val="%7."/>
      <w:lvlJc w:val="left"/>
      <w:pPr>
        <w:ind w:left="5901" w:hanging="360"/>
      </w:pPr>
    </w:lvl>
    <w:lvl w:ilvl="7" w:tplc="04100019" w:tentative="1">
      <w:start w:val="1"/>
      <w:numFmt w:val="lowerLetter"/>
      <w:lvlText w:val="%8."/>
      <w:lvlJc w:val="left"/>
      <w:pPr>
        <w:ind w:left="6621" w:hanging="360"/>
      </w:pPr>
    </w:lvl>
    <w:lvl w:ilvl="8" w:tplc="0410001B" w:tentative="1">
      <w:start w:val="1"/>
      <w:numFmt w:val="lowerRoman"/>
      <w:lvlText w:val="%9."/>
      <w:lvlJc w:val="right"/>
      <w:pPr>
        <w:ind w:left="7341" w:hanging="180"/>
      </w:pPr>
    </w:lvl>
  </w:abstractNum>
  <w:num w:numId="1" w16cid:durableId="593708824">
    <w:abstractNumId w:val="0"/>
  </w:num>
  <w:num w:numId="2" w16cid:durableId="36668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1"/>
    <w:rsid w:val="00077270"/>
    <w:rsid w:val="006145F1"/>
    <w:rsid w:val="008E2F19"/>
    <w:rsid w:val="009239D9"/>
    <w:rsid w:val="00B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D5B"/>
  <w15:chartTrackingRefBased/>
  <w15:docId w15:val="{FA5788E1-8B1C-4C6B-BC53-B5B74E2B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5F1"/>
    <w:pPr>
      <w:spacing w:after="0" w:line="247" w:lineRule="auto"/>
      <w:ind w:left="10" w:right="209" w:hanging="10"/>
      <w:jc w:val="both"/>
    </w:pPr>
    <w:rPr>
      <w:rFonts w:ascii="Tahoma" w:eastAsia="Tahoma" w:hAnsi="Tahoma" w:cs="Tahoma"/>
      <w:color w:val="00000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145F1"/>
    <w:pPr>
      <w:widowControl w:val="0"/>
      <w:autoSpaceDE w:val="0"/>
      <w:autoSpaceDN w:val="0"/>
      <w:spacing w:line="294" w:lineRule="exact"/>
      <w:ind w:left="501" w:right="0" w:firstLine="0"/>
      <w:jc w:val="left"/>
      <w:outlineLvl w:val="0"/>
    </w:pPr>
    <w:rPr>
      <w:rFonts w:ascii="Palatino Linotype" w:eastAsia="Palatino Linotype" w:hAnsi="Palatino Linotype" w:cs="Palatino Linotype"/>
      <w:b/>
      <w:bCs/>
      <w:color w:val="auto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5F1"/>
    <w:rPr>
      <w:rFonts w:ascii="Palatino Linotype" w:eastAsia="Palatino Linotype" w:hAnsi="Palatino Linotype" w:cs="Palatino Linotype"/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6145F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145F1"/>
    <w:pPr>
      <w:widowControl w:val="0"/>
      <w:autoSpaceDE w:val="0"/>
      <w:autoSpaceDN w:val="0"/>
      <w:spacing w:line="240" w:lineRule="auto"/>
      <w:ind w:left="861" w:right="0" w:hanging="360"/>
    </w:pPr>
    <w:rPr>
      <w:rFonts w:ascii="Cambria" w:eastAsia="Cambria" w:hAnsi="Cambria" w:cs="Cambria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5F1"/>
    <w:rPr>
      <w:rFonts w:ascii="Cambria" w:eastAsia="Cambria" w:hAnsi="Cambria" w:cs="Cambria"/>
    </w:rPr>
  </w:style>
  <w:style w:type="paragraph" w:styleId="Titolo">
    <w:name w:val="Title"/>
    <w:basedOn w:val="Normale"/>
    <w:link w:val="TitoloCarattere"/>
    <w:uiPriority w:val="10"/>
    <w:qFormat/>
    <w:rsid w:val="006145F1"/>
    <w:pPr>
      <w:widowControl w:val="0"/>
      <w:autoSpaceDE w:val="0"/>
      <w:autoSpaceDN w:val="0"/>
      <w:spacing w:line="240" w:lineRule="auto"/>
      <w:ind w:left="719" w:right="722" w:firstLine="0"/>
      <w:jc w:val="center"/>
    </w:pPr>
    <w:rPr>
      <w:rFonts w:ascii="Palatino Linotype" w:eastAsia="Palatino Linotype" w:hAnsi="Palatino Linotype" w:cs="Palatino Linotype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F1"/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customStyle="1" w:styleId="Default">
    <w:name w:val="Default"/>
    <w:rsid w:val="006145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not</dc:creator>
  <cp:keywords/>
  <dc:description/>
  <cp:lastModifiedBy>rob not</cp:lastModifiedBy>
  <cp:revision>2</cp:revision>
  <dcterms:created xsi:type="dcterms:W3CDTF">2025-04-14T06:18:00Z</dcterms:created>
  <dcterms:modified xsi:type="dcterms:W3CDTF">2025-04-14T06:22:00Z</dcterms:modified>
</cp:coreProperties>
</file>