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1231F9"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53E7E350" w:rsidR="00A82AED" w:rsidRPr="00A82AED" w:rsidRDefault="00271A3B" w:rsidP="00271A3B">
            <w:pPr>
              <w:jc w:val="center"/>
              <w:rPr>
                <w:lang w:val="it-IT"/>
              </w:rPr>
            </w:pPr>
            <w:r w:rsidRPr="00271A3B">
              <w:rPr>
                <w:b/>
                <w:bCs/>
                <w:lang w:val="it-IT"/>
              </w:rPr>
              <w:t>DICHIARAZIONE RELATIVA AL POSSESSO DEI REQUISITI PER L’AFFIDAMENTO DEI CONTRATTI PUBBLICI EX ARTT. 94, 95, 96, 97, 98 E 100 DECRETO LEGISLATIVO 31MARZO 2023, N. 36 “NUOVO CODICE DEI CONTRATTI PUBBLICI”</w:t>
            </w:r>
          </w:p>
        </w:tc>
      </w:tr>
      <w:tr w:rsidR="00A82AED" w:rsidRPr="001231F9"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EB5C20" w:rsidRDefault="00A82AED" w:rsidP="00A82AED">
            <w:pPr>
              <w:jc w:val="both"/>
              <w:rPr>
                <w:lang w:val="it-IT"/>
              </w:rPr>
            </w:pPr>
            <w:r w:rsidRPr="00EB5C20">
              <w:rPr>
                <w:b/>
                <w:bCs/>
                <w:lang w:val="it-IT"/>
              </w:rPr>
              <w:t>OGGETTO AFFIDAMENTO:</w:t>
            </w:r>
          </w:p>
          <w:p w14:paraId="59021FDE" w14:textId="0D85F87A" w:rsidR="00630540" w:rsidRPr="00EB5C20" w:rsidRDefault="00EB5C20" w:rsidP="00A82AED">
            <w:pPr>
              <w:jc w:val="both"/>
              <w:rPr>
                <w:lang w:val="it-IT"/>
              </w:rPr>
            </w:pPr>
            <w:r>
              <w:rPr>
                <w:b/>
                <w:bCs/>
                <w:lang w:val="it-IT"/>
              </w:rPr>
              <w:t xml:space="preserve">servizi di </w:t>
            </w:r>
            <w:r w:rsidR="001231F9">
              <w:rPr>
                <w:b/>
                <w:bCs/>
                <w:lang w:val="it-IT"/>
              </w:rPr>
              <w:t>TRAPOORTO</w:t>
            </w:r>
            <w:r>
              <w:rPr>
                <w:b/>
                <w:bCs/>
                <w:lang w:val="it-IT"/>
              </w:rPr>
              <w:t xml:space="preserve"> </w:t>
            </w:r>
            <w:r w:rsidRPr="00EB5C20">
              <w:rPr>
                <w:b/>
                <w:bCs/>
                <w:lang w:val="it-IT"/>
              </w:rPr>
              <w:t xml:space="preserve">a favore degli alunni con disabilità grave </w:t>
            </w:r>
            <w:r>
              <w:rPr>
                <w:b/>
                <w:bCs/>
                <w:lang w:val="it-IT"/>
              </w:rPr>
              <w:t>a.s. 2025-26</w:t>
            </w:r>
          </w:p>
        </w:tc>
      </w:tr>
    </w:tbl>
    <w:p w14:paraId="69DE9330" w14:textId="77777777" w:rsidR="00A82AED" w:rsidRPr="00EB5C20" w:rsidRDefault="00A82AED" w:rsidP="00A82AED">
      <w:pPr>
        <w:jc w:val="both"/>
        <w:rPr>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Il sottoscritto</w:t>
            </w:r>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1231F9"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r w:rsidRPr="00A82AED">
              <w:t>dell’impresa</w:t>
            </w:r>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con sede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r w:rsidRPr="00A82AED">
              <w:t>indirizzo</w:t>
            </w:r>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r w:rsidRPr="00A82AED">
              <w:t>Codice fiscale</w:t>
            </w:r>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r w:rsidRPr="00A82AED">
              <w:t>operatore singolo</w:t>
            </w:r>
          </w:p>
        </w:tc>
      </w:tr>
      <w:tr w:rsidR="00A82AED" w:rsidRPr="001231F9"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r w:rsidRPr="00A82AED">
              <w:t>mandatario, capogruppo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r w:rsidRPr="00A82AED">
              <w:t>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1231F9"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r w:rsidRPr="00A82AED">
              <w:t>organo comune/mandatario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1231F9"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ai sensi degli artt. 46, 47, 75 e 76 del d.P.R. 28.12.2000, N. 445 e ss.mm.ii.</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lastRenderedPageBreak/>
              <w:t>Provincia di iscrizione: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r w:rsidRPr="00A82AED">
              <w:t>numero di iscrizione:</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r w:rsidRPr="00A82AED">
              <w:t>Attività:</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r w:rsidRPr="00A82AED">
              <w:t>Codice:</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INPS Matricola azienda n.______________sede competente_________________cap__________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competente_________________cap__________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271A3B"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Forma giuridica:</w:t>
            </w:r>
          </w:p>
          <w:p w14:paraId="7600940D" w14:textId="77777777" w:rsidR="00A82AED" w:rsidRPr="00A82AED" w:rsidRDefault="00A82AED" w:rsidP="00A82AED">
            <w:pPr>
              <w:jc w:val="both"/>
            </w:pPr>
            <w:r w:rsidRPr="00A82AED">
              <w:rPr>
                <w:b/>
                <w:bCs/>
              </w:rPr>
              <w:t>Ditta individuale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anno di iscrizione: ________</w:t>
            </w:r>
          </w:p>
        </w:tc>
      </w:tr>
      <w:tr w:rsidR="00A82AED" w:rsidRPr="001231F9"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Carica ricoperta</w:t>
            </w:r>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r w:rsidRPr="00A82AED">
              <w:t>Titolare</w:t>
            </w:r>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r w:rsidRPr="00A82AED">
              <w:t>Direttore Tecnico</w:t>
            </w:r>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anno di iscrizione: ________</w:t>
            </w:r>
          </w:p>
        </w:tc>
      </w:tr>
      <w:tr w:rsidR="00A82AED" w:rsidRPr="001231F9"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Carica ricoperta</w:t>
            </w:r>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Socio amministratore</w:t>
            </w:r>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r w:rsidRPr="00A82AED">
              <w:t>Direttore Tecnico</w:t>
            </w:r>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lastRenderedPageBreak/>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anno di iscrizione: ________</w:t>
            </w:r>
          </w:p>
        </w:tc>
      </w:tr>
      <w:tr w:rsidR="00A82AED" w:rsidRPr="001231F9"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Carica ricoperta</w:t>
            </w:r>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Socio accomandatario</w:t>
            </w:r>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r w:rsidRPr="00A82AED">
              <w:t>Direttore Tecnico</w:t>
            </w:r>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Forma giuridica:</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anno di iscrizione: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r w:rsidRPr="00A82AED">
              <w:t>Durata della società:</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r w:rsidRPr="00A82AED">
              <w:t>sono i seguenti soggetti:</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r w:rsidRPr="00A82AED">
              <w:rPr>
                <w:b/>
                <w:bCs/>
              </w:rPr>
              <w:t>Cognome e nome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r w:rsidRPr="00A82AED">
              <w:rPr>
                <w:b/>
                <w:bCs/>
              </w:rPr>
              <w:t>Codice fiscale</w:t>
            </w:r>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Carica ricoperta</w:t>
            </w:r>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r w:rsidRPr="00A82AED">
        <w:rPr>
          <w:b/>
          <w:bCs/>
          <w:i/>
          <w:iCs/>
          <w:lang w:val="it-IT"/>
        </w:rPr>
        <w:t>Eventuale  (se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(articolo 94  d.lgs.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(articolo 95 d.lgs.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Self-Cleaning</w:t>
            </w:r>
          </w:p>
          <w:p w14:paraId="603F4B76" w14:textId="3679F85C" w:rsidR="00A82AED" w:rsidRPr="00A82AED" w:rsidRDefault="00A82AED" w:rsidP="00A82AED">
            <w:pPr>
              <w:jc w:val="both"/>
            </w:pPr>
            <w:r w:rsidRPr="00A82AED">
              <w:rPr>
                <w:i/>
                <w:iCs/>
              </w:rPr>
              <w:t xml:space="preserve">(articolo 96, comma </w:t>
            </w:r>
            <w:r w:rsidR="00A87A01" w:rsidRPr="00A82AED">
              <w:rPr>
                <w:i/>
                <w:iCs/>
              </w:rPr>
              <w:t>6, d.lgs</w:t>
            </w:r>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aver adottato, ai sensi del comma 6 dell’art. 96 del Codice dei Contratti, le seguenti misure di self-cleaning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self-cleaning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w:t>
      </w:r>
      <w:r w:rsidRPr="00A82AED">
        <w:rPr>
          <w:lang w:val="it-IT"/>
        </w:rPr>
        <w:lastRenderedPageBreak/>
        <w:t>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E0335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1231F9"/>
    <w:rsid w:val="00207F15"/>
    <w:rsid w:val="00271A3B"/>
    <w:rsid w:val="00276C88"/>
    <w:rsid w:val="0028466C"/>
    <w:rsid w:val="0028594E"/>
    <w:rsid w:val="002D270E"/>
    <w:rsid w:val="004064AF"/>
    <w:rsid w:val="00630540"/>
    <w:rsid w:val="00730CBC"/>
    <w:rsid w:val="009E6B2C"/>
    <w:rsid w:val="00A82AED"/>
    <w:rsid w:val="00A87A01"/>
    <w:rsid w:val="00D9077D"/>
    <w:rsid w:val="00DE56AD"/>
    <w:rsid w:val="00E03359"/>
    <w:rsid w:val="00EB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2084</Words>
  <Characters>11879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majorana girifalco</cp:lastModifiedBy>
  <cp:revision>9</cp:revision>
  <dcterms:created xsi:type="dcterms:W3CDTF">2023-07-21T13:28:00Z</dcterms:created>
  <dcterms:modified xsi:type="dcterms:W3CDTF">2025-10-24T10:50:00Z</dcterms:modified>
</cp:coreProperties>
</file>