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89A8" w14:textId="77777777" w:rsidR="00026B7A" w:rsidRPr="00982F87" w:rsidRDefault="00026B7A" w:rsidP="00026B7A">
      <w:pPr>
        <w:pStyle w:val="Default"/>
        <w:rPr>
          <w:rFonts w:ascii="Book Antiqua" w:hAnsi="Book Antiqua"/>
          <w:color w:val="auto"/>
        </w:rPr>
      </w:pPr>
    </w:p>
    <w:p w14:paraId="6B1A80F0" w14:textId="6285D8FC" w:rsidR="002F7326" w:rsidRPr="00982F87" w:rsidRDefault="00026B7A" w:rsidP="00F1138B">
      <w:pPr>
        <w:pStyle w:val="Default"/>
        <w:rPr>
          <w:rFonts w:ascii="Book Antiqua" w:hAnsi="Book Antiqua" w:cs="Times New Roman"/>
          <w:color w:val="auto"/>
          <w14:ligatures w14:val="none"/>
        </w:rPr>
      </w:pPr>
      <w:r w:rsidRPr="00982F87">
        <w:rPr>
          <w:rFonts w:ascii="Book Antiqua" w:hAnsi="Book Antiqua" w:cs="Times New Roman"/>
          <w:color w:val="auto"/>
          <w14:ligatures w14:val="none"/>
        </w:rPr>
        <w:t xml:space="preserve"> </w:t>
      </w:r>
      <w:r w:rsidR="00F1138B" w:rsidRPr="00982F87">
        <w:rPr>
          <w:rFonts w:ascii="Book Antiqua" w:hAnsi="Book Antiqua" w:cs="Times New Roman"/>
          <w:color w:val="auto"/>
          <w14:ligatures w14:val="none"/>
        </w:rPr>
        <w:t>CURRICULUM VITAE</w:t>
      </w:r>
    </w:p>
    <w:p w14:paraId="54555D62" w14:textId="6E13852D" w:rsidR="00F1138B" w:rsidRPr="00982F87" w:rsidRDefault="00F1138B" w:rsidP="00F1138B">
      <w:pPr>
        <w:pStyle w:val="Default"/>
        <w:rPr>
          <w:rFonts w:ascii="Book Antiqua" w:hAnsi="Book Antiqua" w:cs="Times New Roman"/>
          <w:color w:val="auto"/>
          <w14:ligatures w14:val="none"/>
        </w:rPr>
      </w:pPr>
      <w:r w:rsidRPr="00982F87">
        <w:rPr>
          <w:rFonts w:ascii="Book Antiqua" w:hAnsi="Book Antiqua" w:cs="Times New Roman"/>
          <w:color w:val="auto"/>
          <w14:ligatures w14:val="none"/>
        </w:rPr>
        <w:t>Bernardina Merante</w:t>
      </w:r>
    </w:p>
    <w:p w14:paraId="4C25EDF7" w14:textId="77777777" w:rsidR="00B86F24" w:rsidRPr="00982F87" w:rsidRDefault="00B86F24" w:rsidP="00F1138B">
      <w:pPr>
        <w:pStyle w:val="Default"/>
        <w:rPr>
          <w:rFonts w:ascii="Book Antiqua" w:hAnsi="Book Antiqua" w:cs="Times New Roman"/>
          <w:color w:val="auto"/>
          <w14:ligatures w14:val="none"/>
        </w:rPr>
      </w:pPr>
    </w:p>
    <w:p w14:paraId="280D8ABA" w14:textId="20A2127B" w:rsidR="002F7326" w:rsidRPr="00982F87" w:rsidRDefault="00F1138B" w:rsidP="00026B7A">
      <w:pPr>
        <w:pStyle w:val="Default"/>
        <w:rPr>
          <w:rFonts w:ascii="Book Antiqua" w:hAnsi="Book Antiqua" w:cs="Times New Roman"/>
          <w:color w:val="auto"/>
          <w14:ligatures w14:val="none"/>
        </w:rPr>
      </w:pPr>
      <w:r w:rsidRPr="00982F87">
        <w:rPr>
          <w:rFonts w:ascii="Book Antiqua" w:hAnsi="Book Antiqua" w:cs="Times New Roman"/>
          <w:color w:val="auto"/>
          <w14:ligatures w14:val="none"/>
        </w:rPr>
        <w:t xml:space="preserve">e-mail: </w:t>
      </w:r>
      <w:hyperlink r:id="rId5" w:history="1">
        <w:r w:rsidR="00B86F24" w:rsidRPr="00982F87">
          <w:rPr>
            <w14:ligatures w14:val="none"/>
          </w:rPr>
          <w:t>bernardina.merante@istruzione.it</w:t>
        </w:r>
      </w:hyperlink>
    </w:p>
    <w:p w14:paraId="43F56324" w14:textId="77777777" w:rsidR="00B86F24" w:rsidRPr="00982F87" w:rsidRDefault="00B86F24" w:rsidP="00026B7A">
      <w:pPr>
        <w:pStyle w:val="Default"/>
        <w:rPr>
          <w:rFonts w:ascii="Book Antiqua" w:hAnsi="Book Antiqua" w:cs="Times New Roman"/>
          <w:color w:val="auto"/>
          <w14:ligatures w14:val="none"/>
        </w:rPr>
      </w:pPr>
    </w:p>
    <w:p w14:paraId="023E22D5" w14:textId="56EA13B0" w:rsidR="00026B7A" w:rsidRPr="00982F87" w:rsidRDefault="002F7326" w:rsidP="002F7326">
      <w:pPr>
        <w:pStyle w:val="Default"/>
        <w:rPr>
          <w:rFonts w:ascii="Book Antiqua" w:hAnsi="Book Antiqua" w:cs="Times New Roman"/>
          <w:color w:val="auto"/>
          <w14:ligatures w14:val="none"/>
        </w:rPr>
      </w:pPr>
      <w:r w:rsidRPr="00982F87">
        <w:rPr>
          <w:rFonts w:ascii="Book Antiqua" w:hAnsi="Book Antiqua" w:cs="Times New Roman"/>
          <w:color w:val="auto"/>
          <w14:ligatures w14:val="none"/>
        </w:rPr>
        <w:t xml:space="preserve">Funzionario </w:t>
      </w:r>
      <w:r w:rsidR="00F1138B" w:rsidRPr="00982F87">
        <w:rPr>
          <w:rFonts w:ascii="Book Antiqua" w:hAnsi="Book Antiqua" w:cs="Times New Roman"/>
          <w:color w:val="auto"/>
          <w14:ligatures w14:val="none"/>
        </w:rPr>
        <w:t xml:space="preserve">giuridico </w:t>
      </w:r>
      <w:r w:rsidRPr="00982F87">
        <w:rPr>
          <w:rFonts w:ascii="Book Antiqua" w:hAnsi="Book Antiqua" w:cs="Times New Roman"/>
          <w:color w:val="auto"/>
          <w14:ligatures w14:val="none"/>
        </w:rPr>
        <w:t>amministrativo presso la Direzione Generale dell’Ufficio Scolastico Regionale per la Calabria</w:t>
      </w:r>
    </w:p>
    <w:p w14:paraId="75F4F78D" w14:textId="77777777" w:rsidR="00B86F24" w:rsidRPr="00982F87" w:rsidRDefault="00B86F24" w:rsidP="002F7326">
      <w:pPr>
        <w:pStyle w:val="Default"/>
        <w:rPr>
          <w:rFonts w:ascii="Book Antiqua" w:hAnsi="Book Antiqua" w:cs="Times New Roman"/>
          <w:color w:val="auto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5"/>
        <w:gridCol w:w="7273"/>
      </w:tblGrid>
      <w:tr w:rsidR="00086562" w:rsidRPr="00982F87" w14:paraId="4F2849A5" w14:textId="77777777">
        <w:tc>
          <w:tcPr>
            <w:tcW w:w="0" w:type="auto"/>
          </w:tcPr>
          <w:p w14:paraId="1A28B4CD" w14:textId="248F00DB" w:rsidR="003F2BF7" w:rsidRPr="00982F87" w:rsidRDefault="003F2BF7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Titolo di studio</w:t>
            </w:r>
          </w:p>
        </w:tc>
        <w:tc>
          <w:tcPr>
            <w:tcW w:w="0" w:type="auto"/>
          </w:tcPr>
          <w:p w14:paraId="2EF828F4" w14:textId="77777777" w:rsidR="00654FBD" w:rsidRPr="00982F87" w:rsidRDefault="00654FBD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  <w:p w14:paraId="1997F2B9" w14:textId="0CBFA3B6" w:rsidR="003F2BF7" w:rsidRPr="00982F87" w:rsidRDefault="003F2BF7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Laurea Magistrale in Giurisprudenza presso l’Università Magna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Graecia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 di Catanzaro con votazione 110</w:t>
            </w:r>
            <w:r w:rsidR="00F1138B"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 su 110</w:t>
            </w:r>
          </w:p>
          <w:p w14:paraId="26ACD306" w14:textId="03485ECF" w:rsidR="00654FBD" w:rsidRPr="00982F87" w:rsidRDefault="00654FBD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</w:tc>
      </w:tr>
      <w:tr w:rsidR="00086562" w:rsidRPr="00982F87" w14:paraId="0AB75738" w14:textId="77777777">
        <w:tc>
          <w:tcPr>
            <w:tcW w:w="0" w:type="auto"/>
          </w:tcPr>
          <w:p w14:paraId="4E62EFCE" w14:textId="77777777" w:rsidR="003F2BF7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Altri titoli di studio e </w:t>
            </w:r>
          </w:p>
          <w:p w14:paraId="579E2F2F" w14:textId="2DF4CC75" w:rsidR="00F1138B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professionali</w:t>
            </w:r>
          </w:p>
        </w:tc>
        <w:tc>
          <w:tcPr>
            <w:tcW w:w="0" w:type="auto"/>
          </w:tcPr>
          <w:p w14:paraId="04A36E00" w14:textId="77777777" w:rsidR="00654FBD" w:rsidRPr="00982F87" w:rsidRDefault="00654FBD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  <w:p w14:paraId="75B6A81C" w14:textId="1F687028" w:rsidR="00F1138B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Master di II Livello in “Diritto del Lavoro e Pubbliche Amministrazioni”</w:t>
            </w:r>
            <w:r w:rsidR="00B86F24"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 </w:t>
            </w: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presso l’Università Magna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Graecia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 xml:space="preserve"> di Catanzaro con votazione 110 su 110</w:t>
            </w:r>
          </w:p>
          <w:p w14:paraId="150C53FB" w14:textId="77777777" w:rsidR="00654FBD" w:rsidRPr="00982F87" w:rsidRDefault="00654FBD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  <w:p w14:paraId="0E7C1811" w14:textId="77777777" w:rsidR="00654FBD" w:rsidRPr="00982F87" w:rsidRDefault="00654FBD" w:rsidP="00654FBD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Abilitazione all’esercizio della professione forense</w:t>
            </w:r>
          </w:p>
          <w:p w14:paraId="1BB4181D" w14:textId="77777777" w:rsidR="00F1138B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  <w:p w14:paraId="4C690F70" w14:textId="77777777" w:rsidR="00F1138B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  <w:r w:rsidRPr="00982F87">
              <w:rPr>
                <w:rFonts w:ascii="Book Antiqua" w:hAnsi="Book Antiqua" w:cs="Times New Roman"/>
                <w:color w:val="auto"/>
                <w14:ligatures w14:val="none"/>
              </w:rPr>
              <w:t>Interprete LIS (Lingua italiana dei segni)</w:t>
            </w:r>
          </w:p>
          <w:p w14:paraId="1AFF2807" w14:textId="77777777" w:rsidR="00F1138B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  <w:p w14:paraId="6A84FBA8" w14:textId="1567E5C2" w:rsidR="00633563" w:rsidRPr="00982F87" w:rsidRDefault="00633563" w:rsidP="00654FBD">
            <w:pPr>
              <w:pStyle w:val="Default"/>
              <w:rPr>
                <w:rFonts w:ascii="Book Antiqua" w:hAnsi="Book Antiqua" w:cs="Times New Roman"/>
                <w:color w:val="auto"/>
                <w14:ligatures w14:val="none"/>
              </w:rPr>
            </w:pPr>
          </w:p>
        </w:tc>
      </w:tr>
      <w:tr w:rsidR="00086562" w:rsidRPr="00982F87" w14:paraId="444BEB30" w14:textId="77777777">
        <w:tc>
          <w:tcPr>
            <w:tcW w:w="0" w:type="auto"/>
          </w:tcPr>
          <w:p w14:paraId="3699A422" w14:textId="24050FE1" w:rsidR="003F2BF7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Esperienze lavorative</w:t>
            </w:r>
          </w:p>
        </w:tc>
        <w:tc>
          <w:tcPr>
            <w:tcW w:w="0" w:type="auto"/>
          </w:tcPr>
          <w:p w14:paraId="3BCC15AD" w14:textId="77777777" w:rsidR="00654FBD" w:rsidRPr="00982F87" w:rsidRDefault="00654FBD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1C5C6776" w14:textId="6520F10B" w:rsidR="00A73FD2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Funzionario giuridico amministrativo - Ministero dell’Istruzione </w:t>
            </w:r>
            <w:r w:rsidR="00A73FD2" w:rsidRPr="00982F87">
              <w:rPr>
                <w:rFonts w:ascii="Book Antiqua" w:hAnsi="Book Antiqua" w:cs="Times New Roman"/>
                <w:color w:val="auto"/>
              </w:rPr>
              <w:t>–</w:t>
            </w:r>
            <w:r w:rsidRPr="00982F87">
              <w:rPr>
                <w:rFonts w:ascii="Book Antiqua" w:hAnsi="Book Antiqua" w:cs="Times New Roman"/>
                <w:color w:val="auto"/>
              </w:rPr>
              <w:t xml:space="preserve"> </w:t>
            </w:r>
            <w:r w:rsidR="00A73FD2" w:rsidRPr="00982F87">
              <w:rPr>
                <w:rFonts w:ascii="Book Antiqua" w:hAnsi="Book Antiqua" w:cs="Times New Roman"/>
                <w:color w:val="auto"/>
              </w:rPr>
              <w:t>Settore disciplinare e legale –</w:t>
            </w:r>
          </w:p>
          <w:p w14:paraId="6CB9FCBB" w14:textId="77777777" w:rsidR="003F2BF7" w:rsidRPr="00982F87" w:rsidRDefault="00F1138B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Ufficio scolastico regionale per la Calabria </w:t>
            </w:r>
            <w:r w:rsidR="000E5033" w:rsidRPr="00982F87">
              <w:rPr>
                <w:rFonts w:ascii="Book Antiqua" w:hAnsi="Book Antiqua" w:cs="Times New Roman"/>
                <w:color w:val="auto"/>
              </w:rPr>
              <w:t>–</w:t>
            </w:r>
            <w:r w:rsidRPr="00982F87">
              <w:rPr>
                <w:rFonts w:ascii="Book Antiqua" w:hAnsi="Book Antiqua" w:cs="Times New Roman"/>
                <w:color w:val="auto"/>
              </w:rPr>
              <w:t xml:space="preserve"> dal</w:t>
            </w:r>
            <w:r w:rsidR="000E5033" w:rsidRPr="00982F87">
              <w:rPr>
                <w:rFonts w:ascii="Book Antiqua" w:hAnsi="Book Antiqua" w:cs="Times New Roman"/>
                <w:color w:val="auto"/>
              </w:rPr>
              <w:t xml:space="preserve"> 19.06.2000 ad oggi</w:t>
            </w:r>
          </w:p>
          <w:p w14:paraId="4026E384" w14:textId="77777777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0DD72771" w14:textId="646B0ABA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Revisore dei conti presso le Istituzioni scolastiche</w:t>
            </w:r>
          </w:p>
          <w:p w14:paraId="01876C8C" w14:textId="77777777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3714841B" w14:textId="4F7DA9B1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Controllore di primo e secondo livello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</w:rPr>
              <w:t>Pon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</w:rPr>
              <w:t xml:space="preserve"> presso le Istituzioni scolastiche della regione Calabria</w:t>
            </w:r>
          </w:p>
          <w:p w14:paraId="295069BA" w14:textId="77777777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3F3A8D4F" w14:textId="4463C656" w:rsidR="00A73FD2" w:rsidRPr="00982F87" w:rsidRDefault="00A73FD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</w:tc>
      </w:tr>
      <w:tr w:rsidR="00086562" w:rsidRPr="00982F87" w14:paraId="37697FC2" w14:textId="77777777">
        <w:tc>
          <w:tcPr>
            <w:tcW w:w="0" w:type="auto"/>
          </w:tcPr>
          <w:p w14:paraId="2F8A61F6" w14:textId="0E851D20" w:rsidR="003F2BF7" w:rsidRPr="00982F87" w:rsidRDefault="006D5140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Formazione in servizio</w:t>
            </w:r>
          </w:p>
        </w:tc>
        <w:tc>
          <w:tcPr>
            <w:tcW w:w="0" w:type="auto"/>
          </w:tcPr>
          <w:p w14:paraId="2C26BCAD" w14:textId="77777777" w:rsidR="00654FBD" w:rsidRPr="00982F87" w:rsidRDefault="00654FBD" w:rsidP="00654FBD">
            <w:pPr>
              <w:pStyle w:val="Default"/>
              <w:rPr>
                <w:rFonts w:ascii="Book Antiqua" w:hAnsi="Book Antiqua" w:cs="Times New Roman"/>
                <w:color w:val="auto"/>
                <w:shd w:val="clear" w:color="auto" w:fill="EFEFEF"/>
              </w:rPr>
            </w:pPr>
          </w:p>
          <w:p w14:paraId="3F55325B" w14:textId="42FAD769" w:rsidR="00C728EB" w:rsidRPr="00982F87" w:rsidRDefault="00994972" w:rsidP="00654FBD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SIDI “</w:t>
            </w:r>
            <w:r w:rsidR="00C728EB" w:rsidRPr="00982F87">
              <w:rPr>
                <w:rFonts w:ascii="Book Antiqua" w:hAnsi="Book Antiqua" w:cs="Times New Roman"/>
                <w:color w:val="auto"/>
              </w:rPr>
              <w:t>R</w:t>
            </w:r>
            <w:r w:rsidRPr="00982F87">
              <w:rPr>
                <w:rFonts w:ascii="Book Antiqua" w:hAnsi="Book Antiqua" w:cs="Times New Roman"/>
                <w:color w:val="auto"/>
              </w:rPr>
              <w:t>esponsabilità e sicurezza digitale”</w:t>
            </w:r>
          </w:p>
          <w:p w14:paraId="175F0D14" w14:textId="77777777" w:rsidR="00994972" w:rsidRPr="00982F87" w:rsidRDefault="0099497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002F4AEC" w14:textId="2014D1AA" w:rsidR="00994972" w:rsidRPr="00982F87" w:rsidRDefault="0099497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Corso </w:t>
            </w:r>
            <w:proofErr w:type="spellStart"/>
            <w:proofErr w:type="gramStart"/>
            <w:r w:rsidRPr="00982F87">
              <w:rPr>
                <w:rFonts w:ascii="Book Antiqua" w:hAnsi="Book Antiqua" w:cs="Times New Roman"/>
                <w:color w:val="auto"/>
              </w:rPr>
              <w:t>Syllabus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</w:rPr>
              <w:t xml:space="preserve">  “</w:t>
            </w:r>
            <w:proofErr w:type="gramEnd"/>
            <w:r w:rsidRPr="00982F87">
              <w:rPr>
                <w:rFonts w:ascii="Book Antiqua" w:hAnsi="Book Antiqua" w:cs="Times New Roman"/>
                <w:color w:val="auto"/>
              </w:rPr>
              <w:t xml:space="preserve">Fondamenti di Project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</w:rPr>
              <w:t>Menagement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</w:rPr>
              <w:t>”</w:t>
            </w:r>
          </w:p>
          <w:p w14:paraId="1FE865BD" w14:textId="77777777" w:rsidR="00994972" w:rsidRPr="00982F87" w:rsidRDefault="0099497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0DF64816" w14:textId="69CC87D1" w:rsidR="00994972" w:rsidRPr="00982F87" w:rsidRDefault="00994972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Corso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</w:rPr>
              <w:t>Syllabus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</w:rPr>
              <w:t xml:space="preserve"> </w:t>
            </w:r>
            <w:proofErr w:type="gramStart"/>
            <w:r w:rsidRPr="00982F87">
              <w:rPr>
                <w:rFonts w:ascii="Book Antiqua" w:hAnsi="Book Antiqua" w:cs="Times New Roman"/>
                <w:color w:val="auto"/>
              </w:rPr>
              <w:t>“ Competenze</w:t>
            </w:r>
            <w:proofErr w:type="gramEnd"/>
            <w:r w:rsidRPr="00982F87">
              <w:rPr>
                <w:rFonts w:ascii="Book Antiqua" w:hAnsi="Book Antiqua" w:cs="Times New Roman"/>
                <w:color w:val="auto"/>
              </w:rPr>
              <w:t xml:space="preserve"> digitali per la P.A.”</w:t>
            </w:r>
          </w:p>
          <w:p w14:paraId="172CDF9E" w14:textId="77777777" w:rsidR="00EF110B" w:rsidRPr="00982F87" w:rsidRDefault="00EF110B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12C54B91" w14:textId="440FE506" w:rsidR="00EF110B" w:rsidRPr="00982F87" w:rsidRDefault="00EF110B" w:rsidP="00982F87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Corso </w:t>
            </w:r>
            <w:proofErr w:type="spellStart"/>
            <w:r w:rsidRPr="00982F87">
              <w:rPr>
                <w:rFonts w:ascii="Book Antiqua" w:hAnsi="Book Antiqua" w:cs="Times New Roman"/>
                <w:color w:val="auto"/>
              </w:rPr>
              <w:t>Syllabus</w:t>
            </w:r>
            <w:proofErr w:type="spellEnd"/>
            <w:r w:rsidRPr="00982F87">
              <w:rPr>
                <w:rFonts w:ascii="Book Antiqua" w:hAnsi="Book Antiqua" w:cs="Times New Roman"/>
                <w:color w:val="auto"/>
              </w:rPr>
              <w:t xml:space="preserve"> </w:t>
            </w:r>
            <w:proofErr w:type="gramStart"/>
            <w:r w:rsidRPr="00982F87">
              <w:rPr>
                <w:rFonts w:ascii="Book Antiqua" w:hAnsi="Book Antiqua" w:cs="Times New Roman"/>
                <w:color w:val="auto"/>
              </w:rPr>
              <w:t>“ Comunicare</w:t>
            </w:r>
            <w:proofErr w:type="gramEnd"/>
            <w:r w:rsidRPr="00982F87">
              <w:rPr>
                <w:rFonts w:ascii="Book Antiqua" w:hAnsi="Book Antiqua" w:cs="Times New Roman"/>
                <w:color w:val="auto"/>
              </w:rPr>
              <w:t xml:space="preserve"> e condividere all’interno dell’Amministrazione”</w:t>
            </w:r>
          </w:p>
          <w:p w14:paraId="0093E471" w14:textId="77777777" w:rsidR="00EF110B" w:rsidRPr="00982F87" w:rsidRDefault="00EF110B" w:rsidP="00982F87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19FB6F60" w14:textId="536AA47E" w:rsidR="00EF110B" w:rsidRPr="00982F87" w:rsidRDefault="00EF110B" w:rsidP="00982F87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MIM “Il procedimento disciplinare nella scuola”</w:t>
            </w:r>
          </w:p>
          <w:p w14:paraId="50D94DA8" w14:textId="77777777" w:rsidR="00C728EB" w:rsidRPr="00982F87" w:rsidRDefault="00C728EB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5A74A412" w14:textId="4279AC71" w:rsidR="003F2BF7" w:rsidRPr="00982F87" w:rsidRDefault="006D5140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lastRenderedPageBreak/>
              <w:t>Corso SNA “La difesa in giudizio delle Pubbliche Amministrazioni”</w:t>
            </w:r>
          </w:p>
          <w:p w14:paraId="70F60CE4" w14:textId="77777777" w:rsidR="00CD42F5" w:rsidRPr="00982F87" w:rsidRDefault="00CD42F5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0EF37B10" w14:textId="63213A5E" w:rsidR="00D546AE" w:rsidRPr="00982F87" w:rsidRDefault="00D546AE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Corso SNA </w:t>
            </w:r>
            <w:r w:rsidR="00654FBD" w:rsidRPr="00982F87">
              <w:rPr>
                <w:rFonts w:ascii="Book Antiqua" w:hAnsi="Book Antiqua" w:cs="Times New Roman"/>
                <w:color w:val="auto"/>
              </w:rPr>
              <w:t>“Etica</w:t>
            </w:r>
            <w:r w:rsidRPr="00982F87">
              <w:rPr>
                <w:rFonts w:ascii="Book Antiqua" w:hAnsi="Book Antiqua" w:cs="Times New Roman"/>
                <w:color w:val="auto"/>
              </w:rPr>
              <w:t xml:space="preserve"> e anticorruzione dopo la legge anticorruzione (L.190/2012) e la riforma </w:t>
            </w:r>
            <w:proofErr w:type="gramStart"/>
            <w:r w:rsidRPr="00982F87">
              <w:rPr>
                <w:rFonts w:ascii="Book Antiqua" w:hAnsi="Book Antiqua" w:cs="Times New Roman"/>
                <w:color w:val="auto"/>
              </w:rPr>
              <w:t>Madia  (</w:t>
            </w:r>
            <w:proofErr w:type="gramEnd"/>
            <w:r w:rsidRPr="00982F87">
              <w:rPr>
                <w:rFonts w:ascii="Book Antiqua" w:hAnsi="Book Antiqua" w:cs="Times New Roman"/>
                <w:color w:val="auto"/>
              </w:rPr>
              <w:t>l.124/2015)</w:t>
            </w:r>
            <w:r w:rsidR="00654FBD" w:rsidRPr="00982F87">
              <w:rPr>
                <w:rFonts w:ascii="Book Antiqua" w:hAnsi="Book Antiqua" w:cs="Times New Roman"/>
                <w:color w:val="auto"/>
              </w:rPr>
              <w:t>”</w:t>
            </w:r>
          </w:p>
          <w:p w14:paraId="70CC5B91" w14:textId="77777777" w:rsidR="00B86F24" w:rsidRPr="00982F87" w:rsidRDefault="00B86F24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45926355" w14:textId="52763E38" w:rsidR="00CD42F5" w:rsidRPr="00982F87" w:rsidRDefault="00CD42F5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SNA “Etica, codici di comportamento e procedimenti disciplinari nel pubblico impiego dopo la riforma della P.A.” marzo 2015</w:t>
            </w:r>
          </w:p>
          <w:p w14:paraId="2D5CC3F3" w14:textId="77777777" w:rsidR="00C728EB" w:rsidRPr="00982F87" w:rsidRDefault="00C728EB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169D55BD" w14:textId="77777777" w:rsidR="00654FBD" w:rsidRPr="00982F87" w:rsidRDefault="00654FBD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5EDBCD9C" w14:textId="0CC903A4" w:rsidR="00C728EB" w:rsidRPr="00982F87" w:rsidRDefault="00C728EB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S</w:t>
            </w:r>
            <w:r w:rsidR="008B0706" w:rsidRPr="00982F87">
              <w:rPr>
                <w:rFonts w:ascii="Book Antiqua" w:hAnsi="Book Antiqua" w:cs="Times New Roman"/>
                <w:color w:val="auto"/>
              </w:rPr>
              <w:t>NA</w:t>
            </w:r>
            <w:r w:rsidRPr="00982F87">
              <w:rPr>
                <w:rFonts w:ascii="Book Antiqua" w:hAnsi="Book Antiqua" w:cs="Times New Roman"/>
                <w:color w:val="auto"/>
              </w:rPr>
              <w:t xml:space="preserve"> “Riforma del lavoro pubblico Personale Area Terza”</w:t>
            </w:r>
          </w:p>
          <w:p w14:paraId="533A8762" w14:textId="77777777" w:rsidR="00994972" w:rsidRPr="00982F87" w:rsidRDefault="00994972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50130FFA" w14:textId="4D0FC93C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SNA “Etica, codici di comportamento e procedimenti disciplinari nel pubblico impiego dopo la riforma della P.A.” giugno 2014</w:t>
            </w:r>
          </w:p>
          <w:p w14:paraId="52CA883A" w14:textId="7777777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251698DE" w14:textId="754B4D59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Formez “L’attività negoziale”</w:t>
            </w:r>
          </w:p>
          <w:p w14:paraId="58534F5B" w14:textId="7777777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2EBE730C" w14:textId="1855E2B1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Formez “Il programma annuale”</w:t>
            </w:r>
          </w:p>
          <w:p w14:paraId="6B9351B0" w14:textId="7777777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76A50C04" w14:textId="6418D430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Formez “La gestione del programma annuale e il conto consuntivo”</w:t>
            </w:r>
          </w:p>
          <w:p w14:paraId="03D5BF07" w14:textId="7777777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4C39DECA" w14:textId="3717F96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Formez “Il quadro normativo di riferimento comunitario e nazionale per l’attuazione degli interventi finanziati con i fondi strutturali”</w:t>
            </w:r>
          </w:p>
          <w:p w14:paraId="62C3BCAE" w14:textId="77777777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1ED13978" w14:textId="77ACB13A" w:rsidR="00994972" w:rsidRPr="00982F87" w:rsidRDefault="00994972" w:rsidP="00994972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 xml:space="preserve"> Corso Formez “I Controllori di I livello”</w:t>
            </w:r>
          </w:p>
          <w:p w14:paraId="51670C7B" w14:textId="77777777" w:rsidR="00994972" w:rsidRPr="00982F87" w:rsidRDefault="00994972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502EE8BA" w14:textId="4AC54E7C" w:rsidR="00C728EB" w:rsidRPr="00982F87" w:rsidRDefault="005743F2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Min. Istruzione “FOR MIUR 150: La legge 150/2000 e la figura dei comunicatori pubblici”</w:t>
            </w:r>
          </w:p>
          <w:p w14:paraId="77B1398D" w14:textId="77777777" w:rsidR="005743F2" w:rsidRPr="00982F87" w:rsidRDefault="005743F2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5E5C3416" w14:textId="0E60D85F" w:rsidR="005743F2" w:rsidRPr="00982F87" w:rsidRDefault="005743F2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  <w:r w:rsidRPr="00982F87">
              <w:rPr>
                <w:rFonts w:ascii="Book Antiqua" w:hAnsi="Book Antiqua" w:cs="Times New Roman"/>
                <w:color w:val="auto"/>
              </w:rPr>
              <w:t>Corso “La gestione dei siti Web e la nuova comunicazione istituzionale”</w:t>
            </w:r>
          </w:p>
          <w:p w14:paraId="32E725E7" w14:textId="77777777" w:rsidR="00C728EB" w:rsidRPr="00982F87" w:rsidRDefault="00C728EB" w:rsidP="00CD42F5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  <w:p w14:paraId="6ADCE5D1" w14:textId="08DA41C0" w:rsidR="00CD42F5" w:rsidRPr="00982F87" w:rsidRDefault="00CD42F5" w:rsidP="00026B7A">
            <w:pPr>
              <w:pStyle w:val="Default"/>
              <w:rPr>
                <w:rFonts w:ascii="Book Antiqua" w:hAnsi="Book Antiqua" w:cs="Times New Roman"/>
                <w:color w:val="auto"/>
              </w:rPr>
            </w:pPr>
          </w:p>
        </w:tc>
      </w:tr>
      <w:tr w:rsidR="00086562" w:rsidRPr="00982F87" w14:paraId="42044DE7" w14:textId="77777777">
        <w:tc>
          <w:tcPr>
            <w:tcW w:w="0" w:type="auto"/>
          </w:tcPr>
          <w:p w14:paraId="655700A1" w14:textId="6BB5DDCA" w:rsidR="003F2BF7" w:rsidRPr="00982F87" w:rsidRDefault="00633563" w:rsidP="00026B7A">
            <w:pPr>
              <w:pStyle w:val="Default"/>
              <w:rPr>
                <w:rFonts w:ascii="Book Antiqua" w:hAnsi="Book Antiqua" w:cs="Calisto MT"/>
                <w:color w:val="auto"/>
              </w:rPr>
            </w:pPr>
            <w:r w:rsidRPr="00982F87">
              <w:rPr>
                <w:rFonts w:ascii="Book Antiqua" w:hAnsi="Book Antiqua" w:cs="Calisto MT"/>
                <w:color w:val="auto"/>
              </w:rPr>
              <w:lastRenderedPageBreak/>
              <w:t>Competenze linguistiche</w:t>
            </w:r>
          </w:p>
        </w:tc>
        <w:tc>
          <w:tcPr>
            <w:tcW w:w="0" w:type="auto"/>
          </w:tcPr>
          <w:p w14:paraId="7E133C3C" w14:textId="77777777" w:rsidR="00654FBD" w:rsidRPr="00982F87" w:rsidRDefault="00654FBD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</w:p>
          <w:p w14:paraId="10A5CF7B" w14:textId="566908BE" w:rsidR="00CD42F5" w:rsidRPr="00982F87" w:rsidRDefault="00633563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  <w:r w:rsidRPr="00982F87">
              <w:rPr>
                <w:rFonts w:ascii="Book Antiqua" w:hAnsi="Book Antiqua" w:cs="Calisto MT"/>
                <w:color w:val="auto"/>
              </w:rPr>
              <w:t xml:space="preserve">Lingua inglese - </w:t>
            </w:r>
            <w:r w:rsidR="00FD1A2D" w:rsidRPr="00982F87">
              <w:rPr>
                <w:rFonts w:ascii="Book Antiqua" w:hAnsi="Book Antiqua" w:cs="Calisto MT"/>
                <w:color w:val="auto"/>
              </w:rPr>
              <w:t>Certificazione</w:t>
            </w:r>
            <w:r w:rsidRPr="00982F87">
              <w:rPr>
                <w:rFonts w:ascii="Book Antiqua" w:hAnsi="Book Antiqua" w:cs="Calisto MT"/>
                <w:color w:val="auto"/>
              </w:rPr>
              <w:t xml:space="preserve"> Trinity</w:t>
            </w:r>
            <w:r w:rsidR="00FD1A2D" w:rsidRPr="00982F87">
              <w:rPr>
                <w:rFonts w:ascii="Book Antiqua" w:hAnsi="Book Antiqua" w:cs="Open Sans"/>
                <w:color w:val="auto"/>
              </w:rPr>
              <w:t xml:space="preserve"> </w:t>
            </w:r>
            <w:r w:rsidR="00FD1A2D" w:rsidRPr="00982F87">
              <w:rPr>
                <w:rFonts w:ascii="Book Antiqua" w:hAnsi="Book Antiqua" w:cs="Times New Roman"/>
                <w:color w:val="auto"/>
              </w:rPr>
              <w:t>GESE (</w:t>
            </w:r>
            <w:proofErr w:type="spellStart"/>
            <w:r w:rsidR="00FD1A2D" w:rsidRPr="00982F87">
              <w:rPr>
                <w:rFonts w:ascii="Book Antiqua" w:hAnsi="Book Antiqua" w:cs="Times New Roman"/>
                <w:color w:val="auto"/>
              </w:rPr>
              <w:t>Graded</w:t>
            </w:r>
            <w:proofErr w:type="spellEnd"/>
            <w:r w:rsidR="00FD1A2D" w:rsidRPr="00982F87">
              <w:rPr>
                <w:rFonts w:ascii="Book Antiqua" w:hAnsi="Book Antiqua" w:cs="Times New Roman"/>
                <w:color w:val="auto"/>
              </w:rPr>
              <w:t xml:space="preserve"> </w:t>
            </w:r>
            <w:proofErr w:type="spellStart"/>
            <w:r w:rsidR="00FD1A2D" w:rsidRPr="00982F87">
              <w:rPr>
                <w:rFonts w:ascii="Book Antiqua" w:hAnsi="Book Antiqua" w:cs="Times New Roman"/>
                <w:color w:val="auto"/>
              </w:rPr>
              <w:t>Examinations</w:t>
            </w:r>
            <w:proofErr w:type="spellEnd"/>
            <w:r w:rsidR="00FD1A2D" w:rsidRPr="00982F87">
              <w:rPr>
                <w:rFonts w:ascii="Book Antiqua" w:hAnsi="Book Antiqua" w:cs="Times New Roman"/>
                <w:color w:val="auto"/>
              </w:rPr>
              <w:t xml:space="preserve"> in </w:t>
            </w:r>
            <w:proofErr w:type="spellStart"/>
            <w:r w:rsidR="00FD1A2D" w:rsidRPr="00982F87">
              <w:rPr>
                <w:rFonts w:ascii="Book Antiqua" w:hAnsi="Book Antiqua" w:cs="Times New Roman"/>
                <w:color w:val="auto"/>
              </w:rPr>
              <w:t>Spoken</w:t>
            </w:r>
            <w:proofErr w:type="spellEnd"/>
            <w:r w:rsidR="00FD1A2D" w:rsidRPr="00982F87">
              <w:rPr>
                <w:rFonts w:ascii="Book Antiqua" w:hAnsi="Book Antiqua" w:cs="Times New Roman"/>
                <w:color w:val="auto"/>
              </w:rPr>
              <w:t xml:space="preserve"> English)</w:t>
            </w:r>
            <w:r w:rsidR="00FD1A2D" w:rsidRPr="00982F87">
              <w:rPr>
                <w:rFonts w:ascii="Book Antiqua" w:hAnsi="Book Antiqua" w:cs="Calisto MT"/>
                <w:color w:val="auto"/>
              </w:rPr>
              <w:t xml:space="preserve"> </w:t>
            </w:r>
            <w:r w:rsidR="00982F87" w:rsidRPr="00982F87">
              <w:rPr>
                <w:rFonts w:ascii="Book Antiqua" w:hAnsi="Book Antiqua" w:cs="Calisto MT"/>
                <w:color w:val="auto"/>
              </w:rPr>
              <w:t>–</w:t>
            </w:r>
            <w:r w:rsidRPr="00982F87">
              <w:rPr>
                <w:rFonts w:ascii="Book Antiqua" w:hAnsi="Book Antiqua" w:cs="Calisto MT"/>
                <w:color w:val="auto"/>
              </w:rPr>
              <w:t xml:space="preserve"> XII</w:t>
            </w:r>
            <w:r w:rsidR="00982F87" w:rsidRPr="00982F87">
              <w:rPr>
                <w:rFonts w:ascii="Book Antiqua" w:hAnsi="Book Antiqua" w:cs="Calisto MT"/>
                <w:color w:val="auto"/>
              </w:rPr>
              <w:t xml:space="preserve"> </w:t>
            </w:r>
            <w:r w:rsidRPr="00982F87">
              <w:rPr>
                <w:rFonts w:ascii="Book Antiqua" w:hAnsi="Book Antiqua" w:cs="Calisto MT"/>
                <w:color w:val="auto"/>
              </w:rPr>
              <w:t>Liv</w:t>
            </w:r>
            <w:r w:rsidR="00FD1A2D" w:rsidRPr="00982F87">
              <w:rPr>
                <w:rFonts w:ascii="Book Antiqua" w:hAnsi="Book Antiqua" w:cs="Calisto MT"/>
                <w:color w:val="auto"/>
              </w:rPr>
              <w:t>ello</w:t>
            </w:r>
          </w:p>
          <w:p w14:paraId="1DB06AFE" w14:textId="77777777" w:rsidR="00D0083B" w:rsidRPr="00982F87" w:rsidRDefault="00D0083B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</w:p>
          <w:p w14:paraId="2CA48225" w14:textId="2CE302F6" w:rsidR="00633563" w:rsidRPr="00982F87" w:rsidRDefault="00633563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  <w:r w:rsidRPr="00982F87">
              <w:rPr>
                <w:rFonts w:ascii="Book Antiqua" w:hAnsi="Book Antiqua" w:cs="Calisto MT"/>
                <w:color w:val="auto"/>
              </w:rPr>
              <w:t xml:space="preserve">Lingua francese – </w:t>
            </w:r>
            <w:r w:rsidR="00D0083B" w:rsidRPr="00982F87">
              <w:rPr>
                <w:rFonts w:ascii="Book Antiqua" w:hAnsi="Book Antiqua" w:cs="Calisto MT"/>
                <w:color w:val="auto"/>
              </w:rPr>
              <w:t>Livello S</w:t>
            </w:r>
            <w:r w:rsidRPr="00982F87">
              <w:rPr>
                <w:rFonts w:ascii="Book Antiqua" w:hAnsi="Book Antiqua" w:cs="Calisto MT"/>
                <w:color w:val="auto"/>
              </w:rPr>
              <w:t>critto</w:t>
            </w:r>
            <w:r w:rsidR="00D0083B" w:rsidRPr="00982F87">
              <w:rPr>
                <w:rFonts w:ascii="Book Antiqua" w:hAnsi="Book Antiqua" w:cs="Calisto MT"/>
                <w:color w:val="auto"/>
              </w:rPr>
              <w:t>:</w:t>
            </w:r>
            <w:r w:rsidRPr="00982F87">
              <w:rPr>
                <w:rFonts w:ascii="Book Antiqua" w:hAnsi="Book Antiqua" w:cs="Calisto MT"/>
                <w:color w:val="auto"/>
              </w:rPr>
              <w:t xml:space="preserve"> Buono</w:t>
            </w:r>
          </w:p>
          <w:p w14:paraId="313BDBAB" w14:textId="6CD0E556" w:rsidR="00D0083B" w:rsidRPr="00982F87" w:rsidRDefault="00D0083B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  <w:r w:rsidRPr="00982F87">
              <w:rPr>
                <w:rFonts w:ascii="Book Antiqua" w:hAnsi="Book Antiqua" w:cs="Calisto MT"/>
                <w:color w:val="auto"/>
              </w:rPr>
              <w:t xml:space="preserve">                              Livello parlato: Buono</w:t>
            </w:r>
          </w:p>
          <w:p w14:paraId="55C00172" w14:textId="598BE306" w:rsidR="00D0083B" w:rsidRPr="00982F87" w:rsidRDefault="00D0083B" w:rsidP="00CD42F5">
            <w:pPr>
              <w:pStyle w:val="Default"/>
              <w:rPr>
                <w:rFonts w:ascii="Book Antiqua" w:hAnsi="Book Antiqua" w:cs="Calisto MT"/>
                <w:color w:val="auto"/>
              </w:rPr>
            </w:pPr>
          </w:p>
        </w:tc>
      </w:tr>
      <w:tr w:rsidR="00086562" w:rsidRPr="00982F87" w14:paraId="29F76555" w14:textId="77777777">
        <w:tc>
          <w:tcPr>
            <w:tcW w:w="0" w:type="auto"/>
          </w:tcPr>
          <w:p w14:paraId="3A2D6871" w14:textId="681E0F84" w:rsidR="003F2BF7" w:rsidRPr="00982F87" w:rsidRDefault="00633563" w:rsidP="009A1038">
            <w:pPr>
              <w:autoSpaceDE w:val="0"/>
              <w:autoSpaceDN w:val="0"/>
              <w:adjustRightInd w:val="0"/>
              <w:rPr>
                <w:rFonts w:ascii="Book Antiqua" w:hAnsi="Book Antiqua" w:cs="Calisto MT"/>
              </w:rPr>
            </w:pPr>
            <w:r w:rsidRPr="00982F87">
              <w:rPr>
                <w:rFonts w:ascii="Book Antiqua" w:hAnsi="Book Antiqua" w:cs="Garamond"/>
                <w:kern w:val="0"/>
                <w:sz w:val="24"/>
                <w:szCs w:val="24"/>
              </w:rPr>
              <w:t>Capacità nell’uso</w:t>
            </w:r>
            <w:r w:rsidR="00982F87">
              <w:rPr>
                <w:rFonts w:ascii="Book Antiqua" w:hAnsi="Book Antiqua" w:cs="Garamond"/>
                <w:kern w:val="0"/>
                <w:sz w:val="24"/>
                <w:szCs w:val="24"/>
              </w:rPr>
              <w:t xml:space="preserve"> </w:t>
            </w:r>
            <w:r w:rsidR="00982F87" w:rsidRPr="00982F87">
              <w:rPr>
                <w:rFonts w:ascii="Book Antiqua" w:hAnsi="Book Antiqua" w:cs="Garamond"/>
                <w:kern w:val="0"/>
                <w:sz w:val="24"/>
                <w:szCs w:val="24"/>
              </w:rPr>
              <w:t>delle tecnologie</w:t>
            </w:r>
          </w:p>
        </w:tc>
        <w:tc>
          <w:tcPr>
            <w:tcW w:w="0" w:type="auto"/>
          </w:tcPr>
          <w:p w14:paraId="7B0C8280" w14:textId="7FAD3F25" w:rsidR="003F2BF7" w:rsidRPr="00982F87" w:rsidRDefault="00633563" w:rsidP="00633563">
            <w:pPr>
              <w:autoSpaceDE w:val="0"/>
              <w:autoSpaceDN w:val="0"/>
              <w:adjustRightInd w:val="0"/>
              <w:rPr>
                <w:rFonts w:ascii="Book Antiqua" w:hAnsi="Book Antiqua" w:cs="Calisto MT"/>
                <w:sz w:val="24"/>
                <w:szCs w:val="24"/>
              </w:rPr>
            </w:pPr>
            <w:r w:rsidRPr="00982F87">
              <w:rPr>
                <w:rFonts w:ascii="Book Antiqua" w:hAnsi="Book Antiqua" w:cs="Garamond"/>
                <w:kern w:val="0"/>
                <w:sz w:val="24"/>
                <w:szCs w:val="24"/>
              </w:rPr>
              <w:t>Buona conoscenza dei principali software applicativi del pacchetto Office e di Internet Explorer</w:t>
            </w:r>
          </w:p>
        </w:tc>
      </w:tr>
    </w:tbl>
    <w:p w14:paraId="0E497B2C" w14:textId="77777777" w:rsidR="002F7326" w:rsidRPr="00982F87" w:rsidRDefault="002F7326" w:rsidP="00026B7A">
      <w:pPr>
        <w:pStyle w:val="Default"/>
        <w:rPr>
          <w:rFonts w:ascii="Book Antiqua" w:hAnsi="Book Antiqua" w:cs="Calisto MT"/>
          <w:color w:val="auto"/>
        </w:rPr>
      </w:pPr>
    </w:p>
    <w:sectPr w:rsidR="002F7326" w:rsidRPr="00982F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CFF3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D4FF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43F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FA7C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605A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6FE6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9719418">
    <w:abstractNumId w:val="3"/>
  </w:num>
  <w:num w:numId="2" w16cid:durableId="1672833754">
    <w:abstractNumId w:val="4"/>
  </w:num>
  <w:num w:numId="3" w16cid:durableId="2109693375">
    <w:abstractNumId w:val="1"/>
  </w:num>
  <w:num w:numId="4" w16cid:durableId="786511830">
    <w:abstractNumId w:val="0"/>
  </w:num>
  <w:num w:numId="5" w16cid:durableId="1119494218">
    <w:abstractNumId w:val="2"/>
  </w:num>
  <w:num w:numId="6" w16cid:durableId="1799638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7A"/>
    <w:rsid w:val="000019BC"/>
    <w:rsid w:val="00026B7A"/>
    <w:rsid w:val="00086562"/>
    <w:rsid w:val="000A3ADE"/>
    <w:rsid w:val="000E5033"/>
    <w:rsid w:val="002F7326"/>
    <w:rsid w:val="003F2BF7"/>
    <w:rsid w:val="004502FF"/>
    <w:rsid w:val="005743F2"/>
    <w:rsid w:val="00633563"/>
    <w:rsid w:val="00654FBD"/>
    <w:rsid w:val="006D5140"/>
    <w:rsid w:val="008B0706"/>
    <w:rsid w:val="00982F87"/>
    <w:rsid w:val="00994972"/>
    <w:rsid w:val="009A1038"/>
    <w:rsid w:val="00A73FD2"/>
    <w:rsid w:val="00A91BEE"/>
    <w:rsid w:val="00B86F24"/>
    <w:rsid w:val="00B946F2"/>
    <w:rsid w:val="00C728EB"/>
    <w:rsid w:val="00CD42F5"/>
    <w:rsid w:val="00D0083B"/>
    <w:rsid w:val="00D1121A"/>
    <w:rsid w:val="00D546AE"/>
    <w:rsid w:val="00EF110B"/>
    <w:rsid w:val="00F1138B"/>
    <w:rsid w:val="00F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124"/>
  <w15:chartTrackingRefBased/>
  <w15:docId w15:val="{48A9F9DF-2163-40E8-A798-D7450836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B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B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B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B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B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B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B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B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B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B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6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F732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32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F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nardina.merant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Merante Bernardina</dc:creator>
  <cp:keywords/>
  <dc:description/>
  <cp:lastModifiedBy>Merante Bernardina</cp:lastModifiedBy>
  <cp:revision>16</cp:revision>
  <dcterms:created xsi:type="dcterms:W3CDTF">2025-12-15T15:54:00Z</dcterms:created>
  <dcterms:modified xsi:type="dcterms:W3CDTF">2025-12-15T18:23:00Z</dcterms:modified>
</cp:coreProperties>
</file>