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C1384B" w14:textId="25929E26" w:rsidR="00B54E9A" w:rsidRPr="00EE132E" w:rsidRDefault="00B54E9A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F26240"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Allegato </w:t>
      </w:r>
      <w:r w:rsidR="00EE132E" w:rsidRPr="00F26240">
        <w:rPr>
          <w:rFonts w:ascii="Calibri" w:eastAsia="Times New Roman" w:hAnsi="Calibri" w:cs="Calibri"/>
          <w:b/>
          <w:sz w:val="24"/>
          <w:szCs w:val="24"/>
          <w:lang w:eastAsia="it-IT"/>
        </w:rPr>
        <w:t>B</w:t>
      </w:r>
      <w:r w:rsidR="00EE132E" w:rsidRPr="00EE132E">
        <w:rPr>
          <w:rFonts w:ascii="Calibri" w:eastAsia="Times New Roman" w:hAnsi="Calibri" w:cs="Calibri"/>
          <w:sz w:val="24"/>
          <w:szCs w:val="24"/>
          <w:lang w:eastAsia="it-IT"/>
        </w:rPr>
        <w:t xml:space="preserve"> -</w:t>
      </w:r>
      <w:r w:rsidR="00EE132E" w:rsidRPr="00EE132E">
        <w:rPr>
          <w:rFonts w:ascii="Calibri" w:eastAsia="Calibri" w:hAnsi="Calibri" w:cs="Calibri"/>
          <w:sz w:val="24"/>
          <w:szCs w:val="24"/>
        </w:rPr>
        <w:t>Scheda autodichiarazione titoli e punteggi</w:t>
      </w:r>
      <w:r w:rsidR="00F26240" w:rsidRPr="00F26240">
        <w:rPr>
          <w:rFonts w:eastAsia="Times New Roman" w:cstheme="minorHAnsi"/>
          <w:b/>
          <w:sz w:val="24"/>
          <w:szCs w:val="24"/>
          <w:lang w:eastAsia="it-IT"/>
        </w:rPr>
        <w:t xml:space="preserve"> </w:t>
      </w:r>
      <w:r w:rsidR="00F26240" w:rsidRPr="00C66C80">
        <w:rPr>
          <w:rFonts w:eastAsia="Times New Roman" w:cstheme="minorHAnsi"/>
          <w:b/>
          <w:sz w:val="24"/>
          <w:szCs w:val="24"/>
          <w:lang w:eastAsia="it-IT"/>
        </w:rPr>
        <w:t>per AVVISO SELEZIONE INTERNA/ESTERNA</w:t>
      </w:r>
      <w:r w:rsidR="00F26240" w:rsidRPr="00C66C80">
        <w:rPr>
          <w:rFonts w:eastAsia="Calibr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F26240" w:rsidRPr="00C66C80">
        <w:rPr>
          <w:rFonts w:eastAsia="Calibri" w:cstheme="minorHAnsi"/>
          <w:b/>
          <w:color w:val="000000" w:themeColor="text1"/>
          <w:sz w:val="24"/>
          <w:szCs w:val="24"/>
        </w:rPr>
        <w:t>Prot</w:t>
      </w:r>
      <w:proofErr w:type="spellEnd"/>
      <w:r w:rsidR="00F26240" w:rsidRPr="00C66C80">
        <w:rPr>
          <w:rFonts w:eastAsia="Calibri" w:cstheme="minorHAnsi"/>
          <w:b/>
          <w:color w:val="000000" w:themeColor="text1"/>
          <w:sz w:val="24"/>
          <w:szCs w:val="24"/>
        </w:rPr>
        <w:t>. n. 10589 del 14/09/2026</w:t>
      </w:r>
    </w:p>
    <w:p w14:paraId="41150396" w14:textId="790B28F5" w:rsidR="00595660" w:rsidRPr="00077173" w:rsidRDefault="00B54E9A" w:rsidP="00595660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  <w:r w:rsidRPr="00EE132E">
        <w:rPr>
          <w:rFonts w:ascii="Calibri" w:eastAsia="Times New Roman" w:hAnsi="Calibri" w:cs="Calibri"/>
          <w:sz w:val="24"/>
          <w:szCs w:val="24"/>
          <w:lang w:eastAsia="it-IT"/>
        </w:rPr>
        <w:t xml:space="preserve">Al Dirigente Scolastico </w:t>
      </w:r>
      <w:proofErr w:type="gramStart"/>
      <w:r w:rsidRPr="00EE132E">
        <w:rPr>
          <w:rFonts w:ascii="Calibri" w:eastAsia="Times New Roman" w:hAnsi="Calibri" w:cs="Calibri"/>
          <w:sz w:val="24"/>
          <w:szCs w:val="24"/>
          <w:lang w:eastAsia="it-IT"/>
        </w:rPr>
        <w:t>dell’</w:t>
      </w:r>
      <w:r w:rsidR="00F26240" w:rsidRPr="00F26240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F26240" w:rsidRPr="00C66C80">
        <w:rPr>
          <w:rFonts w:eastAsia="Times New Roman" w:cstheme="minorHAnsi"/>
          <w:sz w:val="24"/>
          <w:szCs w:val="24"/>
          <w:lang w:eastAsia="it-IT"/>
        </w:rPr>
        <w:t>I.C.S.</w:t>
      </w:r>
      <w:proofErr w:type="gramEnd"/>
      <w:r w:rsidR="00F26240" w:rsidRPr="00C66C80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F26240">
        <w:rPr>
          <w:rFonts w:eastAsia="Times New Roman" w:cstheme="minorHAnsi"/>
          <w:sz w:val="24"/>
          <w:szCs w:val="24"/>
          <w:lang w:eastAsia="it-IT"/>
        </w:rPr>
        <w:t>Cosmè Tura di F</w:t>
      </w:r>
      <w:r w:rsidR="00F26240" w:rsidRPr="00C66C80">
        <w:rPr>
          <w:rFonts w:eastAsia="Times New Roman" w:cstheme="minorHAnsi"/>
          <w:sz w:val="24"/>
          <w:szCs w:val="24"/>
          <w:lang w:eastAsia="it-IT"/>
        </w:rPr>
        <w:t>errara</w:t>
      </w:r>
    </w:p>
    <w:p w14:paraId="3ABB46DB" w14:textId="4DE297DB" w:rsidR="00F26240" w:rsidRPr="00BE56E0" w:rsidRDefault="00181CE8" w:rsidP="00BE56E0">
      <w:pPr>
        <w:autoSpaceDE w:val="0"/>
        <w:autoSpaceDN w:val="0"/>
        <w:adjustRightInd w:val="0"/>
        <w:jc w:val="both"/>
        <w:rPr>
          <w:rFonts w:cstheme="minorHAnsi"/>
          <w:kern w:val="1"/>
          <w:sz w:val="24"/>
          <w:szCs w:val="24"/>
        </w:rPr>
      </w:pPr>
      <w:r>
        <w:rPr>
          <w:rFonts w:cstheme="minorHAnsi"/>
          <w:kern w:val="1"/>
          <w:sz w:val="24"/>
          <w:szCs w:val="24"/>
        </w:rPr>
        <w:fldChar w:fldCharType="begin"/>
      </w:r>
      <w:r>
        <w:rPr>
          <w:rFonts w:cstheme="minorHAnsi"/>
          <w:kern w:val="1"/>
          <w:sz w:val="24"/>
          <w:szCs w:val="24"/>
        </w:rPr>
        <w:instrText xml:space="preserve"> MERGEFIELD PROGETTO </w:instrText>
      </w:r>
      <w:r>
        <w:rPr>
          <w:rFonts w:cstheme="minorHAnsi"/>
          <w:kern w:val="1"/>
          <w:sz w:val="24"/>
          <w:szCs w:val="24"/>
        </w:rPr>
        <w:fldChar w:fldCharType="separate"/>
      </w:r>
      <w:r w:rsidR="00B84FAF" w:rsidRPr="004374F7">
        <w:rPr>
          <w:rFonts w:cstheme="minorHAnsi"/>
          <w:noProof/>
          <w:kern w:val="1"/>
          <w:sz w:val="24"/>
          <w:szCs w:val="24"/>
        </w:rPr>
        <w:t>Fondi Strutturali Europei – Programma Nazionale “Scuola e competenze” 2021-2027 – Obiettivo Specifico ESO4.5 “Migliorare i sistemi di istruzione e di formazione"– Azione ESO4.5.A2 – Sotto azione ESO4.5.A2.B, interventi di cui al decreto del Ministro dell’istruzione e del merito n.38 del 06/03/2026, Avviso Prot. 95165 del 24-04-2026.</w:t>
      </w:r>
      <w:r>
        <w:rPr>
          <w:rFonts w:cstheme="minorHAnsi"/>
          <w:kern w:val="1"/>
          <w:sz w:val="24"/>
          <w:szCs w:val="24"/>
        </w:rPr>
        <w:fldChar w:fldCharType="end"/>
      </w:r>
      <w:r w:rsidR="00BE56E0">
        <w:rPr>
          <w:rFonts w:cstheme="minorHAnsi"/>
          <w:kern w:val="1"/>
          <w:sz w:val="24"/>
          <w:szCs w:val="24"/>
        </w:rPr>
        <w:t xml:space="preserve">  </w:t>
      </w:r>
      <w:r w:rsidR="00F26240" w:rsidRPr="00C66C80">
        <w:rPr>
          <w:rFonts w:cstheme="minorHAnsi"/>
          <w:b/>
          <w:kern w:val="1"/>
          <w:sz w:val="24"/>
          <w:szCs w:val="24"/>
        </w:rPr>
        <w:t>Codice progetto ESO4.5.A2.B-FSEPN-EM-2026-39</w:t>
      </w:r>
    </w:p>
    <w:p w14:paraId="78C4CF59" w14:textId="1284A426" w:rsidR="00B54E9A" w:rsidRPr="00F26240" w:rsidRDefault="00F26240" w:rsidP="00F26240">
      <w:pPr>
        <w:autoSpaceDE w:val="0"/>
        <w:autoSpaceDN w:val="0"/>
        <w:adjustRightInd w:val="0"/>
        <w:rPr>
          <w:rFonts w:cstheme="minorHAnsi"/>
          <w:b/>
          <w:kern w:val="1"/>
          <w:sz w:val="24"/>
          <w:szCs w:val="24"/>
        </w:rPr>
      </w:pPr>
      <w:r w:rsidRPr="00C66C80">
        <w:rPr>
          <w:rFonts w:cstheme="minorHAnsi"/>
          <w:b/>
          <w:kern w:val="1"/>
          <w:sz w:val="24"/>
          <w:szCs w:val="24"/>
        </w:rPr>
        <w:t>CUP _E74D26002310007</w:t>
      </w:r>
    </w:p>
    <w:p w14:paraId="60F83BB3" w14:textId="77777777" w:rsidR="008D7C0F" w:rsidRPr="00181CE8" w:rsidRDefault="008D7C0F" w:rsidP="008D7C0F">
      <w:pPr>
        <w:spacing w:after="0" w:line="240" w:lineRule="auto"/>
        <w:rPr>
          <w:bCs/>
          <w:i/>
          <w:iCs/>
          <w:sz w:val="18"/>
        </w:rPr>
      </w:pPr>
    </w:p>
    <w:p w14:paraId="3E377638" w14:textId="63528B8C" w:rsidR="00B54E9A" w:rsidRPr="00EE132E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lang w:eastAsia="it-IT"/>
        </w:rPr>
      </w:pPr>
      <w:bookmarkStart w:id="0" w:name="_Hlk177640691"/>
      <w:r w:rsidRPr="00EE132E">
        <w:rPr>
          <w:rFonts w:ascii="Calibri" w:eastAsia="Times New Roman" w:hAnsi="Calibri" w:cs="Calibri"/>
          <w:lang w:eastAsia="it-IT"/>
        </w:rPr>
        <w:t xml:space="preserve">_l_ </w:t>
      </w:r>
      <w:proofErr w:type="spellStart"/>
      <w:r w:rsidRPr="00EE132E">
        <w:rPr>
          <w:rFonts w:ascii="Calibri" w:eastAsia="Times New Roman" w:hAnsi="Calibri" w:cs="Calibri"/>
          <w:lang w:eastAsia="it-IT"/>
        </w:rPr>
        <w:t>sottoscritt</w:t>
      </w:r>
      <w:proofErr w:type="spellEnd"/>
      <w:r w:rsidRPr="00EE132E">
        <w:rPr>
          <w:rFonts w:ascii="Calibri" w:eastAsia="Times New Roman" w:hAnsi="Calibri" w:cs="Calibri"/>
          <w:lang w:eastAsia="it-IT"/>
        </w:rPr>
        <w:t>___________________________________________</w:t>
      </w:r>
      <w:proofErr w:type="spellStart"/>
      <w:r w:rsidRPr="00EE132E">
        <w:rPr>
          <w:rFonts w:ascii="Calibri" w:eastAsia="Times New Roman" w:hAnsi="Calibri" w:cs="Calibri"/>
          <w:lang w:eastAsia="it-IT"/>
        </w:rPr>
        <w:t>nat</w:t>
      </w:r>
      <w:proofErr w:type="spellEnd"/>
      <w:r w:rsidRPr="00EE132E">
        <w:rPr>
          <w:rFonts w:ascii="Calibri" w:eastAsia="Times New Roman" w:hAnsi="Calibri" w:cs="Calibri"/>
          <w:lang w:eastAsia="it-IT"/>
        </w:rPr>
        <w:t xml:space="preserve">_ </w:t>
      </w:r>
      <w:proofErr w:type="spellStart"/>
      <w:r w:rsidRPr="00EE132E">
        <w:rPr>
          <w:rFonts w:ascii="Calibri" w:eastAsia="Times New Roman" w:hAnsi="Calibri" w:cs="Calibri"/>
          <w:lang w:eastAsia="it-IT"/>
        </w:rPr>
        <w:t>a____________________il</w:t>
      </w:r>
      <w:proofErr w:type="spellEnd"/>
      <w:r w:rsidRPr="00EE132E">
        <w:rPr>
          <w:rFonts w:ascii="Calibri" w:eastAsia="Times New Roman" w:hAnsi="Calibri" w:cs="Calibri"/>
          <w:lang w:eastAsia="it-IT"/>
        </w:rPr>
        <w:t xml:space="preserve"> </w:t>
      </w:r>
      <w:r w:rsidR="00EE132E" w:rsidRPr="00EE132E">
        <w:rPr>
          <w:rFonts w:ascii="Calibri" w:eastAsia="Times New Roman" w:hAnsi="Calibri" w:cs="Calibri"/>
          <w:lang w:eastAsia="it-IT"/>
        </w:rPr>
        <w:t>______</w:t>
      </w:r>
    </w:p>
    <w:p w14:paraId="083CF784" w14:textId="02E80746" w:rsidR="008D7C0F" w:rsidRPr="00EE132E" w:rsidRDefault="00077173" w:rsidP="00EE132E">
      <w:pPr>
        <w:spacing w:before="120" w:after="120" w:line="276" w:lineRule="auto"/>
        <w:rPr>
          <w:rFonts w:cstheme="minorHAnsi"/>
          <w:b/>
          <w:sz w:val="24"/>
          <w:szCs w:val="24"/>
        </w:rPr>
      </w:pPr>
      <w:r w:rsidRPr="00077173">
        <w:rPr>
          <w:rFonts w:cstheme="minorHAnsi"/>
          <w:b/>
          <w:sz w:val="24"/>
          <w:szCs w:val="24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077173">
        <w:rPr>
          <w:rFonts w:cstheme="minorHAnsi"/>
          <w:b/>
          <w:sz w:val="24"/>
          <w:szCs w:val="24"/>
        </w:rPr>
        <w:t>d.P.R.</w:t>
      </w:r>
      <w:proofErr w:type="spellEnd"/>
      <w:r w:rsidRPr="00077173">
        <w:rPr>
          <w:rFonts w:cstheme="minorHAnsi"/>
          <w:b/>
          <w:sz w:val="24"/>
          <w:szCs w:val="24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077173">
        <w:rPr>
          <w:rFonts w:cstheme="minorHAnsi"/>
          <w:b/>
          <w:sz w:val="24"/>
          <w:szCs w:val="24"/>
        </w:rPr>
        <w:t>d.P.R.</w:t>
      </w:r>
      <w:proofErr w:type="spellEnd"/>
      <w:r w:rsidRPr="00077173">
        <w:rPr>
          <w:rFonts w:cstheme="minorHAnsi"/>
          <w:b/>
          <w:sz w:val="24"/>
          <w:szCs w:val="24"/>
        </w:rPr>
        <w:t xml:space="preserve"> n. 445 del 28 dicembre 2000,</w:t>
      </w:r>
      <w:bookmarkEnd w:id="0"/>
    </w:p>
    <w:p w14:paraId="7EE127F4" w14:textId="7FD929FC" w:rsidR="00077173" w:rsidRDefault="00077173" w:rsidP="0007717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077173">
        <w:rPr>
          <w:rFonts w:cstheme="minorHAnsi"/>
          <w:b/>
          <w:bCs/>
          <w:sz w:val="24"/>
          <w:szCs w:val="24"/>
        </w:rPr>
        <w:t xml:space="preserve">DICHIARA </w:t>
      </w:r>
    </w:p>
    <w:p w14:paraId="6028E441" w14:textId="6CD79BED" w:rsidR="00F26240" w:rsidRPr="00F26240" w:rsidRDefault="00EE132E" w:rsidP="00F26240">
      <w:pPr>
        <w:autoSpaceDE w:val="0"/>
        <w:autoSpaceDN w:val="0"/>
        <w:rPr>
          <w:sz w:val="24"/>
          <w:szCs w:val="24"/>
        </w:rPr>
      </w:pPr>
      <w:r w:rsidRPr="005A34B9">
        <w:rPr>
          <w:rFonts w:eastAsia="Calibri"/>
          <w:sz w:val="24"/>
          <w:szCs w:val="24"/>
        </w:rPr>
        <w:t xml:space="preserve">di possedere </w:t>
      </w:r>
      <w:r w:rsidR="00595660">
        <w:rPr>
          <w:rFonts w:eastAsia="Calibri"/>
          <w:sz w:val="24"/>
          <w:szCs w:val="24"/>
        </w:rPr>
        <w:t xml:space="preserve">i requisiti di accesso stabiliti dall’art. 5 </w:t>
      </w:r>
      <w:r w:rsidR="00F26240">
        <w:rPr>
          <w:sz w:val="24"/>
          <w:szCs w:val="24"/>
        </w:rPr>
        <w:t>in base al modulo o moduli indicati:</w:t>
      </w:r>
    </w:p>
    <w:p w14:paraId="209D4BB8" w14:textId="6D33E09E" w:rsidR="00BE56E0" w:rsidRPr="00BE56E0" w:rsidRDefault="00BE56E0" w:rsidP="00BE56E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  <w:tabs>
          <w:tab w:val="left" w:pos="851"/>
        </w:tabs>
        <w:ind w:right="251"/>
        <w:jc w:val="right"/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requisiti di accesso</w:t>
      </w:r>
    </w:p>
    <w:p w14:paraId="1C95EB80" w14:textId="78E2672E" w:rsidR="00F26240" w:rsidRPr="00F26240" w:rsidRDefault="00F26240" w:rsidP="00F26240">
      <w:pPr>
        <w:rPr>
          <w:rFonts w:ascii="Calibri" w:eastAsia="Calibri" w:hAnsi="Calibri" w:cs="Calibri"/>
          <w:b/>
          <w:color w:val="000000" w:themeColor="text1"/>
        </w:rPr>
      </w:pPr>
      <w:r w:rsidRPr="00413F89">
        <w:rPr>
          <w:rFonts w:ascii="Calibri" w:eastAsia="Calibri" w:hAnsi="Calibri" w:cs="Calibri"/>
          <w:color w:val="000000" w:themeColor="text1"/>
        </w:rPr>
        <w:t xml:space="preserve">Requisiti di accesso per </w:t>
      </w:r>
      <w:r w:rsidRPr="00413F89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Modulo n°1: 243258</w:t>
      </w:r>
      <w:r w:rsidRPr="00413F89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Pr="00413F89">
        <w:rPr>
          <w:rFonts w:ascii="Calibri" w:eastAsia="Calibri" w:hAnsi="Calibri" w:cs="Calibri"/>
          <w:color w:val="000000" w:themeColor="text1"/>
        </w:rPr>
        <w:t>-</w:t>
      </w:r>
      <w:r w:rsidRPr="00413F89">
        <w:rPr>
          <w:rFonts w:ascii="Calibri" w:eastAsia="Calibri" w:hAnsi="Calibri" w:cs="Calibri"/>
          <w:b/>
          <w:color w:val="000000" w:themeColor="text1"/>
        </w:rPr>
        <w:t xml:space="preserve">Didattica aperta e differenziazione: </w:t>
      </w:r>
      <w:proofErr w:type="spellStart"/>
      <w:r w:rsidRPr="00413F89">
        <w:rPr>
          <w:rFonts w:ascii="Calibri" w:eastAsia="Calibri" w:hAnsi="Calibri" w:cs="Calibri"/>
          <w:b/>
          <w:color w:val="000000" w:themeColor="text1"/>
        </w:rPr>
        <w:t>peer</w:t>
      </w:r>
      <w:proofErr w:type="spellEnd"/>
      <w:r w:rsidRPr="00413F89">
        <w:rPr>
          <w:rFonts w:ascii="Calibri" w:eastAsia="Calibri" w:hAnsi="Calibri" w:cs="Calibri"/>
          <w:b/>
          <w:color w:val="000000" w:themeColor="text1"/>
        </w:rPr>
        <w:t xml:space="preserve"> tutoring naturale e stazioni di apprendimento</w:t>
      </w:r>
    </w:p>
    <w:tbl>
      <w:tblPr>
        <w:tblW w:w="8925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2976"/>
        <w:gridCol w:w="1843"/>
        <w:gridCol w:w="1701"/>
      </w:tblGrid>
      <w:tr w:rsidR="00F26240" w:rsidRPr="00413F89" w14:paraId="41807493" w14:textId="109EFE84" w:rsidTr="00F26240">
        <w:trPr>
          <w:trHeight w:val="124"/>
        </w:trPr>
        <w:tc>
          <w:tcPr>
            <w:tcW w:w="2405" w:type="dxa"/>
          </w:tcPr>
          <w:p w14:paraId="3E784DB7" w14:textId="77777777" w:rsidR="00F26240" w:rsidRPr="00F26240" w:rsidRDefault="00F2624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color w:val="000000" w:themeColor="text1"/>
              </w:rPr>
            </w:pPr>
            <w:r w:rsidRPr="00F26240">
              <w:rPr>
                <w:rFonts w:ascii="Calibri" w:eastAsia="Calibri" w:hAnsi="Calibri" w:cs="Calibri"/>
                <w:b/>
                <w:color w:val="000000" w:themeColor="text1"/>
              </w:rPr>
              <w:t>FIGURA PROFESSIONALE RICHIESTA</w:t>
            </w:r>
          </w:p>
        </w:tc>
        <w:tc>
          <w:tcPr>
            <w:tcW w:w="2976" w:type="dxa"/>
          </w:tcPr>
          <w:p w14:paraId="284A3282" w14:textId="77777777" w:rsidR="00F26240" w:rsidRPr="00413F89" w:rsidRDefault="00F2624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color w:val="000000" w:themeColor="text1"/>
              </w:rPr>
            </w:pPr>
            <w:r w:rsidRPr="00413F89">
              <w:rPr>
                <w:rFonts w:ascii="Calibri" w:eastAsia="Calibri" w:hAnsi="Calibri" w:cs="Calibri"/>
                <w:b/>
                <w:color w:val="000000" w:themeColor="text1"/>
              </w:rPr>
              <w:t>REQUISITO DI ACCESSO</w:t>
            </w:r>
          </w:p>
        </w:tc>
        <w:tc>
          <w:tcPr>
            <w:tcW w:w="1843" w:type="dxa"/>
          </w:tcPr>
          <w:p w14:paraId="303D7DFD" w14:textId="77777777" w:rsidR="00F26240" w:rsidRDefault="00F26240" w:rsidP="00F26240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>Auto</w:t>
            </w:r>
          </w:p>
          <w:p w14:paraId="2C292495" w14:textId="3DD5056A" w:rsidR="00F26240" w:rsidRDefault="00F26240" w:rsidP="00F26240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>valutazione</w:t>
            </w:r>
          </w:p>
          <w:p w14:paraId="61223A05" w14:textId="35D84828" w:rsidR="00F26240" w:rsidRPr="00413F89" w:rsidRDefault="00F26240" w:rsidP="00F26240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>Sì/NO</w:t>
            </w:r>
          </w:p>
        </w:tc>
        <w:tc>
          <w:tcPr>
            <w:tcW w:w="1701" w:type="dxa"/>
          </w:tcPr>
          <w:p w14:paraId="3E96B5D1" w14:textId="14CB7FFF" w:rsidR="00F26240" w:rsidRPr="00413F89" w:rsidRDefault="00F26240" w:rsidP="00F26240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>Valutazione Commissione</w:t>
            </w:r>
          </w:p>
        </w:tc>
      </w:tr>
      <w:tr w:rsidR="00F26240" w:rsidRPr="00413F89" w14:paraId="2AABE560" w14:textId="36C9DEAE" w:rsidTr="00F26240">
        <w:tc>
          <w:tcPr>
            <w:tcW w:w="2405" w:type="dxa"/>
            <w:vMerge w:val="restart"/>
          </w:tcPr>
          <w:p w14:paraId="29F48DA9" w14:textId="77777777" w:rsidR="00F26240" w:rsidRDefault="00F2624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</w:p>
          <w:p w14:paraId="780512F3" w14:textId="7F88460E" w:rsidR="00F26240" w:rsidRPr="00F26240" w:rsidRDefault="00F2624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2624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ESPERTO</w:t>
            </w:r>
            <w:r w:rsidRPr="00F2624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su obiettivi specifici di </w:t>
            </w:r>
          </w:p>
          <w:p w14:paraId="75B4F587" w14:textId="77777777" w:rsidR="00F26240" w:rsidRPr="00F26240" w:rsidRDefault="00F2624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26240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Didattica aperta e Stazioni di apprendimento</w:t>
            </w:r>
            <w:r w:rsidRPr="00F2624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 </w:t>
            </w:r>
          </w:p>
        </w:tc>
        <w:tc>
          <w:tcPr>
            <w:tcW w:w="2976" w:type="dxa"/>
          </w:tcPr>
          <w:p w14:paraId="638CC69A" w14:textId="7A4C7FB2" w:rsidR="00F26240" w:rsidRPr="00F26240" w:rsidRDefault="00F26240" w:rsidP="00F26240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2624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Attività formativa verso docenti, sia di scuola primaria che secondaria, in ambito di </w:t>
            </w:r>
            <w:r w:rsidRPr="00F26240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Didattica aperta e Stazioni di apprendimento</w:t>
            </w:r>
            <w:r w:rsidRPr="00F2624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(</w:t>
            </w:r>
            <w:r w:rsidRPr="00F26240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40 ore</w:t>
            </w:r>
            <w:r w:rsidRPr="00F2624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).</w:t>
            </w:r>
          </w:p>
        </w:tc>
        <w:tc>
          <w:tcPr>
            <w:tcW w:w="1843" w:type="dxa"/>
          </w:tcPr>
          <w:p w14:paraId="4535BE68" w14:textId="77777777" w:rsidR="00F26240" w:rsidRPr="00F26240" w:rsidRDefault="00F2624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970852F" w14:textId="77777777" w:rsidR="00F26240" w:rsidRPr="00F26240" w:rsidRDefault="00F2624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F26240" w:rsidRPr="00413F89" w14:paraId="5017B25A" w14:textId="77777777" w:rsidTr="00F26240">
        <w:tc>
          <w:tcPr>
            <w:tcW w:w="2405" w:type="dxa"/>
            <w:vMerge/>
          </w:tcPr>
          <w:p w14:paraId="638F1DE1" w14:textId="77777777" w:rsidR="00F26240" w:rsidRPr="00F26240" w:rsidRDefault="00F2624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76" w:type="dxa"/>
          </w:tcPr>
          <w:p w14:paraId="047A2718" w14:textId="7849E78E" w:rsidR="00F26240" w:rsidRPr="00F26240" w:rsidRDefault="00F26240" w:rsidP="00F26240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26240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1</w:t>
            </w:r>
            <w:r w:rsidRPr="00F2624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pubblicazione in ambito di</w:t>
            </w:r>
            <w:r w:rsidRPr="00F26240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Didattica aperta e Stazioni di apprendimento.</w:t>
            </w:r>
          </w:p>
        </w:tc>
        <w:tc>
          <w:tcPr>
            <w:tcW w:w="1843" w:type="dxa"/>
          </w:tcPr>
          <w:p w14:paraId="5D3A7BD7" w14:textId="77777777" w:rsidR="00F26240" w:rsidRPr="00F26240" w:rsidRDefault="00F2624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7ADC2D2" w14:textId="77777777" w:rsidR="00F26240" w:rsidRPr="00F26240" w:rsidRDefault="00F2624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</w:tbl>
    <w:p w14:paraId="2810A87B" w14:textId="7B9FFB71" w:rsidR="00F26240" w:rsidRPr="00F26240" w:rsidRDefault="00F26240" w:rsidP="00F2624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 w:themeColor="text1"/>
        </w:rPr>
      </w:pPr>
      <w:r w:rsidRPr="00413F89">
        <w:rPr>
          <w:rFonts w:ascii="Calibri" w:eastAsia="Calibri" w:hAnsi="Calibri" w:cs="Calibri"/>
          <w:b/>
          <w:color w:val="000000" w:themeColor="text1"/>
        </w:rPr>
        <w:lastRenderedPageBreak/>
        <w:t xml:space="preserve">Requisiti di accesso per </w:t>
      </w:r>
      <w:r w:rsidRPr="00413F89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Modulo n°2: 243244</w:t>
      </w:r>
      <w:r w:rsidRPr="00413F89">
        <w:rPr>
          <w:rFonts w:ascii="Calibri" w:eastAsia="Calibri" w:hAnsi="Calibri" w:cs="Calibri"/>
          <w:b/>
          <w:color w:val="000000" w:themeColor="text1"/>
        </w:rPr>
        <w:t xml:space="preserve"> -Logica, Lingua e IA: Verso una Matematica Inclusiva e Verticale</w:t>
      </w:r>
    </w:p>
    <w:tbl>
      <w:tblPr>
        <w:tblW w:w="978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3402"/>
        <w:gridCol w:w="2126"/>
        <w:gridCol w:w="1843"/>
      </w:tblGrid>
      <w:tr w:rsidR="00F26240" w:rsidRPr="00413F89" w14:paraId="5EFBE2A5" w14:textId="3CE78719" w:rsidTr="00F26240">
        <w:tc>
          <w:tcPr>
            <w:tcW w:w="2410" w:type="dxa"/>
          </w:tcPr>
          <w:p w14:paraId="221C4C07" w14:textId="77777777" w:rsidR="00F26240" w:rsidRPr="00413F89" w:rsidRDefault="00F26240" w:rsidP="00F2624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413F89">
              <w:rPr>
                <w:rFonts w:ascii="Calibri" w:eastAsia="Calibri" w:hAnsi="Calibri" w:cs="Calibri"/>
                <w:b/>
                <w:bCs/>
                <w:color w:val="000000" w:themeColor="text1"/>
              </w:rPr>
              <w:t>FIGURA PROFESSIONALE RICHIESTA</w:t>
            </w:r>
          </w:p>
        </w:tc>
        <w:tc>
          <w:tcPr>
            <w:tcW w:w="3402" w:type="dxa"/>
          </w:tcPr>
          <w:p w14:paraId="3C126481" w14:textId="348243AF" w:rsidR="00F26240" w:rsidRPr="00413F89" w:rsidRDefault="00F26240" w:rsidP="00F2624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413F89">
              <w:rPr>
                <w:rFonts w:ascii="Calibri" w:eastAsia="Calibri" w:hAnsi="Calibri" w:cs="Calibri"/>
                <w:b/>
                <w:bCs/>
                <w:color w:val="000000" w:themeColor="text1"/>
              </w:rPr>
              <w:t>REQUISITI DI ACCESSO</w:t>
            </w:r>
          </w:p>
        </w:tc>
        <w:tc>
          <w:tcPr>
            <w:tcW w:w="2126" w:type="dxa"/>
          </w:tcPr>
          <w:p w14:paraId="52B1FA7C" w14:textId="77777777" w:rsidR="00F26240" w:rsidRDefault="00F26240" w:rsidP="00F26240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>Auto</w:t>
            </w:r>
          </w:p>
          <w:p w14:paraId="10E34503" w14:textId="77777777" w:rsidR="00F26240" w:rsidRDefault="00F26240" w:rsidP="00F26240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>valutazione</w:t>
            </w:r>
          </w:p>
          <w:p w14:paraId="329D7E1D" w14:textId="79DB2F05" w:rsidR="00F26240" w:rsidRPr="00413F89" w:rsidRDefault="00F26240" w:rsidP="00F26240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>Sì/NO</w:t>
            </w:r>
          </w:p>
        </w:tc>
        <w:tc>
          <w:tcPr>
            <w:tcW w:w="1843" w:type="dxa"/>
          </w:tcPr>
          <w:p w14:paraId="19368C19" w14:textId="68A7D617" w:rsidR="00F26240" w:rsidRPr="00413F89" w:rsidRDefault="00F26240" w:rsidP="00F26240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>Valutazione Commissione</w:t>
            </w:r>
          </w:p>
        </w:tc>
      </w:tr>
      <w:tr w:rsidR="00F26240" w:rsidRPr="00413F89" w14:paraId="1F196ADB" w14:textId="77777777" w:rsidTr="00F26240">
        <w:tc>
          <w:tcPr>
            <w:tcW w:w="2410" w:type="dxa"/>
            <w:vMerge w:val="restart"/>
          </w:tcPr>
          <w:p w14:paraId="6E9ECE07" w14:textId="77777777" w:rsidR="00F26240" w:rsidRPr="00F26240" w:rsidRDefault="00F26240" w:rsidP="00F2624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</w:p>
          <w:p w14:paraId="4ACE0537" w14:textId="77777777" w:rsidR="00F26240" w:rsidRPr="00F26240" w:rsidRDefault="00F26240" w:rsidP="00F2624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</w:p>
          <w:p w14:paraId="1E53C339" w14:textId="77777777" w:rsidR="00F26240" w:rsidRPr="00F26240" w:rsidRDefault="00F26240" w:rsidP="00F2624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</w:p>
          <w:p w14:paraId="3A847DCA" w14:textId="2AF4454C" w:rsidR="00F26240" w:rsidRPr="00F26240" w:rsidRDefault="00F26240" w:rsidP="00F2624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2624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ESPERTO</w:t>
            </w:r>
            <w:r w:rsidRPr="00F2624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su obiettivi specifici di </w:t>
            </w:r>
          </w:p>
          <w:p w14:paraId="07DA88FA" w14:textId="77777777" w:rsidR="00F26240" w:rsidRPr="00F26240" w:rsidRDefault="00F26240" w:rsidP="00F2624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14:paraId="7E2CDE6E" w14:textId="65C58315" w:rsidR="00F26240" w:rsidRPr="00F26240" w:rsidRDefault="00F26240" w:rsidP="00F26240">
            <w:pPr>
              <w:tabs>
                <w:tab w:val="left" w:pos="851"/>
              </w:tabs>
              <w:ind w:right="251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26240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Il ruolo della lingua nell’apprendimento della Matematica</w:t>
            </w:r>
          </w:p>
        </w:tc>
        <w:tc>
          <w:tcPr>
            <w:tcW w:w="3402" w:type="dxa"/>
          </w:tcPr>
          <w:p w14:paraId="1A5E2610" w14:textId="1250B305" w:rsidR="00F26240" w:rsidRPr="002F3690" w:rsidRDefault="00F26240" w:rsidP="002F3690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2624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Partecipazione a progetti di ricerca accademica e formazione sul ruolo della lingua e del testo nell'apprendimento della matematica (2 progetti).</w:t>
            </w:r>
          </w:p>
        </w:tc>
        <w:tc>
          <w:tcPr>
            <w:tcW w:w="2126" w:type="dxa"/>
          </w:tcPr>
          <w:p w14:paraId="28E6F048" w14:textId="77777777" w:rsidR="00F26240" w:rsidRPr="00413F89" w:rsidRDefault="00F26240" w:rsidP="00F2624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1843" w:type="dxa"/>
          </w:tcPr>
          <w:p w14:paraId="3E9CC409" w14:textId="77777777" w:rsidR="00F26240" w:rsidRPr="00413F89" w:rsidRDefault="00F26240" w:rsidP="00F2624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</w:tr>
      <w:tr w:rsidR="00F26240" w:rsidRPr="00413F89" w14:paraId="3A769570" w14:textId="77777777" w:rsidTr="00F26240">
        <w:tc>
          <w:tcPr>
            <w:tcW w:w="2410" w:type="dxa"/>
            <w:vMerge/>
          </w:tcPr>
          <w:p w14:paraId="6685885A" w14:textId="201AADA6" w:rsidR="00F26240" w:rsidRPr="00F26240" w:rsidRDefault="00F26240" w:rsidP="00F26240">
            <w:pPr>
              <w:tabs>
                <w:tab w:val="left" w:pos="851"/>
              </w:tabs>
              <w:ind w:right="251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402" w:type="dxa"/>
          </w:tcPr>
          <w:p w14:paraId="2BCCCDBF" w14:textId="1059F37E" w:rsidR="00F26240" w:rsidRPr="002F3690" w:rsidRDefault="00F26240" w:rsidP="00F2624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2624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Esperienza nella progettazione di percorsi formativi sul tema specifico del ruolo della </w:t>
            </w:r>
            <w:r w:rsidRPr="00F26240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lingua e del testo nell'apprendimento della matematica,</w:t>
            </w:r>
            <w:r w:rsidRPr="00F2624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con raccordo tra i tre ordini di scuola (Infanzia, Primaria e Secondaria di I grado)</w:t>
            </w:r>
            <w:r w:rsidRPr="00F26240">
              <w:rPr>
                <w:rFonts w:ascii="Arial" w:eastAsia="Arial" w:hAnsi="Arial" w:cs="Arial"/>
                <w:color w:val="000000" w:themeColor="text1"/>
                <w:sz w:val="18"/>
                <w:szCs w:val="18"/>
                <w:highlight w:val="white"/>
              </w:rPr>
              <w:t>,</w:t>
            </w:r>
            <w:r w:rsidRPr="00F2624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costruzione di un curricolo verticale e attività laboratoriali per tutti gli ordini di scuola (progettazione di 2 percorsi formativi).</w:t>
            </w:r>
          </w:p>
        </w:tc>
        <w:tc>
          <w:tcPr>
            <w:tcW w:w="2126" w:type="dxa"/>
          </w:tcPr>
          <w:p w14:paraId="6AFDE530" w14:textId="77777777" w:rsidR="00F26240" w:rsidRPr="00413F89" w:rsidRDefault="00F26240" w:rsidP="00F2624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1843" w:type="dxa"/>
          </w:tcPr>
          <w:p w14:paraId="294E433F" w14:textId="77777777" w:rsidR="00F26240" w:rsidRPr="00413F89" w:rsidRDefault="00F26240" w:rsidP="00F2624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</w:tr>
      <w:tr w:rsidR="00F26240" w:rsidRPr="00413F89" w14:paraId="5BB167DE" w14:textId="5CA94F88" w:rsidTr="00F26240">
        <w:tc>
          <w:tcPr>
            <w:tcW w:w="2410" w:type="dxa"/>
            <w:vMerge/>
          </w:tcPr>
          <w:p w14:paraId="05D13AAE" w14:textId="1D4347A5" w:rsidR="00F26240" w:rsidRPr="00F26240" w:rsidRDefault="00F26240" w:rsidP="00F26240">
            <w:pPr>
              <w:tabs>
                <w:tab w:val="left" w:pos="851"/>
              </w:tabs>
              <w:ind w:right="251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402" w:type="dxa"/>
          </w:tcPr>
          <w:p w14:paraId="1478A184" w14:textId="7D3F6085" w:rsidR="00F26240" w:rsidRPr="00F26240" w:rsidRDefault="00F26240" w:rsidP="00F2624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2624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Esperienza nell’ uso diagnostico dei dati SNV / INVALSI con progetti inerenti l’integrazione nei moduli di metodologie basate sull'</w:t>
            </w:r>
            <w:r w:rsidRPr="00F26240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analisi dei dati nazionali (INVALSI) </w:t>
            </w:r>
            <w:r w:rsidRPr="00F2624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e l'uso di banche dati (es. </w:t>
            </w:r>
            <w:proofErr w:type="spellStart"/>
            <w:r w:rsidRPr="00F2624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Gestinv</w:t>
            </w:r>
            <w:proofErr w:type="spellEnd"/>
            <w:r w:rsidRPr="00F2624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) (2 progetti).</w:t>
            </w:r>
          </w:p>
        </w:tc>
        <w:tc>
          <w:tcPr>
            <w:tcW w:w="2126" w:type="dxa"/>
          </w:tcPr>
          <w:p w14:paraId="2C79E776" w14:textId="77777777" w:rsidR="00F26240" w:rsidRPr="00413F89" w:rsidRDefault="00F26240" w:rsidP="00F26240">
            <w:pPr>
              <w:tabs>
                <w:tab w:val="left" w:pos="851"/>
              </w:tabs>
              <w:ind w:left="1440"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43" w:type="dxa"/>
          </w:tcPr>
          <w:p w14:paraId="665CF3F0" w14:textId="77777777" w:rsidR="00F26240" w:rsidRPr="00413F89" w:rsidRDefault="00F26240" w:rsidP="00F2624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F26240" w:rsidRPr="00413F89" w14:paraId="2606CC7B" w14:textId="17072EBC" w:rsidTr="00F26240">
        <w:tc>
          <w:tcPr>
            <w:tcW w:w="2410" w:type="dxa"/>
            <w:vMerge w:val="restart"/>
          </w:tcPr>
          <w:p w14:paraId="3A93193B" w14:textId="77777777" w:rsidR="00F26240" w:rsidRDefault="00F26240" w:rsidP="00F2624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color w:val="000000" w:themeColor="text1"/>
              </w:rPr>
            </w:pPr>
          </w:p>
          <w:p w14:paraId="242AAC44" w14:textId="41423E50" w:rsidR="00F26240" w:rsidRPr="00413F89" w:rsidRDefault="00F26240" w:rsidP="00F2624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0168B8">
              <w:rPr>
                <w:rFonts w:ascii="Calibri" w:eastAsia="Calibri" w:hAnsi="Calibri" w:cs="Calibri"/>
                <w:b/>
                <w:color w:val="000000" w:themeColor="text1"/>
              </w:rPr>
              <w:t>TUTOR</w:t>
            </w:r>
            <w:r w:rsidRPr="00413F89">
              <w:rPr>
                <w:rFonts w:ascii="Calibri" w:eastAsia="Calibri" w:hAnsi="Calibri" w:cs="Calibri"/>
                <w:color w:val="000000" w:themeColor="text1"/>
              </w:rPr>
              <w:t xml:space="preserve"> su obiettivi specifici di</w:t>
            </w:r>
          </w:p>
          <w:p w14:paraId="141F661A" w14:textId="77777777" w:rsidR="00F26240" w:rsidRPr="00413F89" w:rsidRDefault="00F26240" w:rsidP="00F26240">
            <w:pPr>
              <w:tabs>
                <w:tab w:val="left" w:pos="851"/>
              </w:tabs>
              <w:ind w:right="251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413F89">
              <w:rPr>
                <w:rFonts w:ascii="Calibri" w:eastAsia="Calibri" w:hAnsi="Calibri" w:cs="Calibri"/>
                <w:b/>
                <w:bCs/>
                <w:color w:val="000000" w:themeColor="text1"/>
              </w:rPr>
              <w:t>Il ruolo della lingua nell’apprendimento della Matematica</w:t>
            </w:r>
          </w:p>
        </w:tc>
        <w:tc>
          <w:tcPr>
            <w:tcW w:w="3402" w:type="dxa"/>
          </w:tcPr>
          <w:p w14:paraId="0C517C83" w14:textId="6DD01DD5" w:rsidR="00F26240" w:rsidRPr="00F26240" w:rsidRDefault="00F26240" w:rsidP="00F26240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2624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Partecipazione in ricerca accademica e formazione sul ruolo della lingua e del testo nell'apprendimento della matematica (partecipazione a 1 progetto o dottorato di ricerca in matematica).</w:t>
            </w:r>
          </w:p>
        </w:tc>
        <w:tc>
          <w:tcPr>
            <w:tcW w:w="2126" w:type="dxa"/>
          </w:tcPr>
          <w:p w14:paraId="7C85B45A" w14:textId="77777777" w:rsidR="00F26240" w:rsidRPr="00413F89" w:rsidRDefault="00F26240" w:rsidP="00F2624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</w:p>
          <w:p w14:paraId="3064CC85" w14:textId="0C5F0C5F" w:rsidR="00F26240" w:rsidRPr="00413F89" w:rsidRDefault="00F26240" w:rsidP="00F2624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43" w:type="dxa"/>
          </w:tcPr>
          <w:p w14:paraId="09988F08" w14:textId="77777777" w:rsidR="00F26240" w:rsidRPr="00413F89" w:rsidRDefault="00F26240" w:rsidP="00F2624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F26240" w:rsidRPr="00413F89" w14:paraId="18E97556" w14:textId="77777777" w:rsidTr="00F26240">
        <w:tc>
          <w:tcPr>
            <w:tcW w:w="2410" w:type="dxa"/>
            <w:vMerge/>
          </w:tcPr>
          <w:p w14:paraId="11868A9E" w14:textId="77777777" w:rsidR="00F26240" w:rsidRPr="000168B8" w:rsidRDefault="00F26240" w:rsidP="00F2624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color w:val="000000" w:themeColor="text1"/>
              </w:rPr>
            </w:pPr>
          </w:p>
        </w:tc>
        <w:tc>
          <w:tcPr>
            <w:tcW w:w="3402" w:type="dxa"/>
          </w:tcPr>
          <w:p w14:paraId="718098D3" w14:textId="356A6145" w:rsidR="00F26240" w:rsidRPr="00F26240" w:rsidRDefault="00F26240" w:rsidP="00F26240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2624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Esperienza come tutor didattico (2 esperienze).</w:t>
            </w:r>
          </w:p>
        </w:tc>
        <w:tc>
          <w:tcPr>
            <w:tcW w:w="2126" w:type="dxa"/>
          </w:tcPr>
          <w:p w14:paraId="6D73D727" w14:textId="77777777" w:rsidR="00F26240" w:rsidRPr="00413F89" w:rsidRDefault="00F26240" w:rsidP="00F2624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43" w:type="dxa"/>
          </w:tcPr>
          <w:p w14:paraId="1011E0CB" w14:textId="77777777" w:rsidR="00F26240" w:rsidRPr="00413F89" w:rsidRDefault="00F26240" w:rsidP="00F2624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2F3690" w:rsidRPr="00413F89" w14:paraId="1C39B2A0" w14:textId="3CB3EA3E" w:rsidTr="00F26240">
        <w:trPr>
          <w:trHeight w:val="238"/>
        </w:trPr>
        <w:tc>
          <w:tcPr>
            <w:tcW w:w="2410" w:type="dxa"/>
          </w:tcPr>
          <w:p w14:paraId="1C860B9A" w14:textId="77777777" w:rsidR="002F3690" w:rsidRDefault="002F3690" w:rsidP="002F369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color w:val="000000" w:themeColor="text1"/>
              </w:rPr>
            </w:pPr>
          </w:p>
          <w:p w14:paraId="6DDF4D11" w14:textId="13AADA51" w:rsidR="002F3690" w:rsidRPr="00413F89" w:rsidRDefault="002F3690" w:rsidP="002F369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0168B8">
              <w:rPr>
                <w:rFonts w:ascii="Calibri" w:eastAsia="Calibri" w:hAnsi="Calibri" w:cs="Calibri"/>
                <w:b/>
                <w:color w:val="000000" w:themeColor="text1"/>
              </w:rPr>
              <w:t>ESPERTO</w:t>
            </w:r>
            <w:r w:rsidRPr="00413F89">
              <w:rPr>
                <w:rFonts w:ascii="Calibri" w:eastAsia="Calibri" w:hAnsi="Calibri" w:cs="Calibri"/>
                <w:color w:val="000000" w:themeColor="text1"/>
              </w:rPr>
              <w:t xml:space="preserve"> su obiettivi specifici di </w:t>
            </w:r>
          </w:p>
          <w:p w14:paraId="2A9C82D5" w14:textId="77777777" w:rsidR="002F3690" w:rsidRPr="00413F89" w:rsidRDefault="002F3690" w:rsidP="002F3690">
            <w:pPr>
              <w:tabs>
                <w:tab w:val="left" w:pos="851"/>
              </w:tabs>
              <w:ind w:right="251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413F89">
              <w:rPr>
                <w:rFonts w:ascii="Calibri" w:eastAsia="Calibri" w:hAnsi="Calibri" w:cs="Calibri"/>
                <w:b/>
                <w:bCs/>
                <w:color w:val="000000" w:themeColor="text1"/>
              </w:rPr>
              <w:t>IA come strumento inclusivo a scuola</w:t>
            </w:r>
          </w:p>
        </w:tc>
        <w:tc>
          <w:tcPr>
            <w:tcW w:w="3402" w:type="dxa"/>
          </w:tcPr>
          <w:p w14:paraId="0578FF7B" w14:textId="77777777" w:rsidR="002F3690" w:rsidRDefault="002F3690" w:rsidP="002F369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14:paraId="19F5A63B" w14:textId="1DA60776" w:rsidR="002F3690" w:rsidRPr="002F3690" w:rsidRDefault="002F3690" w:rsidP="002F369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2F369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Attività formativa verso docenti, sia di scuola primaria che secondaria, in ambito di </w:t>
            </w:r>
            <w:r w:rsidRPr="002F3690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Utilizzo della IA come strumento operativo di didattica </w:t>
            </w:r>
            <w:proofErr w:type="gramStart"/>
            <w:r w:rsidRPr="002F3690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inclusiva</w:t>
            </w:r>
            <w:r w:rsidRPr="002F369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 (</w:t>
            </w:r>
            <w:proofErr w:type="gramEnd"/>
            <w:r w:rsidRPr="002F369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40 ore). </w:t>
            </w:r>
          </w:p>
        </w:tc>
        <w:tc>
          <w:tcPr>
            <w:tcW w:w="2126" w:type="dxa"/>
          </w:tcPr>
          <w:p w14:paraId="5153F062" w14:textId="6603F3E4" w:rsidR="002F3690" w:rsidRPr="00413F89" w:rsidRDefault="002F3690" w:rsidP="002F369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43" w:type="dxa"/>
          </w:tcPr>
          <w:p w14:paraId="5D2E192C" w14:textId="77777777" w:rsidR="002F3690" w:rsidRPr="00413F89" w:rsidRDefault="002F3690" w:rsidP="002F369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7A56EF8B" w14:textId="23C8F209" w:rsidR="00F26240" w:rsidRPr="00413F89" w:rsidRDefault="00F26240" w:rsidP="00F26240">
      <w:pPr>
        <w:rPr>
          <w:rFonts w:ascii="Calibri" w:eastAsia="Calibri" w:hAnsi="Calibri" w:cs="Calibri"/>
          <w:b/>
          <w:color w:val="000000" w:themeColor="text1"/>
        </w:rPr>
      </w:pPr>
      <w:r w:rsidRPr="00413F89">
        <w:rPr>
          <w:rFonts w:ascii="Calibri" w:eastAsia="Calibri" w:hAnsi="Calibri" w:cs="Calibri"/>
          <w:b/>
          <w:color w:val="000000" w:themeColor="text1"/>
        </w:rPr>
        <w:lastRenderedPageBreak/>
        <w:t xml:space="preserve">Requisiti di accesso per </w:t>
      </w:r>
      <w:r w:rsidRPr="00413F89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Modulo </w:t>
      </w:r>
      <w:r w:rsidRPr="00413F89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n°3: 243290</w:t>
      </w:r>
      <w:r w:rsidRPr="00413F89">
        <w:rPr>
          <w:rFonts w:ascii="Calibri" w:eastAsia="Calibri" w:hAnsi="Calibri" w:cs="Calibri"/>
          <w:b/>
          <w:color w:val="000000" w:themeColor="text1"/>
        </w:rPr>
        <w:t xml:space="preserve"> - Benessere a scuola: la relazione educativa come spazio di apprendimento</w:t>
      </w:r>
    </w:p>
    <w:p w14:paraId="7430A081" w14:textId="0829D6A0" w:rsidR="00F26240" w:rsidRDefault="00F26240" w:rsidP="00F26240">
      <w:pPr>
        <w:widowControl w:val="0"/>
        <w:tabs>
          <w:tab w:val="left" w:pos="851"/>
        </w:tabs>
        <w:ind w:right="251"/>
        <w:jc w:val="both"/>
        <w:rPr>
          <w:rFonts w:ascii="Calibri" w:eastAsia="Calibri" w:hAnsi="Calibri" w:cs="Calibri"/>
          <w:color w:val="000000" w:themeColor="text1"/>
        </w:rPr>
      </w:pPr>
      <w:r w:rsidRPr="00413F89">
        <w:rPr>
          <w:rFonts w:ascii="Calibri" w:eastAsia="Calibri" w:hAnsi="Calibri" w:cs="Calibri"/>
          <w:color w:val="000000" w:themeColor="text1"/>
        </w:rPr>
        <w:t xml:space="preserve"> </w:t>
      </w:r>
    </w:p>
    <w:tbl>
      <w:tblPr>
        <w:tblW w:w="8925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2976"/>
        <w:gridCol w:w="1843"/>
        <w:gridCol w:w="1701"/>
      </w:tblGrid>
      <w:tr w:rsidR="002F3690" w:rsidRPr="00413F89" w14:paraId="657CA486" w14:textId="77777777" w:rsidTr="00FD3986">
        <w:trPr>
          <w:trHeight w:val="124"/>
        </w:trPr>
        <w:tc>
          <w:tcPr>
            <w:tcW w:w="2405" w:type="dxa"/>
          </w:tcPr>
          <w:p w14:paraId="45266C23" w14:textId="77777777" w:rsidR="002F3690" w:rsidRPr="00F26240" w:rsidRDefault="002F369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color w:val="000000" w:themeColor="text1"/>
              </w:rPr>
            </w:pPr>
            <w:r w:rsidRPr="00F26240">
              <w:rPr>
                <w:rFonts w:ascii="Calibri" w:eastAsia="Calibri" w:hAnsi="Calibri" w:cs="Calibri"/>
                <w:b/>
                <w:color w:val="000000" w:themeColor="text1"/>
              </w:rPr>
              <w:t>FIGURA PROFESSIONALE RICHIESTA</w:t>
            </w:r>
          </w:p>
        </w:tc>
        <w:tc>
          <w:tcPr>
            <w:tcW w:w="2976" w:type="dxa"/>
          </w:tcPr>
          <w:p w14:paraId="6E0F5E71" w14:textId="77777777" w:rsidR="002F3690" w:rsidRPr="00413F89" w:rsidRDefault="002F369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color w:val="000000" w:themeColor="text1"/>
              </w:rPr>
            </w:pPr>
            <w:r w:rsidRPr="00413F89">
              <w:rPr>
                <w:rFonts w:ascii="Calibri" w:eastAsia="Calibri" w:hAnsi="Calibri" w:cs="Calibri"/>
                <w:b/>
                <w:color w:val="000000" w:themeColor="text1"/>
              </w:rPr>
              <w:t>REQUISITO DI ACCESSO</w:t>
            </w:r>
          </w:p>
        </w:tc>
        <w:tc>
          <w:tcPr>
            <w:tcW w:w="1843" w:type="dxa"/>
          </w:tcPr>
          <w:p w14:paraId="5EA70C2F" w14:textId="77777777" w:rsidR="002F3690" w:rsidRDefault="002F3690" w:rsidP="00FD3986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>Auto</w:t>
            </w:r>
          </w:p>
          <w:p w14:paraId="498B6015" w14:textId="77777777" w:rsidR="002F3690" w:rsidRDefault="002F3690" w:rsidP="00FD3986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>valutazione</w:t>
            </w:r>
          </w:p>
          <w:p w14:paraId="02F1ECE2" w14:textId="77777777" w:rsidR="002F3690" w:rsidRPr="00413F89" w:rsidRDefault="002F3690" w:rsidP="00FD3986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>Sì/NO</w:t>
            </w:r>
          </w:p>
        </w:tc>
        <w:tc>
          <w:tcPr>
            <w:tcW w:w="1701" w:type="dxa"/>
          </w:tcPr>
          <w:p w14:paraId="1619591F" w14:textId="77777777" w:rsidR="002F3690" w:rsidRPr="00413F89" w:rsidRDefault="002F3690" w:rsidP="00FD3986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>Valutazione Commissione</w:t>
            </w:r>
          </w:p>
        </w:tc>
      </w:tr>
      <w:tr w:rsidR="002F3690" w:rsidRPr="00413F89" w14:paraId="50EB3170" w14:textId="77777777" w:rsidTr="00FD3986">
        <w:trPr>
          <w:trHeight w:val="124"/>
        </w:trPr>
        <w:tc>
          <w:tcPr>
            <w:tcW w:w="2405" w:type="dxa"/>
            <w:vMerge w:val="restart"/>
          </w:tcPr>
          <w:p w14:paraId="5F6D394E" w14:textId="77777777" w:rsidR="002F3690" w:rsidRDefault="002F3690" w:rsidP="002F369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color w:val="000000" w:themeColor="text1"/>
              </w:rPr>
            </w:pPr>
          </w:p>
          <w:p w14:paraId="7BD83471" w14:textId="77777777" w:rsidR="002F3690" w:rsidRDefault="002F3690" w:rsidP="002F369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color w:val="000000" w:themeColor="text1"/>
              </w:rPr>
            </w:pPr>
          </w:p>
          <w:p w14:paraId="4991CEF6" w14:textId="65DD74D6" w:rsidR="002F3690" w:rsidRPr="00413F89" w:rsidRDefault="002F3690" w:rsidP="002F369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0168B8">
              <w:rPr>
                <w:rFonts w:ascii="Calibri" w:eastAsia="Calibri" w:hAnsi="Calibri" w:cs="Calibri"/>
                <w:b/>
                <w:color w:val="000000" w:themeColor="text1"/>
              </w:rPr>
              <w:t>ESPERTO</w:t>
            </w:r>
            <w:r w:rsidRPr="00413F89">
              <w:rPr>
                <w:rFonts w:ascii="Calibri" w:eastAsia="Calibri" w:hAnsi="Calibri" w:cs="Calibri"/>
                <w:color w:val="000000" w:themeColor="text1"/>
              </w:rPr>
              <w:t xml:space="preserve"> su obiettivi specifici di </w:t>
            </w:r>
          </w:p>
          <w:p w14:paraId="5A51C7DE" w14:textId="79BD8423" w:rsidR="002F3690" w:rsidRPr="00F26240" w:rsidRDefault="002F3690" w:rsidP="002F369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color w:val="000000" w:themeColor="text1"/>
              </w:rPr>
            </w:pPr>
            <w:r w:rsidRPr="00413F89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Il benessere </w:t>
            </w:r>
            <w:proofErr w:type="spellStart"/>
            <w:r w:rsidRPr="00413F89">
              <w:rPr>
                <w:rFonts w:ascii="Calibri" w:eastAsia="Calibri" w:hAnsi="Calibri" w:cs="Calibri"/>
                <w:b/>
                <w:bCs/>
                <w:color w:val="000000" w:themeColor="text1"/>
              </w:rPr>
              <w:t>bio</w:t>
            </w:r>
            <w:proofErr w:type="spellEnd"/>
            <w:r w:rsidRPr="00413F89">
              <w:rPr>
                <w:rFonts w:ascii="Calibri" w:eastAsia="Calibri" w:hAnsi="Calibri" w:cs="Calibri"/>
                <w:b/>
                <w:bCs/>
                <w:color w:val="000000" w:themeColor="text1"/>
              </w:rPr>
              <w:t>-</w:t>
            </w:r>
            <w:proofErr w:type="spellStart"/>
            <w:r w:rsidRPr="00413F89">
              <w:rPr>
                <w:rFonts w:ascii="Calibri" w:eastAsia="Calibri" w:hAnsi="Calibri" w:cs="Calibri"/>
                <w:b/>
                <w:bCs/>
                <w:color w:val="000000" w:themeColor="text1"/>
              </w:rPr>
              <w:t>psico</w:t>
            </w:r>
            <w:proofErr w:type="spellEnd"/>
            <w:r w:rsidRPr="00413F89">
              <w:rPr>
                <w:rFonts w:ascii="Calibri" w:eastAsia="Calibri" w:hAnsi="Calibri" w:cs="Calibri"/>
                <w:b/>
                <w:bCs/>
                <w:color w:val="000000" w:themeColor="text1"/>
              </w:rPr>
              <w:t>-sociale a scuola</w:t>
            </w:r>
          </w:p>
        </w:tc>
        <w:tc>
          <w:tcPr>
            <w:tcW w:w="2976" w:type="dxa"/>
          </w:tcPr>
          <w:p w14:paraId="0E6D6ED0" w14:textId="32BF8A80" w:rsidR="002F3690" w:rsidRPr="002F3690" w:rsidRDefault="002F3690" w:rsidP="002F369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2F369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Abilitazione come psicologo e psicoterapeuta a indirizzo psicodinamico. </w:t>
            </w:r>
          </w:p>
        </w:tc>
        <w:tc>
          <w:tcPr>
            <w:tcW w:w="1843" w:type="dxa"/>
          </w:tcPr>
          <w:p w14:paraId="1740C8E7" w14:textId="77777777" w:rsidR="002F3690" w:rsidRDefault="002F3690" w:rsidP="00FD3986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</w:p>
        </w:tc>
        <w:tc>
          <w:tcPr>
            <w:tcW w:w="1701" w:type="dxa"/>
          </w:tcPr>
          <w:p w14:paraId="2B680742" w14:textId="77777777" w:rsidR="002F3690" w:rsidRDefault="002F3690" w:rsidP="00FD3986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</w:p>
        </w:tc>
      </w:tr>
      <w:tr w:rsidR="002F3690" w:rsidRPr="00413F89" w14:paraId="111580FC" w14:textId="77777777" w:rsidTr="00FD3986">
        <w:trPr>
          <w:trHeight w:val="124"/>
        </w:trPr>
        <w:tc>
          <w:tcPr>
            <w:tcW w:w="2405" w:type="dxa"/>
            <w:vMerge/>
          </w:tcPr>
          <w:p w14:paraId="63F037E4" w14:textId="77777777" w:rsidR="002F3690" w:rsidRPr="000168B8" w:rsidRDefault="002F3690" w:rsidP="002F369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color w:val="000000" w:themeColor="text1"/>
              </w:rPr>
            </w:pPr>
          </w:p>
        </w:tc>
        <w:tc>
          <w:tcPr>
            <w:tcW w:w="2976" w:type="dxa"/>
          </w:tcPr>
          <w:p w14:paraId="119D110E" w14:textId="2394AC00" w:rsidR="002F3690" w:rsidRPr="002F3690" w:rsidRDefault="002F3690" w:rsidP="002F369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2F369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Abilitazione all’insegnamento scolastico / Abilitazione scientifica nazionale. </w:t>
            </w:r>
          </w:p>
        </w:tc>
        <w:tc>
          <w:tcPr>
            <w:tcW w:w="1843" w:type="dxa"/>
          </w:tcPr>
          <w:p w14:paraId="51A3F6CA" w14:textId="77777777" w:rsidR="002F3690" w:rsidRDefault="002F3690" w:rsidP="002F3690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</w:p>
        </w:tc>
        <w:tc>
          <w:tcPr>
            <w:tcW w:w="1701" w:type="dxa"/>
          </w:tcPr>
          <w:p w14:paraId="1A3F7FC6" w14:textId="77777777" w:rsidR="002F3690" w:rsidRDefault="002F3690" w:rsidP="002F3690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</w:p>
        </w:tc>
      </w:tr>
      <w:tr w:rsidR="002F3690" w:rsidRPr="00413F89" w14:paraId="0DBC8B4E" w14:textId="77777777" w:rsidTr="00FD3986">
        <w:trPr>
          <w:trHeight w:val="124"/>
        </w:trPr>
        <w:tc>
          <w:tcPr>
            <w:tcW w:w="2405" w:type="dxa"/>
            <w:vMerge/>
          </w:tcPr>
          <w:p w14:paraId="3773D810" w14:textId="77777777" w:rsidR="002F3690" w:rsidRPr="000168B8" w:rsidRDefault="002F3690" w:rsidP="002F369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color w:val="000000" w:themeColor="text1"/>
              </w:rPr>
            </w:pPr>
          </w:p>
        </w:tc>
        <w:tc>
          <w:tcPr>
            <w:tcW w:w="2976" w:type="dxa"/>
          </w:tcPr>
          <w:p w14:paraId="7234B840" w14:textId="5BEFB5A2" w:rsidR="002F3690" w:rsidRPr="002F3690" w:rsidRDefault="002F3690" w:rsidP="002F369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2F369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Operatore di training autogeno inferiore e superiore.</w:t>
            </w:r>
          </w:p>
        </w:tc>
        <w:tc>
          <w:tcPr>
            <w:tcW w:w="1843" w:type="dxa"/>
          </w:tcPr>
          <w:p w14:paraId="6B8D524E" w14:textId="77777777" w:rsidR="002F3690" w:rsidRDefault="002F3690" w:rsidP="002F3690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</w:p>
        </w:tc>
        <w:tc>
          <w:tcPr>
            <w:tcW w:w="1701" w:type="dxa"/>
          </w:tcPr>
          <w:p w14:paraId="279B5946" w14:textId="77777777" w:rsidR="002F3690" w:rsidRDefault="002F3690" w:rsidP="002F3690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</w:p>
        </w:tc>
      </w:tr>
      <w:tr w:rsidR="002F3690" w:rsidRPr="00413F89" w14:paraId="6F829594" w14:textId="77777777" w:rsidTr="00FD3986">
        <w:trPr>
          <w:trHeight w:val="124"/>
        </w:trPr>
        <w:tc>
          <w:tcPr>
            <w:tcW w:w="2405" w:type="dxa"/>
            <w:vMerge/>
          </w:tcPr>
          <w:p w14:paraId="7489F5ED" w14:textId="77777777" w:rsidR="002F3690" w:rsidRPr="000168B8" w:rsidRDefault="002F3690" w:rsidP="002F369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color w:val="000000" w:themeColor="text1"/>
              </w:rPr>
            </w:pPr>
          </w:p>
        </w:tc>
        <w:tc>
          <w:tcPr>
            <w:tcW w:w="2976" w:type="dxa"/>
          </w:tcPr>
          <w:p w14:paraId="6BAC72B7" w14:textId="4DD08769" w:rsidR="002F3690" w:rsidRPr="002F3690" w:rsidRDefault="002F3690" w:rsidP="002F369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2F369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Formazione professionalizzante in ambito di area infantile /servizi di salute di neuropsichiatria infantile.</w:t>
            </w:r>
          </w:p>
        </w:tc>
        <w:tc>
          <w:tcPr>
            <w:tcW w:w="1843" w:type="dxa"/>
          </w:tcPr>
          <w:p w14:paraId="51B9CCCB" w14:textId="77777777" w:rsidR="002F3690" w:rsidRDefault="002F3690" w:rsidP="002F3690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</w:p>
        </w:tc>
        <w:tc>
          <w:tcPr>
            <w:tcW w:w="1701" w:type="dxa"/>
          </w:tcPr>
          <w:p w14:paraId="5FF25A64" w14:textId="77777777" w:rsidR="002F3690" w:rsidRDefault="002F3690" w:rsidP="002F3690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</w:p>
        </w:tc>
      </w:tr>
      <w:tr w:rsidR="002F3690" w:rsidRPr="00413F89" w14:paraId="43B71C1C" w14:textId="77777777" w:rsidTr="00FD3986">
        <w:trPr>
          <w:trHeight w:val="124"/>
        </w:trPr>
        <w:tc>
          <w:tcPr>
            <w:tcW w:w="2405" w:type="dxa"/>
            <w:vMerge w:val="restart"/>
          </w:tcPr>
          <w:p w14:paraId="7D93C0B9" w14:textId="77777777" w:rsidR="002F3690" w:rsidRPr="00413F89" w:rsidRDefault="002F3690" w:rsidP="002F369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0168B8">
              <w:rPr>
                <w:rFonts w:ascii="Calibri" w:eastAsia="Calibri" w:hAnsi="Calibri" w:cs="Calibri"/>
                <w:b/>
                <w:color w:val="000000" w:themeColor="text1"/>
              </w:rPr>
              <w:t>ESPERTO</w:t>
            </w:r>
            <w:r w:rsidRPr="00413F89">
              <w:rPr>
                <w:rFonts w:ascii="Calibri" w:eastAsia="Calibri" w:hAnsi="Calibri" w:cs="Calibri"/>
                <w:color w:val="000000" w:themeColor="text1"/>
              </w:rPr>
              <w:t xml:space="preserve"> su obiettivi specifici di </w:t>
            </w:r>
          </w:p>
          <w:p w14:paraId="285579DC" w14:textId="77777777" w:rsidR="002F3690" w:rsidRPr="00413F89" w:rsidRDefault="002F3690" w:rsidP="002F369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</w:p>
          <w:p w14:paraId="01A3220E" w14:textId="7230C21D" w:rsidR="002F3690" w:rsidRPr="000168B8" w:rsidRDefault="002F3690" w:rsidP="002F369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color w:val="000000" w:themeColor="text1"/>
              </w:rPr>
            </w:pPr>
            <w:r w:rsidRPr="00413F89">
              <w:rPr>
                <w:rFonts w:ascii="Calibri" w:eastAsia="Calibri" w:hAnsi="Calibri" w:cs="Calibri"/>
                <w:b/>
                <w:bCs/>
                <w:color w:val="000000" w:themeColor="text1"/>
              </w:rPr>
              <w:t>Elementi dell’Approccio Dialogico per lo sviluppo della comunicazione nel sistema scolastico</w:t>
            </w:r>
          </w:p>
        </w:tc>
        <w:tc>
          <w:tcPr>
            <w:tcW w:w="2976" w:type="dxa"/>
          </w:tcPr>
          <w:p w14:paraId="2702827F" w14:textId="77777777" w:rsidR="002F3690" w:rsidRDefault="002F3690" w:rsidP="002F369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14:paraId="7C32475A" w14:textId="77777777" w:rsidR="002F3690" w:rsidRDefault="002F3690" w:rsidP="002F369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14:paraId="519F4F1F" w14:textId="1D3E5AE8" w:rsidR="002F3690" w:rsidRPr="002F3690" w:rsidRDefault="002F3690" w:rsidP="002F369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2F369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Laurea in pedagogia a indirizzo psicologico.</w:t>
            </w:r>
          </w:p>
          <w:p w14:paraId="6A5E33AC" w14:textId="77777777" w:rsidR="002F3690" w:rsidRPr="002F3690" w:rsidRDefault="002F3690" w:rsidP="002F369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AF13D5B" w14:textId="77777777" w:rsidR="002F3690" w:rsidRDefault="002F3690" w:rsidP="002F3690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</w:p>
        </w:tc>
        <w:tc>
          <w:tcPr>
            <w:tcW w:w="1701" w:type="dxa"/>
          </w:tcPr>
          <w:p w14:paraId="53CB9244" w14:textId="77777777" w:rsidR="002F3690" w:rsidRDefault="002F3690" w:rsidP="002F3690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</w:p>
        </w:tc>
      </w:tr>
      <w:tr w:rsidR="002F3690" w:rsidRPr="00413F89" w14:paraId="35DA7238" w14:textId="77777777" w:rsidTr="00FD3986">
        <w:trPr>
          <w:trHeight w:val="124"/>
        </w:trPr>
        <w:tc>
          <w:tcPr>
            <w:tcW w:w="2405" w:type="dxa"/>
            <w:vMerge/>
          </w:tcPr>
          <w:p w14:paraId="2D22EB1F" w14:textId="77777777" w:rsidR="002F3690" w:rsidRPr="000168B8" w:rsidRDefault="002F3690" w:rsidP="002F369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color w:val="000000" w:themeColor="text1"/>
              </w:rPr>
            </w:pPr>
          </w:p>
        </w:tc>
        <w:tc>
          <w:tcPr>
            <w:tcW w:w="2976" w:type="dxa"/>
          </w:tcPr>
          <w:p w14:paraId="2FA2C095" w14:textId="46144B06" w:rsidR="002F3690" w:rsidRPr="002F3690" w:rsidRDefault="002F3690" w:rsidP="002F369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2F369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Attività formativa su approccio dialogico e interventi di facilitazione dialogica  (40 ore).</w:t>
            </w:r>
          </w:p>
        </w:tc>
        <w:tc>
          <w:tcPr>
            <w:tcW w:w="1843" w:type="dxa"/>
          </w:tcPr>
          <w:p w14:paraId="11C2D013" w14:textId="77777777" w:rsidR="002F3690" w:rsidRDefault="002F3690" w:rsidP="002F3690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</w:p>
        </w:tc>
        <w:tc>
          <w:tcPr>
            <w:tcW w:w="1701" w:type="dxa"/>
          </w:tcPr>
          <w:p w14:paraId="79B5285D" w14:textId="77777777" w:rsidR="002F3690" w:rsidRDefault="002F3690" w:rsidP="002F3690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</w:p>
        </w:tc>
      </w:tr>
    </w:tbl>
    <w:p w14:paraId="481B63CF" w14:textId="47744F5A" w:rsidR="002F3690" w:rsidRDefault="002F3690" w:rsidP="00F26240">
      <w:pPr>
        <w:widowControl w:val="0"/>
        <w:tabs>
          <w:tab w:val="left" w:pos="851"/>
        </w:tabs>
        <w:ind w:right="251"/>
        <w:jc w:val="both"/>
        <w:rPr>
          <w:rFonts w:ascii="Calibri" w:eastAsia="Calibri" w:hAnsi="Calibri" w:cs="Calibri"/>
          <w:color w:val="000000" w:themeColor="text1"/>
        </w:rPr>
      </w:pPr>
    </w:p>
    <w:p w14:paraId="3FC2676D" w14:textId="325500F5" w:rsidR="00F26240" w:rsidRDefault="00F26240" w:rsidP="00595660">
      <w:pPr>
        <w:autoSpaceDE w:val="0"/>
        <w:autoSpaceDN w:val="0"/>
        <w:rPr>
          <w:sz w:val="24"/>
          <w:szCs w:val="24"/>
        </w:rPr>
      </w:pPr>
    </w:p>
    <w:p w14:paraId="195BBD7E" w14:textId="77777777" w:rsidR="00F26240" w:rsidRDefault="00F26240" w:rsidP="00F26240">
      <w:pPr>
        <w:autoSpaceDE w:val="0"/>
        <w:autoSpaceDN w:val="0"/>
        <w:rPr>
          <w:sz w:val="24"/>
          <w:szCs w:val="24"/>
        </w:rPr>
      </w:pPr>
      <w:r>
        <w:rPr>
          <w:rFonts w:eastAsia="Calibri"/>
          <w:sz w:val="24"/>
          <w:szCs w:val="24"/>
        </w:rPr>
        <w:t>e</w:t>
      </w:r>
      <w:r w:rsidRPr="005A34B9">
        <w:rPr>
          <w:sz w:val="24"/>
          <w:szCs w:val="24"/>
        </w:rPr>
        <w:t xml:space="preserve"> di possedere i </w:t>
      </w:r>
      <w:r w:rsidRPr="00FA7CD0">
        <w:rPr>
          <w:sz w:val="24"/>
          <w:szCs w:val="24"/>
          <w:u w:val="single"/>
        </w:rPr>
        <w:t>seguenti titoli culturali e competenze specifiche</w:t>
      </w:r>
      <w:r>
        <w:rPr>
          <w:sz w:val="24"/>
          <w:szCs w:val="24"/>
        </w:rPr>
        <w:t xml:space="preserve"> in base al modulo o moduli indicati:</w:t>
      </w:r>
    </w:p>
    <w:p w14:paraId="30422064" w14:textId="77777777" w:rsidR="00595660" w:rsidRDefault="00595660" w:rsidP="00595660">
      <w:pPr>
        <w:autoSpaceDE w:val="0"/>
        <w:autoSpaceDN w:val="0"/>
        <w:rPr>
          <w:sz w:val="24"/>
          <w:szCs w:val="24"/>
        </w:rPr>
      </w:pPr>
    </w:p>
    <w:p w14:paraId="05728161" w14:textId="5B5948DE" w:rsidR="00703E10" w:rsidRDefault="00703E10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2F92856" w14:textId="27276466" w:rsidR="00FA7CD0" w:rsidRDefault="00FA7CD0" w:rsidP="00BE56E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tabs>
          <w:tab w:val="left" w:pos="851"/>
        </w:tabs>
        <w:ind w:right="251"/>
        <w:jc w:val="right"/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lastRenderedPageBreak/>
        <w:t xml:space="preserve">criteri di selezione </w:t>
      </w:r>
    </w:p>
    <w:p w14:paraId="43D9DFE3" w14:textId="060AAF71" w:rsidR="00703E10" w:rsidRPr="00FA7CD0" w:rsidRDefault="00703E10" w:rsidP="00703E10">
      <w:pPr>
        <w:widowControl w:val="0"/>
        <w:tabs>
          <w:tab w:val="left" w:pos="851"/>
        </w:tabs>
        <w:ind w:right="251"/>
        <w:jc w:val="both"/>
        <w:rPr>
          <w:rFonts w:ascii="Calibri" w:eastAsia="Calibri" w:hAnsi="Calibri" w:cs="Calibri"/>
          <w:b/>
          <w:bCs/>
          <w:color w:val="000000" w:themeColor="text1"/>
        </w:rPr>
      </w:pPr>
      <w:r w:rsidRPr="00413F89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Modulo n°1: 243258</w:t>
      </w:r>
      <w:r w:rsidRPr="00413F89">
        <w:rPr>
          <w:rFonts w:ascii="Calibri" w:eastAsia="Calibri" w:hAnsi="Calibri" w:cs="Calibri"/>
          <w:b/>
          <w:bCs/>
          <w:color w:val="000000" w:themeColor="text1"/>
        </w:rPr>
        <w:t xml:space="preserve"> -Didattica aperta e differenziazione: </w:t>
      </w:r>
      <w:proofErr w:type="spellStart"/>
      <w:r w:rsidRPr="00413F89">
        <w:rPr>
          <w:rFonts w:ascii="Calibri" w:eastAsia="Calibri" w:hAnsi="Calibri" w:cs="Calibri"/>
          <w:b/>
          <w:bCs/>
          <w:color w:val="000000" w:themeColor="text1"/>
        </w:rPr>
        <w:t>peer</w:t>
      </w:r>
      <w:proofErr w:type="spellEnd"/>
      <w:r w:rsidRPr="00413F89">
        <w:rPr>
          <w:rFonts w:ascii="Calibri" w:eastAsia="Calibri" w:hAnsi="Calibri" w:cs="Calibri"/>
          <w:b/>
          <w:bCs/>
          <w:color w:val="000000" w:themeColor="text1"/>
        </w:rPr>
        <w:t xml:space="preserve"> tutoring naturale e stazioni di apprendimento</w:t>
      </w:r>
    </w:p>
    <w:p w14:paraId="7352C1A6" w14:textId="06177684" w:rsidR="00703E10" w:rsidRPr="00413F89" w:rsidRDefault="00703E10" w:rsidP="00703E10">
      <w:pPr>
        <w:widowControl w:val="0"/>
        <w:tabs>
          <w:tab w:val="left" w:pos="851"/>
        </w:tabs>
        <w:ind w:right="251"/>
        <w:jc w:val="both"/>
        <w:rPr>
          <w:rFonts w:eastAsia="Calibri" w:cstheme="minorHAnsi"/>
          <w:b/>
          <w:bCs/>
          <w:color w:val="000000" w:themeColor="text1"/>
        </w:rPr>
      </w:pPr>
      <w:r w:rsidRPr="00413F89">
        <w:rPr>
          <w:rFonts w:eastAsia="Calibri" w:cstheme="minorHAnsi"/>
          <w:b/>
          <w:bCs/>
          <w:color w:val="000000" w:themeColor="text1"/>
        </w:rPr>
        <w:t>Valutazione ESPERTO</w:t>
      </w:r>
    </w:p>
    <w:tbl>
      <w:tblPr>
        <w:tblW w:w="9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1701"/>
        <w:gridCol w:w="1418"/>
        <w:gridCol w:w="1560"/>
      </w:tblGrid>
      <w:tr w:rsidR="00703E10" w:rsidRPr="00413F89" w14:paraId="4936972A" w14:textId="6E793719" w:rsidTr="00703E10">
        <w:tc>
          <w:tcPr>
            <w:tcW w:w="4531" w:type="dxa"/>
          </w:tcPr>
          <w:p w14:paraId="5C7E0BA4" w14:textId="615307F8" w:rsidR="00703E10" w:rsidRPr="00413F89" w:rsidRDefault="00703E10" w:rsidP="00703E10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b/>
                <w:bCs/>
                <w:color w:val="000000" w:themeColor="text1"/>
              </w:rPr>
            </w:pPr>
            <w:r>
              <w:rPr>
                <w:rFonts w:eastAsia="Calibri" w:cstheme="minorHAnsi"/>
                <w:b/>
                <w:bCs/>
                <w:color w:val="000000" w:themeColor="text1"/>
              </w:rPr>
              <w:t xml:space="preserve">Descrizione </w:t>
            </w:r>
            <w:r w:rsidRPr="00413F89">
              <w:rPr>
                <w:rFonts w:eastAsia="Calibri" w:cstheme="minorHAnsi"/>
                <w:b/>
                <w:bCs/>
                <w:color w:val="000000" w:themeColor="text1"/>
              </w:rPr>
              <w:t xml:space="preserve">esperienze professionali </w:t>
            </w:r>
          </w:p>
          <w:p w14:paraId="3A6D32F2" w14:textId="77777777" w:rsidR="00703E10" w:rsidRPr="00413F89" w:rsidRDefault="00703E10" w:rsidP="00703E10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0A48340D" w14:textId="7799B2E2" w:rsidR="00703E10" w:rsidRPr="00703E10" w:rsidRDefault="00703E10" w:rsidP="00703E10">
            <w:pPr>
              <w:tabs>
                <w:tab w:val="left" w:pos="851"/>
              </w:tabs>
              <w:ind w:right="251"/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Criteri di </w:t>
            </w:r>
            <w:r>
              <w:rPr>
                <w:rFonts w:eastAsia="Calibri" w:cstheme="minorHAnsi"/>
                <w:color w:val="000000" w:themeColor="text1"/>
                <w:sz w:val="18"/>
                <w:szCs w:val="18"/>
              </w:rPr>
              <w:t>attribuzione punteggi</w:t>
            </w:r>
          </w:p>
        </w:tc>
        <w:tc>
          <w:tcPr>
            <w:tcW w:w="1418" w:type="dxa"/>
          </w:tcPr>
          <w:p w14:paraId="4D064D49" w14:textId="77777777" w:rsidR="00703E10" w:rsidRPr="00703E10" w:rsidRDefault="00703E10" w:rsidP="00BE56E0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Auto</w:t>
            </w:r>
          </w:p>
          <w:p w14:paraId="05CFC28A" w14:textId="77777777" w:rsidR="00703E10" w:rsidRPr="00703E10" w:rsidRDefault="00703E10" w:rsidP="00BE56E0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</w:t>
            </w:r>
          </w:p>
          <w:p w14:paraId="0F018ACD" w14:textId="353979CE" w:rsidR="00703E10" w:rsidRPr="00703E10" w:rsidRDefault="00703E10" w:rsidP="00BE56E0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punteggi</w:t>
            </w:r>
          </w:p>
        </w:tc>
        <w:tc>
          <w:tcPr>
            <w:tcW w:w="1560" w:type="dxa"/>
          </w:tcPr>
          <w:p w14:paraId="3B43B351" w14:textId="19CD4F50" w:rsidR="00703E10" w:rsidRPr="00703E10" w:rsidRDefault="00703E10" w:rsidP="00703E10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 Commissione</w:t>
            </w:r>
          </w:p>
        </w:tc>
      </w:tr>
      <w:tr w:rsidR="00703E10" w:rsidRPr="00413F89" w14:paraId="5B19141D" w14:textId="2F43005F" w:rsidTr="00703E10">
        <w:tc>
          <w:tcPr>
            <w:tcW w:w="4531" w:type="dxa"/>
          </w:tcPr>
          <w:p w14:paraId="7EA2CBEC" w14:textId="4443A19A" w:rsidR="00703E10" w:rsidRPr="00703E10" w:rsidRDefault="00703E10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</w:rPr>
              <w:t xml:space="preserve">a. </w:t>
            </w:r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Incarichi di docente/relatore in corsi di formazione destinati a gruppi di docenti di scuola primaria/secondaria, espressamente indirizzati all’approfondimento degli argomenti inerenti la Didattica aperta e differenziazione: </w:t>
            </w:r>
            <w:proofErr w:type="spellStart"/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>peer</w:t>
            </w:r>
            <w:proofErr w:type="spellEnd"/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 tutoring naturale e stazioni di apprendimento, organizzati da Università, INDIRE, ex IRRE, Uffici centrali o periferici del MIM (USR/UST), Istituzioni Scolastiche, centri di ricerca e enti di formazione, associazioni accreditati dal MIM, ISFOL, FORMEZ, INVALSI, da Enti e dalle Regioni.</w:t>
            </w:r>
          </w:p>
        </w:tc>
        <w:tc>
          <w:tcPr>
            <w:tcW w:w="1701" w:type="dxa"/>
          </w:tcPr>
          <w:p w14:paraId="46761059" w14:textId="77777777" w:rsidR="00703E10" w:rsidRPr="00703E10" w:rsidRDefault="00703E10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Punti 4 per ogni incarico, </w:t>
            </w:r>
          </w:p>
          <w:p w14:paraId="3A5E0AA9" w14:textId="77777777" w:rsidR="00703E10" w:rsidRPr="00703E10" w:rsidRDefault="00703E10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>fino a un massimo di 20 punti.</w:t>
            </w:r>
          </w:p>
          <w:p w14:paraId="44CBD78D" w14:textId="77777777" w:rsidR="00703E10" w:rsidRPr="00703E10" w:rsidRDefault="00703E10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F3D2096" w14:textId="77777777" w:rsidR="00703E10" w:rsidRPr="00413F89" w:rsidRDefault="00703E10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1560" w:type="dxa"/>
          </w:tcPr>
          <w:p w14:paraId="3871FD1A" w14:textId="77777777" w:rsidR="00703E10" w:rsidRPr="00413F89" w:rsidRDefault="00703E10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</w:rPr>
            </w:pPr>
          </w:p>
        </w:tc>
      </w:tr>
      <w:tr w:rsidR="00703E10" w:rsidRPr="00413F89" w14:paraId="428FA003" w14:textId="080797F4" w:rsidTr="00703E10">
        <w:tc>
          <w:tcPr>
            <w:tcW w:w="4531" w:type="dxa"/>
          </w:tcPr>
          <w:p w14:paraId="6C2578D8" w14:textId="77777777" w:rsidR="00703E10" w:rsidRPr="00703E10" w:rsidRDefault="00703E10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b. Progettazione di percorsi formativi inerenti la Didattica aperta e differenziazione: </w:t>
            </w:r>
            <w:proofErr w:type="spellStart"/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>peer</w:t>
            </w:r>
            <w:proofErr w:type="spellEnd"/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 tutoring naturale e stazioni di apprendimento, con continuità metodologica e raccordo tra i tre ordini di scuola (Infanzia, Primaria e Secondaria di I grado).</w:t>
            </w:r>
          </w:p>
        </w:tc>
        <w:tc>
          <w:tcPr>
            <w:tcW w:w="1701" w:type="dxa"/>
          </w:tcPr>
          <w:p w14:paraId="7499EE47" w14:textId="77777777" w:rsidR="00703E10" w:rsidRPr="00703E10" w:rsidRDefault="00703E10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>Punti 2 per ogni incarico,</w:t>
            </w:r>
          </w:p>
          <w:p w14:paraId="355CC21D" w14:textId="5E366E6A" w:rsidR="00703E10" w:rsidRPr="00703E10" w:rsidRDefault="00703E10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 fino ad un massimo di 10 punti.</w:t>
            </w:r>
          </w:p>
        </w:tc>
        <w:tc>
          <w:tcPr>
            <w:tcW w:w="1418" w:type="dxa"/>
          </w:tcPr>
          <w:p w14:paraId="7094698D" w14:textId="77777777" w:rsidR="00703E10" w:rsidRPr="00413F89" w:rsidRDefault="00703E10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1560" w:type="dxa"/>
          </w:tcPr>
          <w:p w14:paraId="265D2663" w14:textId="77777777" w:rsidR="00703E10" w:rsidRPr="00413F89" w:rsidRDefault="00703E10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</w:rPr>
            </w:pPr>
          </w:p>
        </w:tc>
      </w:tr>
      <w:tr w:rsidR="00703E10" w:rsidRPr="00413F89" w14:paraId="21690423" w14:textId="5E966706" w:rsidTr="00703E10">
        <w:tc>
          <w:tcPr>
            <w:tcW w:w="4531" w:type="dxa"/>
          </w:tcPr>
          <w:p w14:paraId="1AFA65E3" w14:textId="77777777" w:rsidR="00703E10" w:rsidRPr="00703E10" w:rsidRDefault="00703E10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c. Esperienze documentate di partecipazione a progetti regionali, nazionali e/o internazionali in qualità di docenti, progettisti, coordinatori e/o referenti, su Didattica aperta e differenziazione: </w:t>
            </w:r>
            <w:proofErr w:type="spellStart"/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>peer</w:t>
            </w:r>
            <w:proofErr w:type="spellEnd"/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 tutoring naturale e stazioni di apprendimento.</w:t>
            </w:r>
          </w:p>
          <w:p w14:paraId="1323844B" w14:textId="77777777" w:rsidR="00703E10" w:rsidRPr="00703E10" w:rsidRDefault="00703E10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496E805" w14:textId="77777777" w:rsidR="00703E10" w:rsidRPr="00703E10" w:rsidRDefault="00703E10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Punti 3 per ogni esperienza-progetto, </w:t>
            </w:r>
          </w:p>
          <w:p w14:paraId="5E4BEA51" w14:textId="2CA2A03A" w:rsidR="00703E10" w:rsidRPr="00703E10" w:rsidRDefault="00703E10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>fino a un massimo di 15 punti.</w:t>
            </w:r>
          </w:p>
        </w:tc>
        <w:tc>
          <w:tcPr>
            <w:tcW w:w="1418" w:type="dxa"/>
          </w:tcPr>
          <w:p w14:paraId="5418997B" w14:textId="77777777" w:rsidR="00703E10" w:rsidRPr="00413F89" w:rsidRDefault="00703E10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1560" w:type="dxa"/>
          </w:tcPr>
          <w:p w14:paraId="4AFB40D3" w14:textId="77777777" w:rsidR="00703E10" w:rsidRPr="00413F89" w:rsidRDefault="00703E10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</w:rPr>
            </w:pPr>
          </w:p>
        </w:tc>
      </w:tr>
      <w:tr w:rsidR="00703E10" w:rsidRPr="00413F89" w14:paraId="0D3533E1" w14:textId="23F2AADB" w:rsidTr="00703E10">
        <w:tc>
          <w:tcPr>
            <w:tcW w:w="4531" w:type="dxa"/>
          </w:tcPr>
          <w:p w14:paraId="5D571028" w14:textId="6B7D4229" w:rsidR="00703E10" w:rsidRPr="00703E10" w:rsidRDefault="00703E10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d. Pubblicazioni cartacee o multimediali e contenuti didattici cartacei o digitali inerenti la Didattica aperta e differenziazione: </w:t>
            </w:r>
            <w:proofErr w:type="spellStart"/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>peer</w:t>
            </w:r>
            <w:proofErr w:type="spellEnd"/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 tutoring naturale e stazioni di apprendimento.</w:t>
            </w:r>
          </w:p>
        </w:tc>
        <w:tc>
          <w:tcPr>
            <w:tcW w:w="1701" w:type="dxa"/>
          </w:tcPr>
          <w:p w14:paraId="3F17C033" w14:textId="080D15BD" w:rsidR="00703E10" w:rsidRPr="00703E10" w:rsidRDefault="00703E10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>5 punti a pubblicazione fino ad un massimo di 10 punti.</w:t>
            </w:r>
          </w:p>
        </w:tc>
        <w:tc>
          <w:tcPr>
            <w:tcW w:w="1418" w:type="dxa"/>
          </w:tcPr>
          <w:p w14:paraId="74F12721" w14:textId="77777777" w:rsidR="00703E10" w:rsidRPr="00413F89" w:rsidRDefault="00703E10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1560" w:type="dxa"/>
          </w:tcPr>
          <w:p w14:paraId="2F9162FC" w14:textId="77777777" w:rsidR="00703E10" w:rsidRPr="00413F89" w:rsidRDefault="00703E10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</w:rPr>
            </w:pPr>
          </w:p>
        </w:tc>
      </w:tr>
      <w:tr w:rsidR="00703E10" w:rsidRPr="00413F89" w14:paraId="7FAE43C7" w14:textId="778F25B3" w:rsidTr="00703E10">
        <w:tc>
          <w:tcPr>
            <w:tcW w:w="4531" w:type="dxa"/>
          </w:tcPr>
          <w:p w14:paraId="134E01FD" w14:textId="4169585A" w:rsidR="00703E10" w:rsidRPr="00703E10" w:rsidRDefault="00703E10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>e. Anzianità di servizio svolto nel profilo di attuale appartenenza /Anni di esperienza professionale nel ruolo di attuale appartenenza.</w:t>
            </w:r>
          </w:p>
        </w:tc>
        <w:tc>
          <w:tcPr>
            <w:tcW w:w="1701" w:type="dxa"/>
          </w:tcPr>
          <w:p w14:paraId="32AF070D" w14:textId="77777777" w:rsidR="00703E10" w:rsidRPr="00703E10" w:rsidRDefault="00703E10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>Punti 2 per ogni anno, fino a un massimo di 10 punti</w:t>
            </w:r>
          </w:p>
        </w:tc>
        <w:tc>
          <w:tcPr>
            <w:tcW w:w="1418" w:type="dxa"/>
          </w:tcPr>
          <w:p w14:paraId="0C3DAE48" w14:textId="77777777" w:rsidR="00703E10" w:rsidRPr="00413F89" w:rsidRDefault="00703E10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1560" w:type="dxa"/>
          </w:tcPr>
          <w:p w14:paraId="49A64128" w14:textId="77777777" w:rsidR="00703E10" w:rsidRPr="00413F89" w:rsidRDefault="00703E10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</w:rPr>
            </w:pPr>
          </w:p>
        </w:tc>
      </w:tr>
    </w:tbl>
    <w:p w14:paraId="5B6B2320" w14:textId="55FBD863" w:rsidR="00703E10" w:rsidRPr="00A72C23" w:rsidRDefault="00703E10" w:rsidP="00A72C23">
      <w:pPr>
        <w:tabs>
          <w:tab w:val="left" w:pos="851"/>
        </w:tabs>
        <w:ind w:right="251"/>
        <w:jc w:val="both"/>
        <w:rPr>
          <w:rFonts w:eastAsia="Calibri" w:cstheme="minorHAnsi"/>
          <w:b/>
          <w:color w:val="000000" w:themeColor="text1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2268"/>
        <w:gridCol w:w="1418"/>
        <w:gridCol w:w="1559"/>
      </w:tblGrid>
      <w:tr w:rsidR="00A72C23" w:rsidRPr="00413F89" w14:paraId="6A982AA3" w14:textId="77777777" w:rsidTr="00A72C23">
        <w:tc>
          <w:tcPr>
            <w:tcW w:w="4106" w:type="dxa"/>
          </w:tcPr>
          <w:p w14:paraId="440F0B86" w14:textId="08692A8A" w:rsidR="00A72C23" w:rsidRPr="00413F89" w:rsidRDefault="00A72C23" w:rsidP="00A72C23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A72C23">
              <w:rPr>
                <w:rFonts w:eastAsia="Calibri" w:cstheme="minorHAnsi"/>
                <w:bCs/>
                <w:color w:val="000000" w:themeColor="text1"/>
              </w:rPr>
              <w:lastRenderedPageBreak/>
              <w:t>Descrizione</w:t>
            </w:r>
            <w:r>
              <w:rPr>
                <w:rFonts w:eastAsia="Calibri" w:cstheme="minorHAnsi"/>
                <w:b/>
                <w:bCs/>
                <w:color w:val="000000" w:themeColor="text1"/>
              </w:rPr>
              <w:t xml:space="preserve"> </w:t>
            </w:r>
            <w:r w:rsidRPr="00A72C23">
              <w:rPr>
                <w:rFonts w:eastAsia="Calibri" w:cstheme="minorHAnsi"/>
                <w:b/>
                <w:color w:val="000000" w:themeColor="text1"/>
                <w:sz w:val="24"/>
                <w:szCs w:val="24"/>
              </w:rPr>
              <w:t>titoli culturali</w:t>
            </w:r>
          </w:p>
          <w:p w14:paraId="5FCB45EE" w14:textId="77777777" w:rsidR="00A72C23" w:rsidRPr="00A72C23" w:rsidRDefault="00A72C23" w:rsidP="00A72C23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446B778" w14:textId="1039DC83" w:rsidR="00A72C23" w:rsidRPr="00A72C23" w:rsidRDefault="00A72C23" w:rsidP="00A72C23">
            <w:pPr>
              <w:tabs>
                <w:tab w:val="left" w:pos="851"/>
              </w:tabs>
              <w:ind w:right="251"/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Criteri di </w:t>
            </w:r>
            <w:r>
              <w:rPr>
                <w:rFonts w:eastAsia="Calibri" w:cstheme="minorHAnsi"/>
                <w:color w:val="000000" w:themeColor="text1"/>
                <w:sz w:val="18"/>
                <w:szCs w:val="18"/>
              </w:rPr>
              <w:t>attribuzione punteggi</w:t>
            </w:r>
          </w:p>
        </w:tc>
        <w:tc>
          <w:tcPr>
            <w:tcW w:w="1418" w:type="dxa"/>
          </w:tcPr>
          <w:p w14:paraId="16CD5659" w14:textId="77777777" w:rsidR="00A72C23" w:rsidRPr="00703E10" w:rsidRDefault="00A72C23" w:rsidP="00BE56E0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Auto</w:t>
            </w:r>
          </w:p>
          <w:p w14:paraId="5E76561E" w14:textId="77777777" w:rsidR="00A72C23" w:rsidRPr="00703E10" w:rsidRDefault="00A72C23" w:rsidP="00BE56E0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</w:t>
            </w:r>
          </w:p>
          <w:p w14:paraId="77F941AB" w14:textId="7CD2A92B" w:rsidR="00A72C23" w:rsidRPr="00A72C23" w:rsidRDefault="00A72C23" w:rsidP="00BE56E0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punteggi</w:t>
            </w:r>
          </w:p>
        </w:tc>
        <w:tc>
          <w:tcPr>
            <w:tcW w:w="1559" w:type="dxa"/>
          </w:tcPr>
          <w:p w14:paraId="30593D79" w14:textId="38B0C285" w:rsidR="00A72C23" w:rsidRPr="00A72C23" w:rsidRDefault="00A72C23" w:rsidP="00A72C23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 Commissione</w:t>
            </w:r>
          </w:p>
        </w:tc>
      </w:tr>
      <w:tr w:rsidR="00A72C23" w:rsidRPr="00413F89" w14:paraId="2CF0C2A9" w14:textId="3DFF203D" w:rsidTr="00A72C23">
        <w:tc>
          <w:tcPr>
            <w:tcW w:w="4106" w:type="dxa"/>
          </w:tcPr>
          <w:p w14:paraId="0B14666D" w14:textId="77777777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f. Punteggio del Diploma di Laurea (vecchio ordinamento, Specialistica o Magistrale). </w:t>
            </w:r>
          </w:p>
          <w:p w14:paraId="28AA1B45" w14:textId="77777777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74D2EFF" w14:textId="77777777" w:rsidR="00A72C23" w:rsidRPr="00A72C23" w:rsidRDefault="00A72C23" w:rsidP="00A72C23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>fino a 105 punti 12</w:t>
            </w:r>
          </w:p>
          <w:p w14:paraId="4710DBFB" w14:textId="77777777" w:rsidR="00A72C23" w:rsidRPr="00A72C23" w:rsidRDefault="00A72C23" w:rsidP="00A72C23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>da 106 a 110 punti 14</w:t>
            </w:r>
          </w:p>
          <w:p w14:paraId="6CD402E0" w14:textId="77777777" w:rsidR="00A72C23" w:rsidRPr="00A72C23" w:rsidRDefault="00A72C23" w:rsidP="00A72C23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>110 e lode punti 15</w:t>
            </w:r>
          </w:p>
          <w:p w14:paraId="6497C1C0" w14:textId="732113CB" w:rsidR="00A72C23" w:rsidRPr="00A72C23" w:rsidRDefault="00A72C23" w:rsidP="00A72C23">
            <w:pPr>
              <w:spacing w:after="0" w:line="240" w:lineRule="auto"/>
              <w:ind w:right="-20"/>
              <w:jc w:val="both"/>
              <w:rPr>
                <w:rFonts w:ascii="Calibri" w:eastAsia="Calibri" w:hAnsi="Calibri" w:cs="Calibri"/>
              </w:rPr>
            </w:pPr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>Massimo punti 15</w:t>
            </w:r>
          </w:p>
        </w:tc>
        <w:tc>
          <w:tcPr>
            <w:tcW w:w="1418" w:type="dxa"/>
          </w:tcPr>
          <w:p w14:paraId="2DDE1280" w14:textId="77777777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</w:tcPr>
          <w:p w14:paraId="7F8491A2" w14:textId="77777777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</w:tr>
      <w:tr w:rsidR="00A72C23" w:rsidRPr="00413F89" w14:paraId="4C032BDD" w14:textId="1BD3ED03" w:rsidTr="00A72C23">
        <w:tc>
          <w:tcPr>
            <w:tcW w:w="4106" w:type="dxa"/>
          </w:tcPr>
          <w:p w14:paraId="66049B93" w14:textId="31B3D6A8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>g. Altro Diploma di laurea (vecchio ordinamento, Triennale, Specialistica o Magistrale).</w:t>
            </w:r>
          </w:p>
        </w:tc>
        <w:tc>
          <w:tcPr>
            <w:tcW w:w="2268" w:type="dxa"/>
          </w:tcPr>
          <w:p w14:paraId="59D142F9" w14:textId="77777777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>Punti 5</w:t>
            </w:r>
          </w:p>
        </w:tc>
        <w:tc>
          <w:tcPr>
            <w:tcW w:w="1418" w:type="dxa"/>
          </w:tcPr>
          <w:p w14:paraId="19094282" w14:textId="77777777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C385AFE" w14:textId="77777777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</w:tr>
      <w:tr w:rsidR="00A72C23" w:rsidRPr="00413F89" w14:paraId="204B2345" w14:textId="09078005" w:rsidTr="00A72C23">
        <w:tc>
          <w:tcPr>
            <w:tcW w:w="4106" w:type="dxa"/>
          </w:tcPr>
          <w:p w14:paraId="6893EF80" w14:textId="5D1A7EDA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h. Possesso di attestati di Corsi di formazione professionale, Specializzazione o master di 1° e 2° livello attinenti la Didattica aperta e differenziazione: </w:t>
            </w:r>
            <w:proofErr w:type="spellStart"/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>peer</w:t>
            </w:r>
            <w:proofErr w:type="spellEnd"/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 tutoring naturale e stazioni di apprendimento.</w:t>
            </w:r>
          </w:p>
        </w:tc>
        <w:tc>
          <w:tcPr>
            <w:tcW w:w="2268" w:type="dxa"/>
          </w:tcPr>
          <w:p w14:paraId="0E57F591" w14:textId="77777777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>Punti 2 per ogni corso fino a un massimo di 10 punti</w:t>
            </w:r>
          </w:p>
          <w:p w14:paraId="12ECC4EB" w14:textId="065E9BD1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14:paraId="7A324179" w14:textId="77777777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</w:tcPr>
          <w:p w14:paraId="7FC6E6B3" w14:textId="77777777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</w:tr>
      <w:tr w:rsidR="00A72C23" w:rsidRPr="00413F89" w14:paraId="032FD9CE" w14:textId="0C8D6BA6" w:rsidTr="00A72C23">
        <w:tc>
          <w:tcPr>
            <w:tcW w:w="4106" w:type="dxa"/>
          </w:tcPr>
          <w:p w14:paraId="7D94D4DF" w14:textId="77777777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Possesso di attestati di Corsi di formazione attinenti la Didattica aperta e differenziazione: </w:t>
            </w:r>
            <w:proofErr w:type="spellStart"/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>peer</w:t>
            </w:r>
            <w:proofErr w:type="spellEnd"/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 tutoring naturale e stazioni di apprendimento.</w:t>
            </w:r>
          </w:p>
        </w:tc>
        <w:tc>
          <w:tcPr>
            <w:tcW w:w="2268" w:type="dxa"/>
          </w:tcPr>
          <w:p w14:paraId="51B761CD" w14:textId="77777777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>Punti 1 per ogni corso fino a un massimo di 5 punti</w:t>
            </w:r>
          </w:p>
        </w:tc>
        <w:tc>
          <w:tcPr>
            <w:tcW w:w="1418" w:type="dxa"/>
          </w:tcPr>
          <w:p w14:paraId="1B4E42C5" w14:textId="77777777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8677448" w14:textId="77777777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</w:tr>
      <w:tr w:rsidR="00A72C23" w:rsidRPr="00413F89" w14:paraId="2CBEBB8E" w14:textId="23E4B1BE" w:rsidTr="00A72C23">
        <w:tc>
          <w:tcPr>
            <w:tcW w:w="4106" w:type="dxa"/>
          </w:tcPr>
          <w:p w14:paraId="5DC36FA1" w14:textId="77777777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>TOT</w:t>
            </w:r>
          </w:p>
        </w:tc>
        <w:tc>
          <w:tcPr>
            <w:tcW w:w="2268" w:type="dxa"/>
          </w:tcPr>
          <w:p w14:paraId="2D9E4B62" w14:textId="6742B46A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4EFA8AF" w14:textId="77777777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78399B9" w14:textId="77777777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7982A93D" w14:textId="77777777" w:rsidR="008D5E27" w:rsidRDefault="008D5E27" w:rsidP="00A72C23">
      <w:pPr>
        <w:widowControl w:val="0"/>
        <w:tabs>
          <w:tab w:val="left" w:pos="851"/>
        </w:tabs>
        <w:ind w:right="251"/>
        <w:jc w:val="both"/>
        <w:rPr>
          <w:rFonts w:eastAsia="Calibri" w:cstheme="minorHAnsi"/>
          <w:b/>
          <w:bCs/>
          <w:color w:val="000000" w:themeColor="text1"/>
        </w:rPr>
      </w:pPr>
    </w:p>
    <w:p w14:paraId="1ED01060" w14:textId="493B0D86" w:rsidR="00A72C23" w:rsidRPr="00A72C23" w:rsidRDefault="00703E10" w:rsidP="00A72C23">
      <w:pPr>
        <w:widowControl w:val="0"/>
        <w:tabs>
          <w:tab w:val="left" w:pos="851"/>
        </w:tabs>
        <w:ind w:right="251"/>
        <w:jc w:val="both"/>
        <w:rPr>
          <w:rFonts w:eastAsia="Calibri" w:cstheme="minorHAnsi"/>
          <w:b/>
          <w:color w:val="000000" w:themeColor="text1"/>
        </w:rPr>
      </w:pPr>
      <w:r w:rsidRPr="00413F89">
        <w:rPr>
          <w:rFonts w:eastAsia="Calibri" w:cstheme="minorHAnsi"/>
          <w:b/>
          <w:bCs/>
          <w:color w:val="000000" w:themeColor="text1"/>
        </w:rPr>
        <w:t>Valutazione TUTOR</w:t>
      </w:r>
      <w:r w:rsidR="00A72C23" w:rsidRPr="00A72C23">
        <w:rPr>
          <w:rFonts w:eastAsia="Calibri" w:cstheme="minorHAnsi"/>
          <w:b/>
          <w:color w:val="000000" w:themeColor="text1"/>
        </w:rPr>
        <w:t xml:space="preserve"> </w:t>
      </w:r>
      <w:r w:rsidR="00A72C23">
        <w:rPr>
          <w:rFonts w:eastAsia="Calibri" w:cstheme="minorHAnsi"/>
          <w:b/>
          <w:color w:val="000000" w:themeColor="text1"/>
        </w:rPr>
        <w:t xml:space="preserve"> 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2268"/>
        <w:gridCol w:w="1418"/>
        <w:gridCol w:w="1559"/>
      </w:tblGrid>
      <w:tr w:rsidR="00A72C23" w:rsidRPr="00A72C23" w14:paraId="2DC025CF" w14:textId="77777777" w:rsidTr="00A72C23">
        <w:tc>
          <w:tcPr>
            <w:tcW w:w="4106" w:type="dxa"/>
          </w:tcPr>
          <w:p w14:paraId="4813FF0A" w14:textId="77777777" w:rsidR="00A72C23" w:rsidRPr="00413F89" w:rsidRDefault="00A72C23" w:rsidP="00A72C23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A72C23">
              <w:rPr>
                <w:rFonts w:eastAsia="Calibri" w:cstheme="minorHAnsi"/>
                <w:bCs/>
                <w:color w:val="000000" w:themeColor="text1"/>
              </w:rPr>
              <w:t>Descrizione</w:t>
            </w:r>
            <w:r>
              <w:rPr>
                <w:rFonts w:eastAsia="Calibri" w:cstheme="minorHAnsi"/>
                <w:b/>
                <w:bCs/>
                <w:color w:val="000000" w:themeColor="text1"/>
              </w:rPr>
              <w:t xml:space="preserve"> </w:t>
            </w:r>
            <w:r w:rsidRPr="00A72C23"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  <w:t>esperienze professionali</w:t>
            </w:r>
            <w:r w:rsidRPr="00413F89">
              <w:rPr>
                <w:rFonts w:eastAsia="Calibri" w:cstheme="minorHAnsi"/>
                <w:b/>
                <w:bCs/>
                <w:color w:val="000000" w:themeColor="text1"/>
              </w:rPr>
              <w:t xml:space="preserve"> </w:t>
            </w:r>
          </w:p>
          <w:p w14:paraId="13E6BE84" w14:textId="77777777" w:rsidR="00A72C23" w:rsidRPr="00A72C23" w:rsidRDefault="00A72C23" w:rsidP="00A72C23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627887A" w14:textId="422BF714" w:rsidR="00A72C23" w:rsidRPr="00A72C23" w:rsidRDefault="00A72C23" w:rsidP="00A72C23">
            <w:pPr>
              <w:tabs>
                <w:tab w:val="left" w:pos="851"/>
              </w:tabs>
              <w:ind w:right="251"/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Criteri di </w:t>
            </w:r>
            <w:r>
              <w:rPr>
                <w:rFonts w:eastAsia="Calibri" w:cstheme="minorHAnsi"/>
                <w:color w:val="000000" w:themeColor="text1"/>
                <w:sz w:val="18"/>
                <w:szCs w:val="18"/>
              </w:rPr>
              <w:t>attribuzione punteggi</w:t>
            </w:r>
          </w:p>
        </w:tc>
        <w:tc>
          <w:tcPr>
            <w:tcW w:w="1418" w:type="dxa"/>
          </w:tcPr>
          <w:p w14:paraId="2BB288F1" w14:textId="77777777" w:rsidR="00A72C23" w:rsidRPr="00703E10" w:rsidRDefault="00A72C23" w:rsidP="00BE56E0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Auto</w:t>
            </w:r>
          </w:p>
          <w:p w14:paraId="7B3C54BF" w14:textId="77777777" w:rsidR="00A72C23" w:rsidRPr="00703E10" w:rsidRDefault="00A72C23" w:rsidP="00BE56E0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</w:t>
            </w:r>
          </w:p>
          <w:p w14:paraId="05AB5E7B" w14:textId="548C235D" w:rsidR="00A72C23" w:rsidRPr="00A72C23" w:rsidRDefault="00A72C23" w:rsidP="00BE56E0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punteggi</w:t>
            </w:r>
          </w:p>
        </w:tc>
        <w:tc>
          <w:tcPr>
            <w:tcW w:w="1559" w:type="dxa"/>
          </w:tcPr>
          <w:p w14:paraId="1A5443F7" w14:textId="1F3589EB" w:rsidR="00A72C23" w:rsidRPr="00A72C23" w:rsidRDefault="00A72C23" w:rsidP="00A72C23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 Commissione</w:t>
            </w:r>
          </w:p>
        </w:tc>
      </w:tr>
      <w:tr w:rsidR="00A72C23" w:rsidRPr="00A72C23" w14:paraId="1027B0C0" w14:textId="27F2E1A2" w:rsidTr="008D5E27">
        <w:trPr>
          <w:trHeight w:val="1409"/>
        </w:trPr>
        <w:tc>
          <w:tcPr>
            <w:tcW w:w="4106" w:type="dxa"/>
          </w:tcPr>
          <w:p w14:paraId="331B7C1D" w14:textId="1957F1E0" w:rsidR="00A72C23" w:rsidRPr="00A72C23" w:rsidRDefault="00A72C23" w:rsidP="008D5E27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>a. Incarichi di Esperto o Tutor in progetti di ricerca /formazione organizzati da Università, INDIRE, ex IR</w:t>
            </w:r>
            <w:r w:rsidR="008D5E27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RE, Uffici centrali o </w:t>
            </w:r>
            <w:proofErr w:type="spellStart"/>
            <w:r w:rsidR="008D5E27">
              <w:rPr>
                <w:rFonts w:eastAsia="Calibri" w:cstheme="minorHAnsi"/>
                <w:color w:val="000000" w:themeColor="text1"/>
                <w:sz w:val="18"/>
                <w:szCs w:val="18"/>
              </w:rPr>
              <w:t>perif</w:t>
            </w:r>
            <w:proofErr w:type="spellEnd"/>
            <w:r w:rsidR="008D5E27">
              <w:rPr>
                <w:rFonts w:eastAsia="Calibri" w:cstheme="minorHAnsi"/>
                <w:color w:val="000000" w:themeColor="text1"/>
                <w:sz w:val="18"/>
                <w:szCs w:val="18"/>
              </w:rPr>
              <w:t>.</w:t>
            </w:r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 del MIM (USR/UST), PON,  Istituzioni Scolastiche, centri di ricerca e enti di formazione e associazioni accreditati dal MIM, ISFOL, FORMEZ, INVALSI, da Enti e Regioni.</w:t>
            </w:r>
          </w:p>
        </w:tc>
        <w:tc>
          <w:tcPr>
            <w:tcW w:w="2268" w:type="dxa"/>
          </w:tcPr>
          <w:p w14:paraId="4075372E" w14:textId="77777777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>Punti 4 per ogni incarico, fino a un massimo di 20 punti</w:t>
            </w:r>
          </w:p>
          <w:p w14:paraId="6BD2C6F6" w14:textId="77777777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1746DEC" w14:textId="77777777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BC6B994" w14:textId="77777777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</w:tr>
      <w:tr w:rsidR="00A72C23" w:rsidRPr="00A72C23" w14:paraId="7D586111" w14:textId="01CA1F50" w:rsidTr="00A72C23">
        <w:tc>
          <w:tcPr>
            <w:tcW w:w="4106" w:type="dxa"/>
          </w:tcPr>
          <w:p w14:paraId="6BD6F784" w14:textId="766A0528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>b. Anzianità di servizio svolto nel profilo di attuale appartenenza /Anni di esperienza professionale nel ruolo di attuale appartenenza</w:t>
            </w:r>
          </w:p>
        </w:tc>
        <w:tc>
          <w:tcPr>
            <w:tcW w:w="2268" w:type="dxa"/>
          </w:tcPr>
          <w:p w14:paraId="30E286C1" w14:textId="77777777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>Punti 2 per ogni anno, fino a un massimo di 10 punti</w:t>
            </w:r>
          </w:p>
        </w:tc>
        <w:tc>
          <w:tcPr>
            <w:tcW w:w="1418" w:type="dxa"/>
          </w:tcPr>
          <w:p w14:paraId="4D690375" w14:textId="77777777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21FEA8C" w14:textId="77777777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0B4D5028" w14:textId="530BEBCC" w:rsidR="00EE132E" w:rsidRDefault="00EE132E" w:rsidP="00EE132E">
      <w:pPr>
        <w:rPr>
          <w:sz w:val="24"/>
          <w:szCs w:val="24"/>
        </w:rPr>
      </w:pPr>
      <w:bookmarkStart w:id="1" w:name="_GoBack"/>
      <w:bookmarkEnd w:id="1"/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2268"/>
        <w:gridCol w:w="1418"/>
        <w:gridCol w:w="1559"/>
      </w:tblGrid>
      <w:tr w:rsidR="00A72C23" w:rsidRPr="00A72C23" w14:paraId="54A3B883" w14:textId="77777777" w:rsidTr="00FD3986">
        <w:tc>
          <w:tcPr>
            <w:tcW w:w="4106" w:type="dxa"/>
          </w:tcPr>
          <w:p w14:paraId="79A5A6B1" w14:textId="6D1A00F6" w:rsidR="00A72C23" w:rsidRPr="00413F89" w:rsidRDefault="00A72C23" w:rsidP="00AD7981">
            <w:pPr>
              <w:tabs>
                <w:tab w:val="left" w:pos="851"/>
              </w:tabs>
              <w:spacing w:after="0"/>
              <w:ind w:right="251"/>
              <w:jc w:val="both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A72C23">
              <w:rPr>
                <w:rFonts w:eastAsia="Calibri" w:cstheme="minorHAnsi"/>
                <w:bCs/>
                <w:color w:val="000000" w:themeColor="text1"/>
              </w:rPr>
              <w:t>Descrizione</w:t>
            </w:r>
            <w:r>
              <w:rPr>
                <w:rFonts w:eastAsia="Calibri" w:cstheme="minorHAnsi"/>
                <w:b/>
                <w:bCs/>
                <w:color w:val="000000" w:themeColor="text1"/>
              </w:rPr>
              <w:t xml:space="preserve"> </w:t>
            </w:r>
            <w:r w:rsidRPr="00A72C23">
              <w:rPr>
                <w:rFonts w:eastAsia="Calibri" w:cstheme="minorHAnsi"/>
                <w:b/>
                <w:color w:val="000000" w:themeColor="text1"/>
                <w:sz w:val="24"/>
                <w:szCs w:val="24"/>
              </w:rPr>
              <w:t>titoli culturali</w:t>
            </w:r>
          </w:p>
          <w:p w14:paraId="62F8DF5E" w14:textId="77777777" w:rsidR="00A72C23" w:rsidRPr="00A72C23" w:rsidRDefault="00A72C23" w:rsidP="00AD7981">
            <w:pPr>
              <w:tabs>
                <w:tab w:val="left" w:pos="851"/>
              </w:tabs>
              <w:spacing w:after="0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09DF7C9" w14:textId="77777777" w:rsidR="00A72C23" w:rsidRPr="00A72C23" w:rsidRDefault="00A72C23" w:rsidP="00AD7981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Criteri di </w:t>
            </w:r>
            <w:r>
              <w:rPr>
                <w:rFonts w:eastAsia="Calibri" w:cstheme="minorHAnsi"/>
                <w:color w:val="000000" w:themeColor="text1"/>
                <w:sz w:val="18"/>
                <w:szCs w:val="18"/>
              </w:rPr>
              <w:t>attribuzione punteggi</w:t>
            </w:r>
          </w:p>
        </w:tc>
        <w:tc>
          <w:tcPr>
            <w:tcW w:w="1418" w:type="dxa"/>
          </w:tcPr>
          <w:p w14:paraId="47379D4E" w14:textId="77777777" w:rsidR="00A72C23" w:rsidRPr="00703E10" w:rsidRDefault="00A72C23" w:rsidP="00AD7981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Auto</w:t>
            </w:r>
          </w:p>
          <w:p w14:paraId="3B9A9786" w14:textId="77777777" w:rsidR="00A72C23" w:rsidRPr="00703E10" w:rsidRDefault="00A72C23" w:rsidP="00AD7981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</w:t>
            </w:r>
          </w:p>
          <w:p w14:paraId="34B3BAFC" w14:textId="77777777" w:rsidR="00A72C23" w:rsidRPr="00A72C23" w:rsidRDefault="00A72C23" w:rsidP="00AD7981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punteggi</w:t>
            </w:r>
          </w:p>
        </w:tc>
        <w:tc>
          <w:tcPr>
            <w:tcW w:w="1559" w:type="dxa"/>
          </w:tcPr>
          <w:p w14:paraId="6E191E13" w14:textId="77777777" w:rsidR="00A72C23" w:rsidRPr="00A72C23" w:rsidRDefault="00A72C23" w:rsidP="00AD7981">
            <w:pPr>
              <w:tabs>
                <w:tab w:val="left" w:pos="851"/>
              </w:tabs>
              <w:spacing w:after="0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 Commissione</w:t>
            </w:r>
          </w:p>
        </w:tc>
      </w:tr>
      <w:tr w:rsidR="00A72C23" w:rsidRPr="00A72C23" w14:paraId="4161D732" w14:textId="77777777" w:rsidTr="00FD3986">
        <w:tc>
          <w:tcPr>
            <w:tcW w:w="4106" w:type="dxa"/>
          </w:tcPr>
          <w:p w14:paraId="52425272" w14:textId="77777777" w:rsidR="00A72C23" w:rsidRPr="00A72C23" w:rsidRDefault="00A72C23" w:rsidP="00A72C23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c. Punteggio del Diploma di Laurea (vecchio ordinamento, Specialistica o Magistrale). </w:t>
            </w:r>
          </w:p>
          <w:p w14:paraId="27EA4BF0" w14:textId="2F9DC2AE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D3C94D2" w14:textId="77777777" w:rsidR="00A72C23" w:rsidRPr="00A72C23" w:rsidRDefault="00A72C23" w:rsidP="00A72C23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>fino a 105 punti 12</w:t>
            </w:r>
          </w:p>
          <w:p w14:paraId="6825FA8D" w14:textId="77777777" w:rsidR="00A72C23" w:rsidRPr="00A72C23" w:rsidRDefault="00A72C23" w:rsidP="00A72C23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>da 106 a 110 punti 14</w:t>
            </w:r>
          </w:p>
          <w:p w14:paraId="1409F141" w14:textId="77777777" w:rsidR="00A72C23" w:rsidRPr="00A72C23" w:rsidRDefault="00A72C23" w:rsidP="00A72C23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>110 e lode punti 15</w:t>
            </w:r>
          </w:p>
          <w:p w14:paraId="7DF8E72C" w14:textId="5C791205" w:rsidR="00A72C23" w:rsidRPr="00A72C23" w:rsidRDefault="00A72C23" w:rsidP="00A72C23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>Massimo punti 15</w:t>
            </w:r>
          </w:p>
        </w:tc>
        <w:tc>
          <w:tcPr>
            <w:tcW w:w="1418" w:type="dxa"/>
          </w:tcPr>
          <w:p w14:paraId="50C97879" w14:textId="77777777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C1F8C9A" w14:textId="77777777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</w:tr>
      <w:tr w:rsidR="00A72C23" w:rsidRPr="00A72C23" w14:paraId="04350837" w14:textId="77777777" w:rsidTr="00FD3986">
        <w:tc>
          <w:tcPr>
            <w:tcW w:w="4106" w:type="dxa"/>
          </w:tcPr>
          <w:p w14:paraId="61897E8A" w14:textId="7EB4D034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>d. Possesso di attestati di Corsi di formazione professionale, Specializzazione, o master di 1° e 2° livello attinenti la Didattica.</w:t>
            </w:r>
          </w:p>
        </w:tc>
        <w:tc>
          <w:tcPr>
            <w:tcW w:w="2268" w:type="dxa"/>
          </w:tcPr>
          <w:p w14:paraId="72C86B1E" w14:textId="0B5A32AA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>Punti 3 per ogni corso fino a un massimo di 15 punti</w:t>
            </w:r>
          </w:p>
        </w:tc>
        <w:tc>
          <w:tcPr>
            <w:tcW w:w="1418" w:type="dxa"/>
          </w:tcPr>
          <w:p w14:paraId="0DC248D3" w14:textId="77777777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</w:tcPr>
          <w:p w14:paraId="717081EB" w14:textId="77777777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</w:tr>
      <w:tr w:rsidR="00A72C23" w:rsidRPr="00A72C23" w14:paraId="364779FF" w14:textId="77777777" w:rsidTr="00FD3986">
        <w:tc>
          <w:tcPr>
            <w:tcW w:w="4106" w:type="dxa"/>
          </w:tcPr>
          <w:p w14:paraId="1C04895A" w14:textId="455CCBEA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>TOT</w:t>
            </w:r>
          </w:p>
        </w:tc>
        <w:tc>
          <w:tcPr>
            <w:tcW w:w="2268" w:type="dxa"/>
          </w:tcPr>
          <w:p w14:paraId="7515F6E4" w14:textId="77777777" w:rsidR="00A72C23" w:rsidRPr="00A72C23" w:rsidRDefault="00A72C23" w:rsidP="00A72C23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14:paraId="66AD87AE" w14:textId="77777777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A3B0BFC" w14:textId="77777777" w:rsidR="00A72C23" w:rsidRPr="00A72C23" w:rsidRDefault="00A72C23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4A28417F" w14:textId="080A9B85" w:rsidR="008D5E27" w:rsidRDefault="008D5E27" w:rsidP="00EE132E">
      <w:pPr>
        <w:rPr>
          <w:sz w:val="24"/>
          <w:szCs w:val="24"/>
        </w:rPr>
      </w:pPr>
    </w:p>
    <w:p w14:paraId="19FCFB5C" w14:textId="77777777" w:rsidR="008D5E27" w:rsidRDefault="008D5E2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DD2AA0C" w14:textId="034A1C06" w:rsidR="00FD3986" w:rsidRPr="00413F89" w:rsidRDefault="00FD3986" w:rsidP="00FD398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right="251"/>
        <w:jc w:val="both"/>
        <w:rPr>
          <w:rFonts w:ascii="Calibri" w:eastAsia="Calibri" w:hAnsi="Calibri" w:cs="Calibri"/>
          <w:b/>
          <w:color w:val="000000" w:themeColor="text1"/>
        </w:rPr>
      </w:pPr>
      <w:r w:rsidRPr="00413F89">
        <w:rPr>
          <w:rFonts w:ascii="Calibri" w:eastAsia="Calibri" w:hAnsi="Calibri" w:cs="Calibri"/>
          <w:b/>
          <w:color w:val="000000" w:themeColor="text1"/>
          <w:sz w:val="28"/>
          <w:szCs w:val="28"/>
        </w:rPr>
        <w:t>Modulo n°2: 243244</w:t>
      </w:r>
      <w:r w:rsidRPr="00413F89">
        <w:rPr>
          <w:rFonts w:ascii="Calibri" w:eastAsia="Calibri" w:hAnsi="Calibri" w:cs="Calibri"/>
          <w:b/>
          <w:color w:val="000000" w:themeColor="text1"/>
        </w:rPr>
        <w:t xml:space="preserve"> -Logica, Lingua e IA: Verso una Matematica Inclusiva e Verticale</w:t>
      </w:r>
    </w:p>
    <w:p w14:paraId="5E769D70" w14:textId="21D7E049" w:rsidR="00FD3986" w:rsidRPr="00413F89" w:rsidRDefault="00FD3986" w:rsidP="00FD398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360" w:right="251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00413F89">
        <w:rPr>
          <w:rFonts w:ascii="Calibri" w:eastAsia="Calibri" w:hAnsi="Calibri" w:cs="Calibri"/>
          <w:b/>
          <w:bCs/>
          <w:color w:val="000000" w:themeColor="text1"/>
        </w:rPr>
        <w:sym w:font="Symbol" w:char="F0AE"/>
      </w:r>
      <w:r w:rsidRPr="00413F89">
        <w:rPr>
          <w:rFonts w:ascii="Calibri" w:eastAsia="Calibri" w:hAnsi="Calibri" w:cs="Calibri"/>
          <w:b/>
          <w:bCs/>
          <w:color w:val="000000" w:themeColor="text1"/>
        </w:rPr>
        <w:t xml:space="preserve"> Focus su Il ruolo della lingua nell’apprendimento della Matematica</w:t>
      </w:r>
    </w:p>
    <w:p w14:paraId="3DF4E972" w14:textId="46A48051" w:rsidR="00FD3986" w:rsidRPr="00413F89" w:rsidRDefault="00FD3986" w:rsidP="00FD398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360" w:right="251"/>
        <w:jc w:val="both"/>
        <w:rPr>
          <w:rFonts w:ascii="Calibri" w:eastAsia="Calibri" w:hAnsi="Calibri" w:cs="Calibri"/>
          <w:b/>
          <w:bCs/>
          <w:color w:val="000000" w:themeColor="text1"/>
        </w:rPr>
      </w:pPr>
      <w:r w:rsidRPr="00413F89">
        <w:rPr>
          <w:rFonts w:ascii="Calibri" w:eastAsia="Calibri" w:hAnsi="Calibri" w:cs="Calibri"/>
          <w:b/>
          <w:bCs/>
          <w:color w:val="000000" w:themeColor="text1"/>
        </w:rPr>
        <w:t>Valutazione ESPERTO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2268"/>
        <w:gridCol w:w="1418"/>
        <w:gridCol w:w="1701"/>
      </w:tblGrid>
      <w:tr w:rsidR="00FD3986" w:rsidRPr="00413F89" w14:paraId="2EC1144D" w14:textId="77777777" w:rsidTr="00FD3986">
        <w:tc>
          <w:tcPr>
            <w:tcW w:w="4106" w:type="dxa"/>
          </w:tcPr>
          <w:p w14:paraId="21274B45" w14:textId="77777777" w:rsidR="00FD3986" w:rsidRPr="00413F89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A72C23">
              <w:rPr>
                <w:rFonts w:eastAsia="Calibri" w:cstheme="minorHAnsi"/>
                <w:bCs/>
                <w:color w:val="000000" w:themeColor="text1"/>
              </w:rPr>
              <w:t>Descrizione</w:t>
            </w:r>
            <w:r>
              <w:rPr>
                <w:rFonts w:eastAsia="Calibri" w:cstheme="minorHAnsi"/>
                <w:b/>
                <w:bCs/>
                <w:color w:val="000000" w:themeColor="text1"/>
              </w:rPr>
              <w:t xml:space="preserve"> </w:t>
            </w:r>
            <w:r w:rsidRPr="00A72C23"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  <w:t>esperienze professionali</w:t>
            </w:r>
            <w:r w:rsidRPr="00413F89">
              <w:rPr>
                <w:rFonts w:eastAsia="Calibri" w:cstheme="minorHAnsi"/>
                <w:b/>
                <w:bCs/>
                <w:color w:val="000000" w:themeColor="text1"/>
              </w:rPr>
              <w:t xml:space="preserve"> </w:t>
            </w:r>
          </w:p>
          <w:p w14:paraId="61CB88DE" w14:textId="77777777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84E9852" w14:textId="7B7F682F" w:rsidR="00FD3986" w:rsidRPr="00FD3986" w:rsidRDefault="00FD3986" w:rsidP="00FD3986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Criteri di </w:t>
            </w:r>
            <w:r>
              <w:rPr>
                <w:rFonts w:eastAsia="Calibri" w:cstheme="minorHAnsi"/>
                <w:color w:val="000000" w:themeColor="text1"/>
                <w:sz w:val="18"/>
                <w:szCs w:val="18"/>
              </w:rPr>
              <w:t>attribuzione punteggi</w:t>
            </w:r>
          </w:p>
        </w:tc>
        <w:tc>
          <w:tcPr>
            <w:tcW w:w="1418" w:type="dxa"/>
          </w:tcPr>
          <w:p w14:paraId="61CCD646" w14:textId="77777777" w:rsidR="00FD3986" w:rsidRPr="00703E10" w:rsidRDefault="00FD3986" w:rsidP="00BE56E0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Auto</w:t>
            </w:r>
          </w:p>
          <w:p w14:paraId="0A45175F" w14:textId="77777777" w:rsidR="00FD3986" w:rsidRPr="00703E10" w:rsidRDefault="00FD3986" w:rsidP="00BE56E0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</w:t>
            </w:r>
          </w:p>
          <w:p w14:paraId="5A365C4D" w14:textId="179E461F" w:rsidR="00FD3986" w:rsidRPr="00FD3986" w:rsidRDefault="00FD3986" w:rsidP="00BE56E0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punteggi</w:t>
            </w:r>
          </w:p>
        </w:tc>
        <w:tc>
          <w:tcPr>
            <w:tcW w:w="1701" w:type="dxa"/>
          </w:tcPr>
          <w:p w14:paraId="727FDFFE" w14:textId="2DF4C5FD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 Commissione</w:t>
            </w:r>
          </w:p>
        </w:tc>
      </w:tr>
      <w:tr w:rsidR="00FD3986" w:rsidRPr="00413F89" w14:paraId="68BE2A7B" w14:textId="29FFAED9" w:rsidTr="00FD3986">
        <w:tc>
          <w:tcPr>
            <w:tcW w:w="4106" w:type="dxa"/>
          </w:tcPr>
          <w:p w14:paraId="1AD7CB41" w14:textId="523A779A" w:rsidR="00FD3986" w:rsidRPr="00FD3986" w:rsidRDefault="00FD3986" w:rsidP="008D5E27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D3986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a. </w:t>
            </w:r>
            <w:r w:rsidRPr="00FD398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Incarichi di docente/relatore in corsi di formazione destinati a gruppi di docenti di scuola primaria/secondaria, espressamente indirizzati all’approfondimento degli argomenti inerenti il tema di Logica e Lingua per una Matematica Inclusiva e Verticale, organizzati da Università, INDIRE, ex IRRE, Uffici centrali o periferici del MIM (USR/UST), Istituzioni Scolastiche, centri di ricerca e enti di formazione e associazioni accreditati dal MIM, ISFOL, FORMEZ, I</w:t>
            </w:r>
            <w: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NVALSI, da Enti e Regioni</w:t>
            </w:r>
          </w:p>
        </w:tc>
        <w:tc>
          <w:tcPr>
            <w:tcW w:w="2268" w:type="dxa"/>
          </w:tcPr>
          <w:p w14:paraId="639D394E" w14:textId="77777777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D398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Punti 4 per ogni incarico, fino a un massimo di 40 punti.</w:t>
            </w:r>
          </w:p>
          <w:p w14:paraId="21AC441F" w14:textId="77777777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14:paraId="7BE844EE" w14:textId="77777777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0E39040" w14:textId="77777777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FD3986" w:rsidRPr="00413F89" w14:paraId="3E29353D" w14:textId="77777777" w:rsidTr="00FD3986">
        <w:tc>
          <w:tcPr>
            <w:tcW w:w="4106" w:type="dxa"/>
          </w:tcPr>
          <w:p w14:paraId="77E80F21" w14:textId="44863459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D398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b. Altri incarichi di docente/relatore in corsi di formazione /convegni su DIDATTICA DELLA MATEMATICA organizzati da Università, INDIRE, ex IRRE, Uffici centrali o periferici del MIM (USR/UST), centri di ricerca e enti di formazione e associazioni accreditati dal MIM,  INVALSI, da Enti e dalle Regioni.</w:t>
            </w:r>
          </w:p>
        </w:tc>
        <w:tc>
          <w:tcPr>
            <w:tcW w:w="2268" w:type="dxa"/>
          </w:tcPr>
          <w:p w14:paraId="1A5D579E" w14:textId="77777777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D398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Punti 2 per ogni incarico, fino ad un massimo di 10 punti</w:t>
            </w:r>
          </w:p>
          <w:p w14:paraId="1C996A4A" w14:textId="77777777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48F51C1" w14:textId="77777777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9402DC8" w14:textId="77777777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FD3986" w:rsidRPr="00413F89" w14:paraId="0A1D3CC7" w14:textId="0DF30700" w:rsidTr="00FD3986">
        <w:tc>
          <w:tcPr>
            <w:tcW w:w="4106" w:type="dxa"/>
          </w:tcPr>
          <w:p w14:paraId="2244B662" w14:textId="74A1ED73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D398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c. Esperienze documentate di partecipazione a progetti regionali, nazionali e/o internazionali in qualità di docenti, progettisti, coordinatori e/o referenti,</w:t>
            </w:r>
            <w:r w:rsidR="008D5E27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su DIDATTICA DELLA MATEMATICA.</w:t>
            </w:r>
          </w:p>
        </w:tc>
        <w:tc>
          <w:tcPr>
            <w:tcW w:w="2268" w:type="dxa"/>
          </w:tcPr>
          <w:p w14:paraId="41159D07" w14:textId="77777777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D398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Punti 2 per ogni</w:t>
            </w:r>
          </w:p>
          <w:p w14:paraId="2E86F2CC" w14:textId="79D31131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D398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esperienza/progetto</w:t>
            </w:r>
            <w:r w:rsidR="008D5E27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, fino a un massimo di 20 punti</w:t>
            </w:r>
          </w:p>
        </w:tc>
        <w:tc>
          <w:tcPr>
            <w:tcW w:w="1418" w:type="dxa"/>
          </w:tcPr>
          <w:p w14:paraId="3CC5AC8E" w14:textId="77777777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F604059" w14:textId="77777777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FD3986" w:rsidRPr="00413F89" w14:paraId="5D952A67" w14:textId="6A917CC2" w:rsidTr="00FD3986">
        <w:tc>
          <w:tcPr>
            <w:tcW w:w="4106" w:type="dxa"/>
          </w:tcPr>
          <w:p w14:paraId="1EB14868" w14:textId="77777777" w:rsidR="00FD3986" w:rsidRPr="00FD3986" w:rsidRDefault="00FD3986" w:rsidP="00FD3986">
            <w:pPr>
              <w:tabs>
                <w:tab w:val="left" w:pos="851"/>
              </w:tabs>
              <w:ind w:right="251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D398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d. Pubblicazioni cartacee o multimediali e contenuti didattici cartacei o digitali che affrontano argomenti inerenti la DIDATTICA DELLA MATEMATICA.</w:t>
            </w:r>
          </w:p>
        </w:tc>
        <w:tc>
          <w:tcPr>
            <w:tcW w:w="2268" w:type="dxa"/>
          </w:tcPr>
          <w:p w14:paraId="7CA19319" w14:textId="6D8843F3" w:rsidR="00FD3986" w:rsidRPr="00FD3986" w:rsidRDefault="00FD3986" w:rsidP="00FD3986">
            <w:pPr>
              <w:tabs>
                <w:tab w:val="left" w:pos="851"/>
              </w:tabs>
              <w:ind w:right="251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D398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 punti a pubblicazione fino</w:t>
            </w:r>
            <w: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Pr="00FD398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ad un massimo di 10 punti</w:t>
            </w:r>
          </w:p>
        </w:tc>
        <w:tc>
          <w:tcPr>
            <w:tcW w:w="1418" w:type="dxa"/>
          </w:tcPr>
          <w:p w14:paraId="0212165A" w14:textId="77777777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A6C03ED" w14:textId="77777777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FD3986" w:rsidRPr="00413F89" w14:paraId="3266112E" w14:textId="4CDF990D" w:rsidTr="00FD3986">
        <w:tc>
          <w:tcPr>
            <w:tcW w:w="4106" w:type="dxa"/>
          </w:tcPr>
          <w:p w14:paraId="1BD100EC" w14:textId="5CBE96AD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D398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e. Anzianità di servizio svolto nel profilo di attuale appartenenza /Anni di esperienza professionale nel</w:t>
            </w:r>
            <w:r w:rsidR="008D5E27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ruolo di attuale appartenenza.</w:t>
            </w:r>
          </w:p>
        </w:tc>
        <w:tc>
          <w:tcPr>
            <w:tcW w:w="2268" w:type="dxa"/>
          </w:tcPr>
          <w:p w14:paraId="4246D4FF" w14:textId="6EF9884C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D398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Punti 2 per ogni anno</w:t>
            </w:r>
            <w:r w:rsidR="008D5E27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, fino a un massimo di 10 punti</w:t>
            </w:r>
          </w:p>
        </w:tc>
        <w:tc>
          <w:tcPr>
            <w:tcW w:w="1418" w:type="dxa"/>
          </w:tcPr>
          <w:p w14:paraId="3B5EBD34" w14:textId="77777777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8FF6E86" w14:textId="77777777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</w:tbl>
    <w:p w14:paraId="7A047F78" w14:textId="05C2F041" w:rsidR="00FD3986" w:rsidRPr="00413F89" w:rsidRDefault="00FD3986" w:rsidP="00FD3986">
      <w:pPr>
        <w:tabs>
          <w:tab w:val="left" w:pos="851"/>
        </w:tabs>
        <w:ind w:right="251"/>
        <w:jc w:val="both"/>
        <w:rPr>
          <w:rFonts w:ascii="Calibri" w:eastAsia="Calibri" w:hAnsi="Calibri" w:cs="Calibri"/>
          <w:b/>
          <w:bCs/>
          <w:color w:val="000000" w:themeColor="text1"/>
        </w:rPr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2268"/>
        <w:gridCol w:w="1418"/>
        <w:gridCol w:w="1701"/>
      </w:tblGrid>
      <w:tr w:rsidR="00FD3986" w:rsidRPr="00413F89" w14:paraId="4CC17CE1" w14:textId="77777777" w:rsidTr="00FD3986">
        <w:tc>
          <w:tcPr>
            <w:tcW w:w="4106" w:type="dxa"/>
          </w:tcPr>
          <w:p w14:paraId="482019F5" w14:textId="46F46038" w:rsidR="00FD3986" w:rsidRPr="00413F89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A72C23">
              <w:rPr>
                <w:rFonts w:eastAsia="Calibri" w:cstheme="minorHAnsi"/>
                <w:bCs/>
                <w:color w:val="000000" w:themeColor="text1"/>
              </w:rPr>
              <w:t>Descrizione</w:t>
            </w:r>
            <w:r>
              <w:rPr>
                <w:rFonts w:eastAsia="Calibri" w:cstheme="minorHAnsi"/>
                <w:b/>
                <w:bCs/>
                <w:color w:val="000000" w:themeColor="text1"/>
              </w:rPr>
              <w:t xml:space="preserve"> </w:t>
            </w:r>
            <w:r w:rsidRPr="00413F89">
              <w:rPr>
                <w:rFonts w:ascii="Calibri" w:eastAsia="Calibri" w:hAnsi="Calibri" w:cs="Calibri"/>
                <w:b/>
                <w:bCs/>
                <w:color w:val="000000" w:themeColor="text1"/>
              </w:rPr>
              <w:t>titoli culturali</w:t>
            </w:r>
          </w:p>
          <w:p w14:paraId="5BC7A6DB" w14:textId="77777777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5590BFC" w14:textId="12909BE1" w:rsidR="00FD3986" w:rsidRPr="00A72C23" w:rsidRDefault="00FD3986" w:rsidP="00FD3986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Criteri di </w:t>
            </w:r>
            <w:r>
              <w:rPr>
                <w:rFonts w:eastAsia="Calibri" w:cstheme="minorHAnsi"/>
                <w:color w:val="000000" w:themeColor="text1"/>
                <w:sz w:val="18"/>
                <w:szCs w:val="18"/>
              </w:rPr>
              <w:t>attribuzione punteggi</w:t>
            </w:r>
          </w:p>
        </w:tc>
        <w:tc>
          <w:tcPr>
            <w:tcW w:w="1418" w:type="dxa"/>
          </w:tcPr>
          <w:p w14:paraId="50B8D257" w14:textId="77777777" w:rsidR="00FD3986" w:rsidRPr="00703E10" w:rsidRDefault="00FD3986" w:rsidP="00BE56E0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Auto</w:t>
            </w:r>
          </w:p>
          <w:p w14:paraId="5D6A3802" w14:textId="77777777" w:rsidR="00FD3986" w:rsidRPr="00703E10" w:rsidRDefault="00FD3986" w:rsidP="00BE56E0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</w:t>
            </w:r>
          </w:p>
          <w:p w14:paraId="142D6FA8" w14:textId="4EF38DDA" w:rsidR="00FD3986" w:rsidRPr="00A72C23" w:rsidRDefault="00FD3986" w:rsidP="00BE56E0">
            <w:pPr>
              <w:tabs>
                <w:tab w:val="left" w:pos="851"/>
              </w:tabs>
              <w:spacing w:after="0" w:line="240" w:lineRule="auto"/>
              <w:ind w:right="251"/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punteggi</w:t>
            </w:r>
          </w:p>
        </w:tc>
        <w:tc>
          <w:tcPr>
            <w:tcW w:w="1701" w:type="dxa"/>
          </w:tcPr>
          <w:p w14:paraId="2E2140D8" w14:textId="7095B7F6" w:rsidR="00FD3986" w:rsidRPr="00A72C23" w:rsidRDefault="00FD3986" w:rsidP="00FD3986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 Commissione</w:t>
            </w:r>
          </w:p>
        </w:tc>
      </w:tr>
      <w:tr w:rsidR="00FD3986" w:rsidRPr="00413F89" w14:paraId="444D4C80" w14:textId="1E506880" w:rsidTr="00FD3986">
        <w:tc>
          <w:tcPr>
            <w:tcW w:w="4106" w:type="dxa"/>
          </w:tcPr>
          <w:p w14:paraId="5CF5889D" w14:textId="6EA464D1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D398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f. Punteggio del Diploma di Laurea (vecchio ordinamento, Specialistica o Magistrale) in DIDATTICA DELLA MATEMATICA.</w:t>
            </w:r>
          </w:p>
        </w:tc>
        <w:tc>
          <w:tcPr>
            <w:tcW w:w="2268" w:type="dxa"/>
          </w:tcPr>
          <w:p w14:paraId="1F6E8153" w14:textId="77777777" w:rsidR="00FD3986" w:rsidRPr="00A72C23" w:rsidRDefault="00FD3986" w:rsidP="00FD3986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>fino a 105 punti 12</w:t>
            </w:r>
          </w:p>
          <w:p w14:paraId="6D640D70" w14:textId="77777777" w:rsidR="00FD3986" w:rsidRPr="00A72C23" w:rsidRDefault="00FD3986" w:rsidP="00FD3986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>da 106 a 110 punti 14</w:t>
            </w:r>
          </w:p>
          <w:p w14:paraId="32647C0C" w14:textId="77777777" w:rsidR="00FD3986" w:rsidRPr="00A72C23" w:rsidRDefault="00FD3986" w:rsidP="00FD3986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>110 e lode punti 15</w:t>
            </w:r>
          </w:p>
          <w:p w14:paraId="1019AEA3" w14:textId="53F7A3A9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>Massimo punti 15</w:t>
            </w:r>
          </w:p>
        </w:tc>
        <w:tc>
          <w:tcPr>
            <w:tcW w:w="1418" w:type="dxa"/>
          </w:tcPr>
          <w:p w14:paraId="2025222F" w14:textId="77777777" w:rsidR="00FD3986" w:rsidRPr="00A72C23" w:rsidRDefault="00FD3986" w:rsidP="00FD3986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DC5CAB9" w14:textId="77777777" w:rsidR="00FD3986" w:rsidRPr="00A72C23" w:rsidRDefault="00FD3986" w:rsidP="00FD3986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</w:tr>
      <w:tr w:rsidR="00FD3986" w:rsidRPr="00413F89" w14:paraId="4B99A797" w14:textId="77FED4F9" w:rsidTr="00FD3986">
        <w:tc>
          <w:tcPr>
            <w:tcW w:w="4106" w:type="dxa"/>
          </w:tcPr>
          <w:p w14:paraId="1D3509B8" w14:textId="1D9D8D65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D398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g. Altro Diploma di laurea (vecchio ordinamento, Triennale, Specialistica o Mag</w:t>
            </w:r>
            <w:r w:rsidR="008D5E27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istrale) o Dottorato di ricerca</w:t>
            </w:r>
          </w:p>
        </w:tc>
        <w:tc>
          <w:tcPr>
            <w:tcW w:w="2268" w:type="dxa"/>
          </w:tcPr>
          <w:p w14:paraId="16C2997C" w14:textId="77777777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D398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Punti 5</w:t>
            </w:r>
          </w:p>
          <w:p w14:paraId="4286E205" w14:textId="77777777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14:paraId="67644CA1" w14:textId="77777777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63D5663" w14:textId="77777777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FD3986" w:rsidRPr="00413F89" w14:paraId="0DF12073" w14:textId="7A27C63D" w:rsidTr="00FD3986">
        <w:tc>
          <w:tcPr>
            <w:tcW w:w="4106" w:type="dxa"/>
          </w:tcPr>
          <w:p w14:paraId="60BF3A86" w14:textId="77777777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D398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h. Possesso di attestati di Corsi di Specializzazione o master di 1° e 2° livello attinenti la DIDATTICA DELLA MATEMATICA.</w:t>
            </w:r>
          </w:p>
        </w:tc>
        <w:tc>
          <w:tcPr>
            <w:tcW w:w="2268" w:type="dxa"/>
          </w:tcPr>
          <w:p w14:paraId="45028D3C" w14:textId="7A9E3143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D398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Punti 2 per ogni cors</w:t>
            </w:r>
            <w:r w:rsidR="008D5E27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 fino a un massimo di 10 punti</w:t>
            </w:r>
          </w:p>
        </w:tc>
        <w:tc>
          <w:tcPr>
            <w:tcW w:w="1418" w:type="dxa"/>
          </w:tcPr>
          <w:p w14:paraId="67652DCD" w14:textId="77777777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2ED0DCA" w14:textId="77777777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FD3986" w:rsidRPr="00413F89" w14:paraId="2445FBA2" w14:textId="3B36F37F" w:rsidTr="00FD3986">
        <w:tc>
          <w:tcPr>
            <w:tcW w:w="4106" w:type="dxa"/>
          </w:tcPr>
          <w:p w14:paraId="3E093AC9" w14:textId="77B70CAD" w:rsidR="00FD3986" w:rsidRPr="00FD3986" w:rsidRDefault="008D5E27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TOT</w:t>
            </w:r>
          </w:p>
        </w:tc>
        <w:tc>
          <w:tcPr>
            <w:tcW w:w="2268" w:type="dxa"/>
          </w:tcPr>
          <w:p w14:paraId="03210192" w14:textId="0B90B6C1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14:paraId="662263A5" w14:textId="77777777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628254E" w14:textId="77777777" w:rsidR="00FD3986" w:rsidRPr="00FD3986" w:rsidRDefault="00FD3986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</w:tbl>
    <w:p w14:paraId="2BD3352B" w14:textId="0E627796" w:rsidR="00BE56E0" w:rsidRDefault="00BE56E0" w:rsidP="00FD3986">
      <w:pPr>
        <w:widowControl w:val="0"/>
        <w:tabs>
          <w:tab w:val="left" w:pos="851"/>
        </w:tabs>
        <w:ind w:right="251"/>
        <w:jc w:val="both"/>
        <w:rPr>
          <w:rFonts w:ascii="Calibri" w:eastAsia="Calibri" w:hAnsi="Calibri" w:cs="Calibri"/>
          <w:b/>
          <w:bCs/>
          <w:color w:val="000000" w:themeColor="text1"/>
        </w:rPr>
      </w:pPr>
    </w:p>
    <w:p w14:paraId="60AB8FC1" w14:textId="4C4F572D" w:rsidR="00FD3986" w:rsidRPr="007B3F47" w:rsidRDefault="00FD3986" w:rsidP="007B3F47">
      <w:pPr>
        <w:rPr>
          <w:rFonts w:ascii="Calibri" w:eastAsia="Calibri" w:hAnsi="Calibri" w:cs="Calibri"/>
          <w:b/>
          <w:bCs/>
          <w:color w:val="000000" w:themeColor="text1"/>
        </w:rPr>
      </w:pPr>
      <w:r w:rsidRPr="00413F89">
        <w:rPr>
          <w:rFonts w:ascii="Calibri" w:eastAsia="Calibri" w:hAnsi="Calibri" w:cs="Calibri"/>
          <w:b/>
          <w:color w:val="000000" w:themeColor="text1"/>
          <w:sz w:val="28"/>
          <w:szCs w:val="28"/>
        </w:rPr>
        <w:t>Modulo n°2: 243244</w:t>
      </w:r>
      <w:r w:rsidRPr="00413F89">
        <w:rPr>
          <w:rFonts w:ascii="Calibri" w:eastAsia="Calibri" w:hAnsi="Calibri" w:cs="Calibri"/>
          <w:b/>
          <w:color w:val="000000" w:themeColor="text1"/>
        </w:rPr>
        <w:t xml:space="preserve"> -Logica, Lingua e IA: Verso una Matematica Inclusiva e Verticale</w:t>
      </w:r>
    </w:p>
    <w:p w14:paraId="30B6D6DA" w14:textId="5A235889" w:rsidR="00FD3986" w:rsidRPr="00413F89" w:rsidRDefault="00FD3986" w:rsidP="00FD398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360" w:right="251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00413F89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Pr="00413F89">
        <w:rPr>
          <w:rFonts w:ascii="Calibri" w:eastAsia="Calibri" w:hAnsi="Calibri" w:cs="Calibri"/>
          <w:b/>
          <w:bCs/>
          <w:color w:val="000000" w:themeColor="text1"/>
        </w:rPr>
        <w:sym w:font="Symbol" w:char="F0AE"/>
      </w:r>
      <w:r w:rsidR="00B10399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Pr="00413F89">
        <w:rPr>
          <w:rFonts w:ascii="Calibri" w:eastAsia="Calibri" w:hAnsi="Calibri" w:cs="Calibri"/>
          <w:b/>
          <w:bCs/>
          <w:color w:val="000000" w:themeColor="text1"/>
        </w:rPr>
        <w:t>Focus su Il ruolo della lingua nell’apprendimento della Matematica</w:t>
      </w:r>
    </w:p>
    <w:p w14:paraId="1DA2F2D4" w14:textId="634A814E" w:rsidR="00FD3986" w:rsidRPr="00413F89" w:rsidRDefault="00BE56E0" w:rsidP="00BE56E0">
      <w:pPr>
        <w:widowControl w:val="0"/>
        <w:tabs>
          <w:tab w:val="left" w:pos="851"/>
        </w:tabs>
        <w:ind w:left="360" w:right="251"/>
        <w:jc w:val="both"/>
        <w:rPr>
          <w:rFonts w:ascii="Calibri" w:eastAsia="Calibri" w:hAnsi="Calibri" w:cs="Calibri"/>
          <w:b/>
          <w:bCs/>
          <w:color w:val="000000" w:themeColor="text1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 xml:space="preserve">Valutazione TUTOR 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2126"/>
        <w:gridCol w:w="1560"/>
        <w:gridCol w:w="1559"/>
      </w:tblGrid>
      <w:tr w:rsidR="00BE56E0" w:rsidRPr="00413F89" w14:paraId="7AC730AA" w14:textId="77777777" w:rsidTr="00BE56E0">
        <w:tc>
          <w:tcPr>
            <w:tcW w:w="4106" w:type="dxa"/>
          </w:tcPr>
          <w:p w14:paraId="46E29C74" w14:textId="7FAD2A9A" w:rsidR="00BE56E0" w:rsidRPr="00413F89" w:rsidRDefault="00BE56E0" w:rsidP="00BE56E0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A72C23">
              <w:rPr>
                <w:rFonts w:eastAsia="Calibri" w:cstheme="minorHAnsi"/>
                <w:bCs/>
                <w:color w:val="000000" w:themeColor="text1"/>
              </w:rPr>
              <w:t>Descrizione</w:t>
            </w:r>
            <w:r>
              <w:rPr>
                <w:rFonts w:eastAsia="Calibri" w:cstheme="minorHAnsi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esperienze professionali</w:t>
            </w:r>
          </w:p>
          <w:p w14:paraId="3809B18B" w14:textId="77777777" w:rsidR="00BE56E0" w:rsidRPr="00FD3986" w:rsidRDefault="00BE56E0" w:rsidP="00BE56E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6ED05D3" w14:textId="7E98F3F7" w:rsidR="00BE56E0" w:rsidRPr="00FD3986" w:rsidRDefault="00BE56E0" w:rsidP="00BE56E0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Criteri di </w:t>
            </w:r>
            <w:r>
              <w:rPr>
                <w:rFonts w:eastAsia="Calibri" w:cstheme="minorHAnsi"/>
                <w:color w:val="000000" w:themeColor="text1"/>
                <w:sz w:val="18"/>
                <w:szCs w:val="18"/>
              </w:rPr>
              <w:t>attribuzione punteggi</w:t>
            </w:r>
          </w:p>
        </w:tc>
        <w:tc>
          <w:tcPr>
            <w:tcW w:w="1560" w:type="dxa"/>
          </w:tcPr>
          <w:p w14:paraId="4CD4452A" w14:textId="77777777" w:rsidR="00BE56E0" w:rsidRPr="00703E10" w:rsidRDefault="00BE56E0" w:rsidP="00BE56E0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Auto</w:t>
            </w:r>
          </w:p>
          <w:p w14:paraId="066E2E9C" w14:textId="77777777" w:rsidR="00BE56E0" w:rsidRPr="00703E10" w:rsidRDefault="00BE56E0" w:rsidP="00BE56E0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</w:t>
            </w:r>
          </w:p>
          <w:p w14:paraId="2E0551CF" w14:textId="4BFEBBB0" w:rsidR="00BE56E0" w:rsidRPr="00FD3986" w:rsidRDefault="00BE56E0" w:rsidP="00BE56E0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punteggi</w:t>
            </w:r>
          </w:p>
        </w:tc>
        <w:tc>
          <w:tcPr>
            <w:tcW w:w="1559" w:type="dxa"/>
          </w:tcPr>
          <w:p w14:paraId="1D204A18" w14:textId="06731E71" w:rsidR="00BE56E0" w:rsidRPr="00FD3986" w:rsidRDefault="00BE56E0" w:rsidP="00BE56E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 Commissione</w:t>
            </w:r>
          </w:p>
        </w:tc>
      </w:tr>
      <w:tr w:rsidR="00BE56E0" w:rsidRPr="00413F89" w14:paraId="1F0C7C5E" w14:textId="18FCA58C" w:rsidTr="00BE56E0">
        <w:tc>
          <w:tcPr>
            <w:tcW w:w="4106" w:type="dxa"/>
          </w:tcPr>
          <w:p w14:paraId="476F29BD" w14:textId="78CBA394" w:rsidR="00BE56E0" w:rsidRPr="00BE56E0" w:rsidRDefault="00BE56E0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D3986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a. </w:t>
            </w:r>
            <w:r w:rsidRPr="00FD398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Incarichi di docente/relatore in corsi di formazione destinati a gruppi di docenti di scuola primaria/secondaria, espressamente indirizzati all’approfondimento degli argomenti inerenti il tema di Logica e Lingua per una Matematica Inclusiva e Verticale, organizzati da Università, INDIRE, ex IRRE, Uffici centrali o periferici del MIM (USR/UST), Istituzioni Scolastiche, centri di ricerca e enti di formazione e associazioni accreditati dal MIM, ISFOL, FORMEZ, IN</w:t>
            </w:r>
            <w: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VALSI, da Enti e Regioni.</w:t>
            </w:r>
          </w:p>
        </w:tc>
        <w:tc>
          <w:tcPr>
            <w:tcW w:w="2126" w:type="dxa"/>
          </w:tcPr>
          <w:p w14:paraId="0EA11F37" w14:textId="77777777" w:rsidR="00BE56E0" w:rsidRPr="00FD3986" w:rsidRDefault="00BE56E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D398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Punti 4 per ogni incarico, fino a un massimo di 20 punti</w:t>
            </w:r>
          </w:p>
          <w:p w14:paraId="56373581" w14:textId="77777777" w:rsidR="00BE56E0" w:rsidRPr="00FD3986" w:rsidRDefault="00BE56E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560" w:type="dxa"/>
          </w:tcPr>
          <w:p w14:paraId="59C72635" w14:textId="77777777" w:rsidR="00BE56E0" w:rsidRPr="00FD3986" w:rsidRDefault="00BE56E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F67A33C" w14:textId="77777777" w:rsidR="00BE56E0" w:rsidRPr="00FD3986" w:rsidRDefault="00BE56E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BE56E0" w:rsidRPr="00413F89" w14:paraId="29C1B9D6" w14:textId="35EDF131" w:rsidTr="00BE56E0">
        <w:tc>
          <w:tcPr>
            <w:tcW w:w="4106" w:type="dxa"/>
          </w:tcPr>
          <w:p w14:paraId="0CD80CBA" w14:textId="414C8CB8" w:rsidR="00BE56E0" w:rsidRPr="00FD3986" w:rsidRDefault="00BE56E0" w:rsidP="008D5E27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D398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b. Altri incarichi di docente/relatore in corsi di formazione /convegni su DIDATTICA DELLA MATEMATICA organizzati da Università, INDIRE, e</w:t>
            </w:r>
            <w:r w:rsidR="008D5E27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x IRRE, Uffici centrali o </w:t>
            </w:r>
            <w:proofErr w:type="spellStart"/>
            <w:r w:rsidR="008D5E27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perif</w:t>
            </w:r>
            <w:proofErr w:type="spellEnd"/>
            <w:r w:rsidR="008D5E27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.</w:t>
            </w:r>
            <w:r w:rsidRPr="00FD398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del MIM (USR/UST), centri di ricerca e enti di formazione e associazioni accreditati dal MIM, IN</w:t>
            </w:r>
            <w: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VALSI, da Enti e Regioni.</w:t>
            </w:r>
          </w:p>
        </w:tc>
        <w:tc>
          <w:tcPr>
            <w:tcW w:w="2126" w:type="dxa"/>
          </w:tcPr>
          <w:p w14:paraId="576CFC62" w14:textId="77777777" w:rsidR="00BE56E0" w:rsidRPr="00FD3986" w:rsidRDefault="00BE56E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D398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Punti 2 per ogni incarico, fino ad un massimo di 6 punti</w:t>
            </w:r>
          </w:p>
          <w:p w14:paraId="0B1B1A04" w14:textId="77777777" w:rsidR="00BE56E0" w:rsidRPr="00FD3986" w:rsidRDefault="00BE56E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560" w:type="dxa"/>
          </w:tcPr>
          <w:p w14:paraId="6935FC57" w14:textId="77777777" w:rsidR="00BE56E0" w:rsidRPr="00FD3986" w:rsidRDefault="00BE56E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44AA7B7" w14:textId="77777777" w:rsidR="00BE56E0" w:rsidRPr="00FD3986" w:rsidRDefault="00BE56E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BE56E0" w:rsidRPr="00413F89" w14:paraId="530302FC" w14:textId="3F10D2D3" w:rsidTr="00BE56E0">
        <w:tc>
          <w:tcPr>
            <w:tcW w:w="4106" w:type="dxa"/>
          </w:tcPr>
          <w:p w14:paraId="77C70B2C" w14:textId="02F3575B" w:rsidR="00BE56E0" w:rsidRPr="00FD3986" w:rsidRDefault="00BE56E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D398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c. Esperienze documentate di partecipazione a progetti regionali, nazionali e/o internazionali in qualità di docenti, progettisti, coordinatori e/o referenti, su DIDATTICA DELLA MATEMATICA.</w:t>
            </w:r>
          </w:p>
        </w:tc>
        <w:tc>
          <w:tcPr>
            <w:tcW w:w="2126" w:type="dxa"/>
          </w:tcPr>
          <w:p w14:paraId="468AB9B4" w14:textId="1701ADCE" w:rsidR="00BE56E0" w:rsidRPr="00FD3986" w:rsidRDefault="008D5E27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Punti 2 per ogni </w:t>
            </w:r>
            <w:r w:rsidR="00BE56E0" w:rsidRPr="00FD398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esperienza/progetto</w:t>
            </w:r>
            <w:r w:rsidR="00BE56E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, fino a un massimo di 4 punti.</w:t>
            </w:r>
          </w:p>
        </w:tc>
        <w:tc>
          <w:tcPr>
            <w:tcW w:w="1560" w:type="dxa"/>
          </w:tcPr>
          <w:p w14:paraId="4AB0E005" w14:textId="77777777" w:rsidR="00BE56E0" w:rsidRPr="00FD3986" w:rsidRDefault="00BE56E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374BD1A" w14:textId="77777777" w:rsidR="00BE56E0" w:rsidRPr="00FD3986" w:rsidRDefault="00BE56E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</w:tbl>
    <w:p w14:paraId="640D9DDA" w14:textId="476ABE03" w:rsidR="00FD3986" w:rsidRPr="00413F89" w:rsidRDefault="00FD3986" w:rsidP="00BE56E0">
      <w:pPr>
        <w:widowControl w:val="0"/>
        <w:tabs>
          <w:tab w:val="left" w:pos="851"/>
        </w:tabs>
        <w:spacing w:after="0"/>
        <w:ind w:right="251"/>
        <w:jc w:val="both"/>
        <w:rPr>
          <w:rFonts w:ascii="Calibri" w:eastAsia="Calibri" w:hAnsi="Calibri" w:cs="Calibri"/>
          <w:b/>
          <w:bCs/>
          <w:color w:val="000000" w:themeColor="text1"/>
        </w:rPr>
      </w:pPr>
    </w:p>
    <w:tbl>
      <w:tblPr>
        <w:tblW w:w="9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2126"/>
        <w:gridCol w:w="1560"/>
        <w:gridCol w:w="1560"/>
      </w:tblGrid>
      <w:tr w:rsidR="00BE56E0" w:rsidRPr="00413F89" w14:paraId="6BA60A56" w14:textId="77777777" w:rsidTr="00BE56E0">
        <w:tc>
          <w:tcPr>
            <w:tcW w:w="4106" w:type="dxa"/>
          </w:tcPr>
          <w:p w14:paraId="3EC0345B" w14:textId="77777777" w:rsidR="00BE56E0" w:rsidRPr="00413F89" w:rsidRDefault="00BE56E0" w:rsidP="00BE56E0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A72C23">
              <w:rPr>
                <w:rFonts w:eastAsia="Calibri" w:cstheme="minorHAnsi"/>
                <w:bCs/>
                <w:color w:val="000000" w:themeColor="text1"/>
              </w:rPr>
              <w:t>Descrizione</w:t>
            </w:r>
            <w:r>
              <w:rPr>
                <w:rFonts w:eastAsia="Calibri" w:cstheme="minorHAnsi"/>
                <w:b/>
                <w:bCs/>
                <w:color w:val="000000" w:themeColor="text1"/>
              </w:rPr>
              <w:t xml:space="preserve"> </w:t>
            </w:r>
            <w:r w:rsidRPr="00413F89">
              <w:rPr>
                <w:rFonts w:ascii="Calibri" w:eastAsia="Calibri" w:hAnsi="Calibri" w:cs="Calibri"/>
                <w:b/>
                <w:bCs/>
                <w:color w:val="000000" w:themeColor="text1"/>
              </w:rPr>
              <w:t>titoli culturali</w:t>
            </w:r>
          </w:p>
          <w:p w14:paraId="6378ACA6" w14:textId="77777777" w:rsidR="00BE56E0" w:rsidRPr="00FD3986" w:rsidRDefault="00BE56E0" w:rsidP="00BE56E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7843FA7" w14:textId="6EA55CED" w:rsidR="00BE56E0" w:rsidRPr="00A72C23" w:rsidRDefault="00BE56E0" w:rsidP="00BE56E0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Criteri di </w:t>
            </w:r>
            <w:r>
              <w:rPr>
                <w:rFonts w:eastAsia="Calibri" w:cstheme="minorHAnsi"/>
                <w:color w:val="000000" w:themeColor="text1"/>
                <w:sz w:val="18"/>
                <w:szCs w:val="18"/>
              </w:rPr>
              <w:t>attribuzione punteggi</w:t>
            </w:r>
          </w:p>
        </w:tc>
        <w:tc>
          <w:tcPr>
            <w:tcW w:w="1560" w:type="dxa"/>
          </w:tcPr>
          <w:p w14:paraId="5C830D32" w14:textId="77777777" w:rsidR="00BE56E0" w:rsidRPr="00703E10" w:rsidRDefault="00BE56E0" w:rsidP="00BE56E0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Auto</w:t>
            </w:r>
          </w:p>
          <w:p w14:paraId="2A9E2CBA" w14:textId="77777777" w:rsidR="00BE56E0" w:rsidRPr="00703E10" w:rsidRDefault="00BE56E0" w:rsidP="00BE56E0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</w:t>
            </w:r>
          </w:p>
          <w:p w14:paraId="178AAEAE" w14:textId="1126B530" w:rsidR="00BE56E0" w:rsidRPr="00A72C23" w:rsidRDefault="00BE56E0" w:rsidP="00BE56E0">
            <w:pPr>
              <w:tabs>
                <w:tab w:val="left" w:pos="851"/>
              </w:tabs>
              <w:spacing w:after="0" w:line="240" w:lineRule="auto"/>
              <w:ind w:right="251"/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punteggi</w:t>
            </w:r>
          </w:p>
        </w:tc>
        <w:tc>
          <w:tcPr>
            <w:tcW w:w="1560" w:type="dxa"/>
          </w:tcPr>
          <w:p w14:paraId="3E5C07DA" w14:textId="2E0EC7CE" w:rsidR="00BE56E0" w:rsidRPr="00A72C23" w:rsidRDefault="00BE56E0" w:rsidP="00BE56E0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 Commissione</w:t>
            </w:r>
          </w:p>
        </w:tc>
      </w:tr>
      <w:tr w:rsidR="00BE56E0" w:rsidRPr="00413F89" w14:paraId="692F7970" w14:textId="6C712DB1" w:rsidTr="00BE56E0">
        <w:tc>
          <w:tcPr>
            <w:tcW w:w="4106" w:type="dxa"/>
          </w:tcPr>
          <w:p w14:paraId="113A1065" w14:textId="7262828A" w:rsidR="00BE56E0" w:rsidRPr="00FD3986" w:rsidRDefault="00BE56E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D398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f. Punteggio del Diploma di Laurea (vecchio ordinamento, Specialistica o Magistrale)</w:t>
            </w:r>
            <w: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in DIDATTICA DELLA MATEMATICA.</w:t>
            </w:r>
          </w:p>
        </w:tc>
        <w:tc>
          <w:tcPr>
            <w:tcW w:w="2126" w:type="dxa"/>
          </w:tcPr>
          <w:p w14:paraId="65A2AE3D" w14:textId="77777777" w:rsidR="00BE56E0" w:rsidRPr="00A72C23" w:rsidRDefault="00BE56E0" w:rsidP="00BE56E0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>fino a 105 punti 12</w:t>
            </w:r>
          </w:p>
          <w:p w14:paraId="2D0340E3" w14:textId="77777777" w:rsidR="00BE56E0" w:rsidRPr="00A72C23" w:rsidRDefault="00BE56E0" w:rsidP="00BE56E0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>da 106 a 110 punti 14</w:t>
            </w:r>
          </w:p>
          <w:p w14:paraId="70DD1F6D" w14:textId="77777777" w:rsidR="00BE56E0" w:rsidRPr="00A72C23" w:rsidRDefault="00BE56E0" w:rsidP="00BE56E0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>110 e lode punti 15</w:t>
            </w:r>
          </w:p>
          <w:p w14:paraId="44C8DF68" w14:textId="6E0B8611" w:rsidR="00BE56E0" w:rsidRPr="00FD3986" w:rsidRDefault="00BE56E0" w:rsidP="00BE56E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A72C23">
              <w:rPr>
                <w:rFonts w:eastAsia="Calibri" w:cstheme="minorHAnsi"/>
                <w:color w:val="000000" w:themeColor="text1"/>
                <w:sz w:val="18"/>
                <w:szCs w:val="18"/>
              </w:rPr>
              <w:t>Massimo punti 15</w:t>
            </w:r>
          </w:p>
        </w:tc>
        <w:tc>
          <w:tcPr>
            <w:tcW w:w="1560" w:type="dxa"/>
          </w:tcPr>
          <w:p w14:paraId="5DB69688" w14:textId="77777777" w:rsidR="00BE56E0" w:rsidRPr="00A72C23" w:rsidRDefault="00BE56E0" w:rsidP="00BE56E0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60" w:type="dxa"/>
          </w:tcPr>
          <w:p w14:paraId="4CF2D4A3" w14:textId="77777777" w:rsidR="00BE56E0" w:rsidRPr="00A72C23" w:rsidRDefault="00BE56E0" w:rsidP="00BE56E0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</w:tr>
      <w:tr w:rsidR="00BE56E0" w:rsidRPr="00413F89" w14:paraId="7DBB6A15" w14:textId="1AD45C71" w:rsidTr="00BE56E0">
        <w:tc>
          <w:tcPr>
            <w:tcW w:w="4106" w:type="dxa"/>
          </w:tcPr>
          <w:p w14:paraId="465D92C4" w14:textId="108EF81C" w:rsidR="00BE56E0" w:rsidRPr="00FD3986" w:rsidRDefault="00BE56E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D398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g. Altro Diploma di laurea (vecchio ordinamento, Trienna</w:t>
            </w:r>
            <w: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le, Specialistica o Magistrale)</w:t>
            </w:r>
          </w:p>
        </w:tc>
        <w:tc>
          <w:tcPr>
            <w:tcW w:w="2126" w:type="dxa"/>
          </w:tcPr>
          <w:p w14:paraId="0ED43329" w14:textId="77777777" w:rsidR="00BE56E0" w:rsidRPr="00FD3986" w:rsidRDefault="00BE56E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D398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Punti 5</w:t>
            </w:r>
          </w:p>
        </w:tc>
        <w:tc>
          <w:tcPr>
            <w:tcW w:w="1560" w:type="dxa"/>
          </w:tcPr>
          <w:p w14:paraId="32463D91" w14:textId="77777777" w:rsidR="00BE56E0" w:rsidRPr="00FD3986" w:rsidRDefault="00BE56E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560" w:type="dxa"/>
          </w:tcPr>
          <w:p w14:paraId="5FEB0BC1" w14:textId="77777777" w:rsidR="00BE56E0" w:rsidRPr="00FD3986" w:rsidRDefault="00BE56E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BE56E0" w:rsidRPr="00413F89" w14:paraId="1448FD53" w14:textId="572EC780" w:rsidTr="00BE56E0">
        <w:tc>
          <w:tcPr>
            <w:tcW w:w="4106" w:type="dxa"/>
          </w:tcPr>
          <w:p w14:paraId="19E19EB1" w14:textId="77777777" w:rsidR="00BE56E0" w:rsidRPr="00FD3986" w:rsidRDefault="00BE56E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D398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h. Possesso di attestati di Corsi di Specializzazione o master di 1° e 2° livello attinenti la Didattica della matematica/Dottorato di ricerca in DIDATTICA DELLA MATEMATICA.</w:t>
            </w:r>
          </w:p>
        </w:tc>
        <w:tc>
          <w:tcPr>
            <w:tcW w:w="2126" w:type="dxa"/>
          </w:tcPr>
          <w:p w14:paraId="7F91B7E6" w14:textId="77777777" w:rsidR="00BE56E0" w:rsidRPr="00FD3986" w:rsidRDefault="00BE56E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FD3986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Punti 2 per ogni corso fino a un massimo di 10 punti</w:t>
            </w:r>
          </w:p>
        </w:tc>
        <w:tc>
          <w:tcPr>
            <w:tcW w:w="1560" w:type="dxa"/>
          </w:tcPr>
          <w:p w14:paraId="6C5F0A96" w14:textId="77777777" w:rsidR="00BE56E0" w:rsidRPr="00FD3986" w:rsidRDefault="00BE56E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560" w:type="dxa"/>
          </w:tcPr>
          <w:p w14:paraId="38A851EB" w14:textId="77777777" w:rsidR="00BE56E0" w:rsidRPr="00FD3986" w:rsidRDefault="00BE56E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BE56E0" w:rsidRPr="00413F89" w14:paraId="19652C1D" w14:textId="2C5B64BC" w:rsidTr="00BE56E0">
        <w:tc>
          <w:tcPr>
            <w:tcW w:w="4106" w:type="dxa"/>
          </w:tcPr>
          <w:p w14:paraId="43DAB3C7" w14:textId="37229EFC" w:rsidR="00BE56E0" w:rsidRPr="00FD3986" w:rsidRDefault="00BE56E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D3986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TOT</w:t>
            </w:r>
          </w:p>
        </w:tc>
        <w:tc>
          <w:tcPr>
            <w:tcW w:w="2126" w:type="dxa"/>
          </w:tcPr>
          <w:p w14:paraId="382FB5FB" w14:textId="4CE313D6" w:rsidR="00BE56E0" w:rsidRPr="00FD3986" w:rsidRDefault="00BE56E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60" w:type="dxa"/>
          </w:tcPr>
          <w:p w14:paraId="6D734085" w14:textId="77777777" w:rsidR="00BE56E0" w:rsidRPr="00FD3986" w:rsidRDefault="00BE56E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60" w:type="dxa"/>
          </w:tcPr>
          <w:p w14:paraId="49345B42" w14:textId="77777777" w:rsidR="00BE56E0" w:rsidRPr="00FD3986" w:rsidRDefault="00BE56E0" w:rsidP="00FD3986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</w:tbl>
    <w:p w14:paraId="01E7E60D" w14:textId="77777777" w:rsidR="008D5E27" w:rsidRDefault="008D5E27" w:rsidP="008D5E27">
      <w:pPr>
        <w:widowControl w:val="0"/>
        <w:tabs>
          <w:tab w:val="left" w:pos="851"/>
        </w:tabs>
        <w:ind w:right="251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</w:p>
    <w:p w14:paraId="1B95B247" w14:textId="11DA61D5" w:rsidR="005B335F" w:rsidRPr="00413F89" w:rsidRDefault="005B335F" w:rsidP="008D5E27">
      <w:pPr>
        <w:widowControl w:val="0"/>
        <w:tabs>
          <w:tab w:val="left" w:pos="851"/>
        </w:tabs>
        <w:ind w:right="251"/>
        <w:rPr>
          <w:rFonts w:ascii="Calibri" w:eastAsia="Calibri" w:hAnsi="Calibri" w:cs="Calibri"/>
          <w:b/>
          <w:color w:val="000000" w:themeColor="text1"/>
        </w:rPr>
      </w:pPr>
      <w:r w:rsidRPr="00413F89">
        <w:rPr>
          <w:rFonts w:ascii="Calibri" w:eastAsia="Calibri" w:hAnsi="Calibri" w:cs="Calibri"/>
          <w:b/>
          <w:color w:val="000000" w:themeColor="text1"/>
          <w:sz w:val="28"/>
          <w:szCs w:val="28"/>
        </w:rPr>
        <w:t>Modulo n°2: 243244</w:t>
      </w:r>
      <w:r w:rsidRPr="00413F89">
        <w:rPr>
          <w:rFonts w:ascii="Calibri" w:eastAsia="Calibri" w:hAnsi="Calibri" w:cs="Calibri"/>
          <w:b/>
          <w:color w:val="000000" w:themeColor="text1"/>
        </w:rPr>
        <w:t xml:space="preserve"> -Logica, Lingua e IA: Verso una Matematica Inclusiva e Verticale</w:t>
      </w:r>
    </w:p>
    <w:p w14:paraId="58E50ED4" w14:textId="1BBC8C13" w:rsidR="005B335F" w:rsidRPr="00413F89" w:rsidRDefault="005B335F" w:rsidP="005B335F">
      <w:pPr>
        <w:widowControl w:val="0"/>
        <w:tabs>
          <w:tab w:val="left" w:pos="851"/>
        </w:tabs>
        <w:ind w:left="360" w:right="251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00413F89">
        <w:rPr>
          <w:rFonts w:ascii="Calibri" w:eastAsia="Calibri" w:hAnsi="Calibri" w:cs="Calibri"/>
          <w:b/>
          <w:bCs/>
          <w:color w:val="000000" w:themeColor="text1"/>
        </w:rPr>
        <w:sym w:font="Symbol" w:char="F0AE"/>
      </w:r>
      <w:r w:rsidR="00B10399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Pr="00413F89">
        <w:rPr>
          <w:rFonts w:ascii="Calibri" w:eastAsia="Calibri" w:hAnsi="Calibri" w:cs="Calibri"/>
          <w:b/>
          <w:bCs/>
          <w:color w:val="000000" w:themeColor="text1"/>
        </w:rPr>
        <w:t>Focus su IA come strumento inclusivo a scuola</w:t>
      </w:r>
    </w:p>
    <w:p w14:paraId="76D65B42" w14:textId="212649FA" w:rsidR="005B335F" w:rsidRPr="00413F89" w:rsidRDefault="005B335F" w:rsidP="005B335F">
      <w:pPr>
        <w:widowControl w:val="0"/>
        <w:tabs>
          <w:tab w:val="left" w:pos="851"/>
        </w:tabs>
        <w:ind w:right="251"/>
        <w:jc w:val="both"/>
        <w:rPr>
          <w:rFonts w:ascii="Calibri" w:eastAsia="Calibri" w:hAnsi="Calibri" w:cs="Calibri"/>
          <w:b/>
          <w:bCs/>
          <w:color w:val="000000" w:themeColor="text1"/>
        </w:rPr>
      </w:pPr>
      <w:r w:rsidRPr="00413F89">
        <w:rPr>
          <w:rFonts w:ascii="Calibri" w:eastAsia="Calibri" w:hAnsi="Calibri" w:cs="Calibri"/>
          <w:b/>
          <w:bCs/>
          <w:color w:val="000000" w:themeColor="text1"/>
        </w:rPr>
        <w:t>Valutazione ESPERTO</w:t>
      </w:r>
    </w:p>
    <w:tbl>
      <w:tblPr>
        <w:tblW w:w="9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2126"/>
        <w:gridCol w:w="1560"/>
        <w:gridCol w:w="1560"/>
      </w:tblGrid>
      <w:tr w:rsidR="007B3F47" w:rsidRPr="00413F89" w14:paraId="4EE52EA3" w14:textId="77777777" w:rsidTr="007B3F47">
        <w:trPr>
          <w:trHeight w:val="933"/>
        </w:trPr>
        <w:tc>
          <w:tcPr>
            <w:tcW w:w="4106" w:type="dxa"/>
          </w:tcPr>
          <w:p w14:paraId="4BB56CF0" w14:textId="77777777" w:rsidR="007B3F47" w:rsidRPr="00413F89" w:rsidRDefault="007B3F47" w:rsidP="007B3F47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A72C23">
              <w:rPr>
                <w:rFonts w:eastAsia="Calibri" w:cstheme="minorHAnsi"/>
                <w:bCs/>
                <w:color w:val="000000" w:themeColor="text1"/>
              </w:rPr>
              <w:t>Descrizione</w:t>
            </w:r>
            <w:r>
              <w:rPr>
                <w:rFonts w:eastAsia="Calibri" w:cstheme="minorHAnsi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esperienze professionali</w:t>
            </w:r>
          </w:p>
          <w:p w14:paraId="0EA1B446" w14:textId="77777777" w:rsidR="007B3F47" w:rsidRPr="007B3F47" w:rsidRDefault="007B3F47" w:rsidP="007B3F47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C8D8CF6" w14:textId="0A210803" w:rsidR="007B3F47" w:rsidRPr="007B3F47" w:rsidRDefault="007B3F47" w:rsidP="007B3F47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Criteri di </w:t>
            </w:r>
            <w:r>
              <w:rPr>
                <w:rFonts w:eastAsia="Calibri" w:cstheme="minorHAnsi"/>
                <w:color w:val="000000" w:themeColor="text1"/>
                <w:sz w:val="18"/>
                <w:szCs w:val="18"/>
              </w:rPr>
              <w:t>attribuzione punteggi</w:t>
            </w:r>
          </w:p>
        </w:tc>
        <w:tc>
          <w:tcPr>
            <w:tcW w:w="1560" w:type="dxa"/>
          </w:tcPr>
          <w:p w14:paraId="303CFFE2" w14:textId="77777777" w:rsidR="007B3F47" w:rsidRPr="00703E10" w:rsidRDefault="007B3F47" w:rsidP="007B3F47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Auto</w:t>
            </w:r>
          </w:p>
          <w:p w14:paraId="2F313BB2" w14:textId="77777777" w:rsidR="007B3F47" w:rsidRPr="00703E10" w:rsidRDefault="007B3F47" w:rsidP="007B3F47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</w:t>
            </w:r>
          </w:p>
          <w:p w14:paraId="0D65A7AA" w14:textId="0ECBF728" w:rsidR="007B3F47" w:rsidRPr="00413F89" w:rsidRDefault="007B3F47" w:rsidP="007B3F47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punteggi</w:t>
            </w:r>
          </w:p>
        </w:tc>
        <w:tc>
          <w:tcPr>
            <w:tcW w:w="1560" w:type="dxa"/>
          </w:tcPr>
          <w:p w14:paraId="0FDDE6A0" w14:textId="41D564B1" w:rsidR="007B3F47" w:rsidRPr="00413F89" w:rsidRDefault="007B3F47" w:rsidP="007B3F47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 Commissione</w:t>
            </w:r>
          </w:p>
        </w:tc>
      </w:tr>
      <w:tr w:rsidR="007B3F47" w:rsidRPr="00413F89" w14:paraId="791FFD66" w14:textId="43712A07" w:rsidTr="007B3F47">
        <w:trPr>
          <w:trHeight w:val="1528"/>
        </w:trPr>
        <w:tc>
          <w:tcPr>
            <w:tcW w:w="4106" w:type="dxa"/>
          </w:tcPr>
          <w:p w14:paraId="14FF265A" w14:textId="5A3DC479" w:rsidR="007B3F47" w:rsidRPr="00B27830" w:rsidRDefault="007B3F47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7B3F47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a. </w:t>
            </w:r>
            <w:r w:rsidRPr="007B3F47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Incarichi di docente/relatore in corsi di formazione destinati a gruppi di docenti di scuola primaria/secondaria, espressamente indirizzati all’approfondimento su </w:t>
            </w:r>
            <w:r w:rsidRPr="007B3F47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Utilizzo della IA a scuola e inclusione</w:t>
            </w:r>
            <w:r w:rsidRPr="007B3F47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, organizzati da Università, Uffici centrali o periferici del MIM (USR/UST), Istituzioni Scolastiche, Fondazioni, centri di ricerca e enti di formazione e associazioni accreditati dal MIM, INVALSI, da Enti e dalle Regioni.</w:t>
            </w:r>
          </w:p>
        </w:tc>
        <w:tc>
          <w:tcPr>
            <w:tcW w:w="2126" w:type="dxa"/>
          </w:tcPr>
          <w:p w14:paraId="1B6F1999" w14:textId="77777777" w:rsidR="007B3F47" w:rsidRPr="007B3F47" w:rsidRDefault="007B3F47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7B3F47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Punti 4 per ogni incarico, fino a un massimo di 20 punti.</w:t>
            </w:r>
          </w:p>
          <w:p w14:paraId="1035C054" w14:textId="77777777" w:rsidR="007B3F47" w:rsidRPr="007B3F47" w:rsidRDefault="007B3F47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560" w:type="dxa"/>
          </w:tcPr>
          <w:p w14:paraId="7D41002B" w14:textId="77777777" w:rsidR="007B3F47" w:rsidRPr="00413F89" w:rsidRDefault="007B3F47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60" w:type="dxa"/>
          </w:tcPr>
          <w:p w14:paraId="6766375E" w14:textId="77777777" w:rsidR="007B3F47" w:rsidRPr="00413F89" w:rsidRDefault="007B3F47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7B3F47" w:rsidRPr="00413F89" w14:paraId="537C7547" w14:textId="5766EF68" w:rsidTr="007B3F47">
        <w:tc>
          <w:tcPr>
            <w:tcW w:w="4106" w:type="dxa"/>
          </w:tcPr>
          <w:p w14:paraId="23A96DD3" w14:textId="3BC52CBD" w:rsidR="007B3F47" w:rsidRPr="007B3F47" w:rsidRDefault="007B3F47" w:rsidP="008D5E27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7B3F47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b. Altri incarichi di docente/relatore in corsi di formazione su DIDATTICA DIGITALE, aggiornamento TEAM DIGITALE, transizione digitale ed Inclusione organizzati da Università, INDIRE, ex IRRE, Uffici centrali o periferici del MIM (USR/UST), Istituzioni Scolastiche, Fondazioni, centri di ricerca e enti di formazione e associazioni accreditati dal MIUR, INVALSI, da Enti e Regioni</w:t>
            </w:r>
          </w:p>
        </w:tc>
        <w:tc>
          <w:tcPr>
            <w:tcW w:w="2126" w:type="dxa"/>
          </w:tcPr>
          <w:p w14:paraId="35E6FB3D" w14:textId="77777777" w:rsidR="007B3F47" w:rsidRPr="007B3F47" w:rsidRDefault="007B3F47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7B3F47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Punti 2 per ogni incarico, fino ad un massimo di 30 punti.</w:t>
            </w:r>
          </w:p>
          <w:p w14:paraId="794126DA" w14:textId="77777777" w:rsidR="007B3F47" w:rsidRPr="007B3F47" w:rsidRDefault="007B3F47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560" w:type="dxa"/>
          </w:tcPr>
          <w:p w14:paraId="293F3B13" w14:textId="77777777" w:rsidR="007B3F47" w:rsidRPr="00413F89" w:rsidRDefault="007B3F47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60" w:type="dxa"/>
          </w:tcPr>
          <w:p w14:paraId="22FB55F4" w14:textId="77777777" w:rsidR="007B3F47" w:rsidRPr="00413F89" w:rsidRDefault="007B3F47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7B3F47" w:rsidRPr="00413F89" w14:paraId="6C1AE094" w14:textId="1F1D3E12" w:rsidTr="007B3F47">
        <w:tc>
          <w:tcPr>
            <w:tcW w:w="4106" w:type="dxa"/>
          </w:tcPr>
          <w:p w14:paraId="28296BFA" w14:textId="7BB149DB" w:rsidR="007B3F47" w:rsidRPr="007B3F47" w:rsidRDefault="007B3F47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7B3F47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c. Esperienze di collaborazioni/consulenze per conto dei servizi digitali innovativi dell’Ufficio Scolastico Regionale per l’Emilia -Romagna </w:t>
            </w:r>
          </w:p>
        </w:tc>
        <w:tc>
          <w:tcPr>
            <w:tcW w:w="2126" w:type="dxa"/>
          </w:tcPr>
          <w:p w14:paraId="60FD2FAD" w14:textId="74FFBD46" w:rsidR="007B3F47" w:rsidRPr="007B3F47" w:rsidRDefault="007B3F47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7B3F47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Punti 3 per ogni consulenza, fino a un massimo di 15 punti.</w:t>
            </w:r>
          </w:p>
        </w:tc>
        <w:tc>
          <w:tcPr>
            <w:tcW w:w="1560" w:type="dxa"/>
          </w:tcPr>
          <w:p w14:paraId="56195A43" w14:textId="77777777" w:rsidR="007B3F47" w:rsidRPr="00413F89" w:rsidRDefault="007B3F47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60" w:type="dxa"/>
          </w:tcPr>
          <w:p w14:paraId="3FE2F681" w14:textId="77777777" w:rsidR="007B3F47" w:rsidRPr="00413F89" w:rsidRDefault="007B3F47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7B3F47" w:rsidRPr="00413F89" w14:paraId="7C30111C" w14:textId="01179506" w:rsidTr="007B3F47">
        <w:tc>
          <w:tcPr>
            <w:tcW w:w="4106" w:type="dxa"/>
          </w:tcPr>
          <w:p w14:paraId="5E267AB6" w14:textId="77777777" w:rsidR="007B3F47" w:rsidRPr="007B3F47" w:rsidRDefault="007B3F47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7B3F47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d. Pubblicazioni cartacee o multimediali e contenuti didattici cartacei o digitali dedicati al tema dell’</w:t>
            </w:r>
            <w:r w:rsidRPr="007B3F47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Utilizzo del digitale a scuola.</w:t>
            </w:r>
          </w:p>
        </w:tc>
        <w:tc>
          <w:tcPr>
            <w:tcW w:w="2126" w:type="dxa"/>
          </w:tcPr>
          <w:p w14:paraId="48478E6F" w14:textId="0033F1F5" w:rsidR="007B3F47" w:rsidRPr="007B3F47" w:rsidRDefault="007B3F47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7B3F47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Punti 1 fino ad un massimo di 5 punti.</w:t>
            </w:r>
          </w:p>
        </w:tc>
        <w:tc>
          <w:tcPr>
            <w:tcW w:w="1560" w:type="dxa"/>
          </w:tcPr>
          <w:p w14:paraId="4F8AB4E6" w14:textId="77777777" w:rsidR="007B3F47" w:rsidRPr="00413F89" w:rsidRDefault="007B3F47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60" w:type="dxa"/>
          </w:tcPr>
          <w:p w14:paraId="00BCB8B6" w14:textId="77777777" w:rsidR="007B3F47" w:rsidRPr="00413F89" w:rsidRDefault="007B3F47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7B3F47" w:rsidRPr="00413F89" w14:paraId="485641D2" w14:textId="6306D411" w:rsidTr="007B3F47">
        <w:tc>
          <w:tcPr>
            <w:tcW w:w="4106" w:type="dxa"/>
          </w:tcPr>
          <w:p w14:paraId="2C780762" w14:textId="751125DD" w:rsidR="007B3F47" w:rsidRPr="007B3F47" w:rsidRDefault="007B3F47" w:rsidP="00B10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7B3F47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e. Anzianità di servizio svolto nel profilo di attuale appartenenza /Anni di esperienza professionale nel ruolo di attuale appartenenza</w:t>
            </w:r>
          </w:p>
        </w:tc>
        <w:tc>
          <w:tcPr>
            <w:tcW w:w="2126" w:type="dxa"/>
          </w:tcPr>
          <w:p w14:paraId="13C00396" w14:textId="77777777" w:rsidR="007B3F47" w:rsidRPr="007B3F47" w:rsidRDefault="007B3F47" w:rsidP="00B10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7B3F47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Punti 3 per ogni anno, fino a un massimo di 15 punti</w:t>
            </w:r>
          </w:p>
        </w:tc>
        <w:tc>
          <w:tcPr>
            <w:tcW w:w="1560" w:type="dxa"/>
          </w:tcPr>
          <w:p w14:paraId="2A84D9B0" w14:textId="77777777" w:rsidR="007B3F47" w:rsidRPr="00413F89" w:rsidRDefault="007B3F47" w:rsidP="00B10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60" w:type="dxa"/>
          </w:tcPr>
          <w:p w14:paraId="18026D20" w14:textId="77777777" w:rsidR="007B3F47" w:rsidRPr="00413F89" w:rsidRDefault="007B3F47" w:rsidP="00B10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3027F533" w14:textId="77777777" w:rsidR="005B335F" w:rsidRPr="00413F89" w:rsidRDefault="005B335F" w:rsidP="005B335F">
      <w:pPr>
        <w:widowControl w:val="0"/>
        <w:tabs>
          <w:tab w:val="left" w:pos="851"/>
        </w:tabs>
        <w:ind w:right="251"/>
        <w:jc w:val="both"/>
        <w:rPr>
          <w:rFonts w:ascii="Calibri" w:eastAsia="Calibri" w:hAnsi="Calibri" w:cs="Calibri"/>
          <w:b/>
          <w:bCs/>
          <w:color w:val="000000" w:themeColor="text1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2126"/>
        <w:gridCol w:w="1418"/>
        <w:gridCol w:w="1701"/>
      </w:tblGrid>
      <w:tr w:rsidR="00B27830" w:rsidRPr="00413F89" w14:paraId="1127D094" w14:textId="77777777" w:rsidTr="007B3F47">
        <w:tc>
          <w:tcPr>
            <w:tcW w:w="4106" w:type="dxa"/>
          </w:tcPr>
          <w:p w14:paraId="74AA29B3" w14:textId="77777777" w:rsidR="00B27830" w:rsidRPr="00413F89" w:rsidRDefault="00B27830" w:rsidP="00B27830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A72C23">
              <w:rPr>
                <w:rFonts w:eastAsia="Calibri" w:cstheme="minorHAnsi"/>
                <w:bCs/>
                <w:color w:val="000000" w:themeColor="text1"/>
              </w:rPr>
              <w:t>Descrizione</w:t>
            </w:r>
            <w:r>
              <w:rPr>
                <w:rFonts w:eastAsia="Calibri" w:cstheme="minorHAnsi"/>
                <w:b/>
                <w:bCs/>
                <w:color w:val="000000" w:themeColor="text1"/>
              </w:rPr>
              <w:t xml:space="preserve"> </w:t>
            </w:r>
            <w:r w:rsidRPr="00413F89">
              <w:rPr>
                <w:rFonts w:ascii="Calibri" w:eastAsia="Calibri" w:hAnsi="Calibri" w:cs="Calibri"/>
                <w:b/>
                <w:bCs/>
                <w:color w:val="000000" w:themeColor="text1"/>
              </w:rPr>
              <w:t>titoli culturali</w:t>
            </w:r>
          </w:p>
          <w:p w14:paraId="40BB1BC8" w14:textId="77777777" w:rsidR="00B27830" w:rsidRPr="007B3F47" w:rsidRDefault="00B27830" w:rsidP="00B2783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52591C2" w14:textId="3F0EAB1E" w:rsidR="00B27830" w:rsidRPr="007B3F47" w:rsidRDefault="00B27830" w:rsidP="00B27830">
            <w:pPr>
              <w:tabs>
                <w:tab w:val="left" w:pos="851"/>
              </w:tabs>
              <w:spacing w:after="0" w:line="240" w:lineRule="auto"/>
              <w:ind w:right="251"/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Criteri di </w:t>
            </w:r>
            <w:r>
              <w:rPr>
                <w:rFonts w:eastAsia="Calibri" w:cstheme="minorHAnsi"/>
                <w:color w:val="000000" w:themeColor="text1"/>
                <w:sz w:val="18"/>
                <w:szCs w:val="18"/>
              </w:rPr>
              <w:t>attribuzione punteggi</w:t>
            </w:r>
          </w:p>
        </w:tc>
        <w:tc>
          <w:tcPr>
            <w:tcW w:w="1418" w:type="dxa"/>
          </w:tcPr>
          <w:p w14:paraId="30C777BD" w14:textId="77777777" w:rsidR="00B27830" w:rsidRPr="00703E10" w:rsidRDefault="00B27830" w:rsidP="00B27830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Auto</w:t>
            </w:r>
          </w:p>
          <w:p w14:paraId="6F495F54" w14:textId="77777777" w:rsidR="00B27830" w:rsidRPr="00703E10" w:rsidRDefault="00B27830" w:rsidP="00B27830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</w:t>
            </w:r>
          </w:p>
          <w:p w14:paraId="6D55B1F7" w14:textId="6CDB1944" w:rsidR="00B27830" w:rsidRPr="00413F89" w:rsidRDefault="00B27830" w:rsidP="00B27830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punteggi</w:t>
            </w:r>
          </w:p>
        </w:tc>
        <w:tc>
          <w:tcPr>
            <w:tcW w:w="1701" w:type="dxa"/>
          </w:tcPr>
          <w:p w14:paraId="0B993F8E" w14:textId="2C653A5E" w:rsidR="00B27830" w:rsidRPr="00413F89" w:rsidRDefault="00B27830" w:rsidP="00B2783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 Commissione</w:t>
            </w:r>
          </w:p>
        </w:tc>
      </w:tr>
      <w:tr w:rsidR="007B3F47" w:rsidRPr="00413F89" w14:paraId="3A1AC0D2" w14:textId="36FA31C8" w:rsidTr="007B3F47">
        <w:tc>
          <w:tcPr>
            <w:tcW w:w="4106" w:type="dxa"/>
          </w:tcPr>
          <w:p w14:paraId="27A8F488" w14:textId="77777777" w:rsidR="007B3F47" w:rsidRPr="007B3F47" w:rsidRDefault="007B3F47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shd w:val="clear" w:color="auto" w:fill="FF9900"/>
              </w:rPr>
            </w:pPr>
            <w:r w:rsidRPr="007B3F47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f. Punteggio del Diploma di Laurea (vecchio ordinamento, Specialistica o Magistrale) </w:t>
            </w:r>
          </w:p>
          <w:p w14:paraId="17B9BDFB" w14:textId="77777777" w:rsidR="007B3F47" w:rsidRPr="007B3F47" w:rsidRDefault="007B3F47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AA3B9FC" w14:textId="77777777" w:rsidR="007B3F47" w:rsidRPr="007B3F47" w:rsidRDefault="007B3F47" w:rsidP="007B3F47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B3F47">
              <w:rPr>
                <w:rFonts w:eastAsia="Calibri" w:cstheme="minorHAnsi"/>
                <w:color w:val="000000" w:themeColor="text1"/>
                <w:sz w:val="18"/>
                <w:szCs w:val="18"/>
              </w:rPr>
              <w:t>fino a 105 punti 12</w:t>
            </w:r>
          </w:p>
          <w:p w14:paraId="5622D4EF" w14:textId="77777777" w:rsidR="007B3F47" w:rsidRPr="007B3F47" w:rsidRDefault="007B3F47" w:rsidP="007B3F47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B3F47">
              <w:rPr>
                <w:rFonts w:eastAsia="Calibri" w:cstheme="minorHAnsi"/>
                <w:color w:val="000000" w:themeColor="text1"/>
                <w:sz w:val="18"/>
                <w:szCs w:val="18"/>
              </w:rPr>
              <w:t>da 106 a 110 punti 14</w:t>
            </w:r>
          </w:p>
          <w:p w14:paraId="114FAD3E" w14:textId="77777777" w:rsidR="007B3F47" w:rsidRPr="007B3F47" w:rsidRDefault="007B3F47" w:rsidP="007B3F47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B3F47">
              <w:rPr>
                <w:rFonts w:eastAsia="Calibri" w:cstheme="minorHAnsi"/>
                <w:color w:val="000000" w:themeColor="text1"/>
                <w:sz w:val="18"/>
                <w:szCs w:val="18"/>
              </w:rPr>
              <w:t>110 e lode punti 15</w:t>
            </w:r>
          </w:p>
          <w:p w14:paraId="7ED7DBDE" w14:textId="38B5E3E3" w:rsidR="007B3F47" w:rsidRPr="007B3F47" w:rsidRDefault="007B3F47" w:rsidP="007B3F47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7B3F47">
              <w:rPr>
                <w:rFonts w:eastAsia="Calibri" w:cstheme="minorHAnsi"/>
                <w:color w:val="000000" w:themeColor="text1"/>
                <w:sz w:val="18"/>
                <w:szCs w:val="18"/>
              </w:rPr>
              <w:t>Massimo punti 15</w:t>
            </w:r>
          </w:p>
        </w:tc>
        <w:tc>
          <w:tcPr>
            <w:tcW w:w="1418" w:type="dxa"/>
          </w:tcPr>
          <w:p w14:paraId="55FD2D3C" w14:textId="77777777" w:rsidR="007B3F47" w:rsidRPr="00413F89" w:rsidRDefault="007B3F47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01" w:type="dxa"/>
          </w:tcPr>
          <w:p w14:paraId="37549CA6" w14:textId="77777777" w:rsidR="007B3F47" w:rsidRPr="00413F89" w:rsidRDefault="007B3F47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7B3F47" w:rsidRPr="00413F89" w14:paraId="651CA31B" w14:textId="440A61B9" w:rsidTr="007B3F47">
        <w:tc>
          <w:tcPr>
            <w:tcW w:w="4106" w:type="dxa"/>
          </w:tcPr>
          <w:p w14:paraId="2B18A4AF" w14:textId="794EA83B" w:rsidR="007B3F47" w:rsidRPr="007B3F47" w:rsidRDefault="007B3F47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7B3F47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g. Altro Diploma di laurea (vecchio ordinamento, Triennale, Specialistica o Magistrale)</w:t>
            </w:r>
          </w:p>
        </w:tc>
        <w:tc>
          <w:tcPr>
            <w:tcW w:w="2126" w:type="dxa"/>
          </w:tcPr>
          <w:p w14:paraId="236E9A28" w14:textId="556E714B" w:rsidR="007B3F47" w:rsidRPr="007B3F47" w:rsidRDefault="008D5E27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Punti 5</w:t>
            </w:r>
          </w:p>
        </w:tc>
        <w:tc>
          <w:tcPr>
            <w:tcW w:w="1418" w:type="dxa"/>
          </w:tcPr>
          <w:p w14:paraId="32C8BA53" w14:textId="77777777" w:rsidR="007B3F47" w:rsidRPr="00413F89" w:rsidRDefault="007B3F47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01" w:type="dxa"/>
          </w:tcPr>
          <w:p w14:paraId="5D53D2BE" w14:textId="77777777" w:rsidR="007B3F47" w:rsidRPr="00413F89" w:rsidRDefault="007B3F47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7B3F47" w:rsidRPr="00413F89" w14:paraId="4DF03D35" w14:textId="73C8A95F" w:rsidTr="007B3F47">
        <w:tc>
          <w:tcPr>
            <w:tcW w:w="4106" w:type="dxa"/>
          </w:tcPr>
          <w:p w14:paraId="16AA33F4" w14:textId="77777777" w:rsidR="007B3F47" w:rsidRPr="007B3F47" w:rsidRDefault="007B3F47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7B3F47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h. Possesso di attestati di Corsi di formazione professionale, Specializzazione o master di 1° e 2° livello attinenti l’area tematica di riferimento in ambito scolastico.</w:t>
            </w:r>
          </w:p>
        </w:tc>
        <w:tc>
          <w:tcPr>
            <w:tcW w:w="2126" w:type="dxa"/>
          </w:tcPr>
          <w:p w14:paraId="1A97D5C2" w14:textId="77777777" w:rsidR="007B3F47" w:rsidRPr="007B3F47" w:rsidRDefault="007B3F47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7B3F47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Punti 3 per ogni corso fino a un massimo di 15 punti</w:t>
            </w:r>
          </w:p>
        </w:tc>
        <w:tc>
          <w:tcPr>
            <w:tcW w:w="1418" w:type="dxa"/>
          </w:tcPr>
          <w:p w14:paraId="0AA036E6" w14:textId="77777777" w:rsidR="007B3F47" w:rsidRPr="00413F89" w:rsidRDefault="007B3F47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701" w:type="dxa"/>
          </w:tcPr>
          <w:p w14:paraId="7416A65B" w14:textId="77777777" w:rsidR="007B3F47" w:rsidRPr="00413F89" w:rsidRDefault="007B3F47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7B3F47" w:rsidRPr="00413F89" w14:paraId="58F1AA96" w14:textId="23F8F336" w:rsidTr="007B3F47">
        <w:tc>
          <w:tcPr>
            <w:tcW w:w="4106" w:type="dxa"/>
          </w:tcPr>
          <w:p w14:paraId="1468E9E8" w14:textId="77777777" w:rsidR="007B3F47" w:rsidRPr="007B3F47" w:rsidRDefault="007B3F47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7B3F47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TOT</w:t>
            </w:r>
          </w:p>
        </w:tc>
        <w:tc>
          <w:tcPr>
            <w:tcW w:w="2126" w:type="dxa"/>
          </w:tcPr>
          <w:p w14:paraId="17E21FFB" w14:textId="43CFB09A" w:rsidR="007B3F47" w:rsidRPr="007B3F47" w:rsidRDefault="007B3F47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14:paraId="64D38E3B" w14:textId="77777777" w:rsidR="007B3F47" w:rsidRPr="00413F89" w:rsidRDefault="007B3F47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209725BA" w14:textId="77777777" w:rsidR="007B3F47" w:rsidRPr="00413F89" w:rsidRDefault="007B3F47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</w:tr>
    </w:tbl>
    <w:p w14:paraId="4DC6D41C" w14:textId="79F66D43" w:rsidR="005B335F" w:rsidRPr="00413F89" w:rsidRDefault="005B335F" w:rsidP="005B335F">
      <w:pPr>
        <w:widowControl w:val="0"/>
        <w:tabs>
          <w:tab w:val="left" w:pos="851"/>
        </w:tabs>
        <w:ind w:right="251"/>
        <w:rPr>
          <w:rFonts w:ascii="Calibri" w:eastAsia="Calibri" w:hAnsi="Calibri" w:cs="Calibri"/>
          <w:b/>
          <w:bCs/>
          <w:color w:val="000000" w:themeColor="text1"/>
        </w:rPr>
      </w:pPr>
    </w:p>
    <w:p w14:paraId="5FC403F2" w14:textId="77777777" w:rsidR="005B335F" w:rsidRPr="00413F89" w:rsidRDefault="005B335F" w:rsidP="005B335F">
      <w:pPr>
        <w:widowControl w:val="0"/>
        <w:tabs>
          <w:tab w:val="left" w:pos="851"/>
        </w:tabs>
        <w:ind w:right="251"/>
        <w:rPr>
          <w:rFonts w:ascii="Calibri" w:eastAsia="Calibri" w:hAnsi="Calibri" w:cs="Calibri"/>
          <w:b/>
          <w:color w:val="000000" w:themeColor="text1"/>
        </w:rPr>
      </w:pPr>
      <w:r w:rsidRPr="00413F89">
        <w:rPr>
          <w:rFonts w:ascii="Calibri" w:eastAsia="Calibri" w:hAnsi="Calibri" w:cs="Calibri"/>
          <w:b/>
          <w:color w:val="000000" w:themeColor="text1"/>
          <w:sz w:val="28"/>
          <w:szCs w:val="28"/>
        </w:rPr>
        <w:t>Modulo n°2: 243244</w:t>
      </w:r>
      <w:r w:rsidRPr="00413F89">
        <w:rPr>
          <w:rFonts w:ascii="Calibri" w:eastAsia="Calibri" w:hAnsi="Calibri" w:cs="Calibri"/>
          <w:b/>
          <w:color w:val="000000" w:themeColor="text1"/>
        </w:rPr>
        <w:t xml:space="preserve"> -Logica, Lingua e IA: Verso una Matematica Inclusiva e Verticale</w:t>
      </w:r>
    </w:p>
    <w:p w14:paraId="7DD84994" w14:textId="77FCADE0" w:rsidR="005B335F" w:rsidRPr="00413F89" w:rsidRDefault="005B335F" w:rsidP="005B335F">
      <w:pPr>
        <w:widowControl w:val="0"/>
        <w:tabs>
          <w:tab w:val="left" w:pos="851"/>
        </w:tabs>
        <w:ind w:left="360" w:right="251"/>
        <w:jc w:val="center"/>
        <w:rPr>
          <w:rFonts w:ascii="Calibri" w:eastAsia="Calibri" w:hAnsi="Calibri" w:cs="Calibri"/>
          <w:color w:val="000000" w:themeColor="text1"/>
        </w:rPr>
      </w:pPr>
      <w:r w:rsidRPr="00413F89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Pr="00413F89">
        <w:rPr>
          <w:rFonts w:ascii="Calibri" w:eastAsia="Calibri" w:hAnsi="Calibri" w:cs="Calibri"/>
          <w:b/>
          <w:bCs/>
          <w:color w:val="000000" w:themeColor="text1"/>
        </w:rPr>
        <w:sym w:font="Symbol" w:char="F0AE"/>
      </w:r>
      <w:r w:rsidR="00B10399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Pr="00413F89">
        <w:rPr>
          <w:rFonts w:ascii="Calibri" w:eastAsia="Calibri" w:hAnsi="Calibri" w:cs="Calibri"/>
          <w:b/>
          <w:bCs/>
          <w:color w:val="000000" w:themeColor="text1"/>
        </w:rPr>
        <w:t>Focus su IA come strumento inclusivo a scuola</w:t>
      </w:r>
    </w:p>
    <w:p w14:paraId="24FE7304" w14:textId="7311CF27" w:rsidR="005B335F" w:rsidRPr="00413F89" w:rsidRDefault="005B335F" w:rsidP="005B335F">
      <w:pPr>
        <w:widowControl w:val="0"/>
        <w:tabs>
          <w:tab w:val="left" w:pos="851"/>
        </w:tabs>
        <w:ind w:right="251"/>
        <w:jc w:val="both"/>
        <w:rPr>
          <w:rFonts w:ascii="Calibri" w:eastAsia="Calibri" w:hAnsi="Calibri" w:cs="Calibri"/>
          <w:b/>
          <w:bCs/>
          <w:color w:val="000000" w:themeColor="text1"/>
        </w:rPr>
      </w:pPr>
      <w:r w:rsidRPr="00413F89">
        <w:rPr>
          <w:rFonts w:ascii="Calibri" w:eastAsia="Calibri" w:hAnsi="Calibri" w:cs="Calibri"/>
          <w:b/>
          <w:color w:val="000000" w:themeColor="text1"/>
        </w:rPr>
        <w:t xml:space="preserve">Valutazione TUTOR 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2126"/>
        <w:gridCol w:w="1418"/>
        <w:gridCol w:w="1701"/>
      </w:tblGrid>
      <w:tr w:rsidR="00422F1E" w:rsidRPr="00B27830" w14:paraId="334FF930" w14:textId="77777777" w:rsidTr="00422F1E">
        <w:tc>
          <w:tcPr>
            <w:tcW w:w="4106" w:type="dxa"/>
          </w:tcPr>
          <w:p w14:paraId="56FD4461" w14:textId="5F77CCAF" w:rsidR="00422F1E" w:rsidRPr="00413F89" w:rsidRDefault="00422F1E" w:rsidP="00422F1E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A72C23">
              <w:rPr>
                <w:rFonts w:eastAsia="Calibri" w:cstheme="minorHAnsi"/>
                <w:bCs/>
                <w:color w:val="000000" w:themeColor="text1"/>
              </w:rPr>
              <w:t>Descrizione</w:t>
            </w:r>
            <w:r>
              <w:rPr>
                <w:rFonts w:eastAsia="Calibri" w:cstheme="minorHAnsi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esperienze professionali</w:t>
            </w:r>
          </w:p>
          <w:p w14:paraId="6DA3FB11" w14:textId="77777777" w:rsidR="00422F1E" w:rsidRPr="00B27830" w:rsidRDefault="00422F1E" w:rsidP="00422F1E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6E3B097" w14:textId="4D352DEE" w:rsidR="00422F1E" w:rsidRPr="00B27830" w:rsidRDefault="00422F1E" w:rsidP="00422F1E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Criteri di </w:t>
            </w:r>
            <w:r>
              <w:rPr>
                <w:rFonts w:eastAsia="Calibri" w:cstheme="minorHAnsi"/>
                <w:color w:val="000000" w:themeColor="text1"/>
                <w:sz w:val="18"/>
                <w:szCs w:val="18"/>
              </w:rPr>
              <w:t>attribuzione punteggi</w:t>
            </w:r>
          </w:p>
        </w:tc>
        <w:tc>
          <w:tcPr>
            <w:tcW w:w="1418" w:type="dxa"/>
          </w:tcPr>
          <w:p w14:paraId="0C2FE47F" w14:textId="77777777" w:rsidR="00422F1E" w:rsidRPr="00703E10" w:rsidRDefault="00422F1E" w:rsidP="00422F1E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Auto</w:t>
            </w:r>
          </w:p>
          <w:p w14:paraId="245D983B" w14:textId="77777777" w:rsidR="00422F1E" w:rsidRPr="00703E10" w:rsidRDefault="00422F1E" w:rsidP="00422F1E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</w:t>
            </w:r>
          </w:p>
          <w:p w14:paraId="27FA5C9C" w14:textId="35A5DCD6" w:rsidR="00422F1E" w:rsidRPr="00B27830" w:rsidRDefault="00422F1E" w:rsidP="00422F1E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punteggi</w:t>
            </w:r>
          </w:p>
        </w:tc>
        <w:tc>
          <w:tcPr>
            <w:tcW w:w="1701" w:type="dxa"/>
          </w:tcPr>
          <w:p w14:paraId="4ABF98A6" w14:textId="3715C992" w:rsidR="00422F1E" w:rsidRPr="00B27830" w:rsidRDefault="00422F1E" w:rsidP="00422F1E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 Commissione</w:t>
            </w:r>
          </w:p>
        </w:tc>
      </w:tr>
      <w:tr w:rsidR="00422F1E" w:rsidRPr="00B27830" w14:paraId="5C8641FD" w14:textId="53D073A9" w:rsidTr="00422F1E">
        <w:tc>
          <w:tcPr>
            <w:tcW w:w="4106" w:type="dxa"/>
          </w:tcPr>
          <w:p w14:paraId="381AB03B" w14:textId="7DC5D874" w:rsidR="00422F1E" w:rsidRPr="00B27830" w:rsidRDefault="00422F1E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B27830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a. </w:t>
            </w:r>
            <w:r w:rsidRPr="00B2783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Incarichi di Esperto o Tutor in progetti di ricerca /formazione organizzati da Università, INDIRE, ex IRRE, Uffici centrali o periferici del MIM (USR/UST),PON,  Istituzioni Scolastiche, centri di ricerca e enti di formazione e associazioni accreditati dal MIM, ISFOL, FORMEZ, INVALSI, da Enti e dalle Regioni</w:t>
            </w:r>
          </w:p>
        </w:tc>
        <w:tc>
          <w:tcPr>
            <w:tcW w:w="2126" w:type="dxa"/>
          </w:tcPr>
          <w:p w14:paraId="39D286B3" w14:textId="2530B7F5" w:rsidR="00422F1E" w:rsidRPr="00B27830" w:rsidRDefault="00422F1E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B2783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Punti 4 per ogni incarico, fino a un massimo di 20 punti</w:t>
            </w:r>
          </w:p>
        </w:tc>
        <w:tc>
          <w:tcPr>
            <w:tcW w:w="1418" w:type="dxa"/>
          </w:tcPr>
          <w:p w14:paraId="1DBF7EB7" w14:textId="77777777" w:rsidR="00422F1E" w:rsidRPr="00B27830" w:rsidRDefault="00422F1E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EF1ED09" w14:textId="77777777" w:rsidR="00422F1E" w:rsidRPr="00B27830" w:rsidRDefault="00422F1E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422F1E" w:rsidRPr="00B27830" w14:paraId="5D3314A5" w14:textId="221F7FE3" w:rsidTr="00422F1E">
        <w:tc>
          <w:tcPr>
            <w:tcW w:w="4106" w:type="dxa"/>
          </w:tcPr>
          <w:p w14:paraId="4AB8777A" w14:textId="7035C03C" w:rsidR="00422F1E" w:rsidRPr="00B27830" w:rsidRDefault="00422F1E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B2783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b. Anzianità di servizio svolto nel profilo di attuale appartenenza /Anni di esperienza professionale nel ruolo di attuale appartenenza</w:t>
            </w:r>
          </w:p>
        </w:tc>
        <w:tc>
          <w:tcPr>
            <w:tcW w:w="2126" w:type="dxa"/>
          </w:tcPr>
          <w:p w14:paraId="6CBE5796" w14:textId="19A56591" w:rsidR="00422F1E" w:rsidRPr="00B27830" w:rsidRDefault="00422F1E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B2783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Punti 2 per </w:t>
            </w:r>
            <w:r w:rsidR="008D5E27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ogni anno, fino a un massimo di </w:t>
            </w:r>
            <w:r w:rsidRPr="00B2783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10 punti</w:t>
            </w:r>
          </w:p>
        </w:tc>
        <w:tc>
          <w:tcPr>
            <w:tcW w:w="1418" w:type="dxa"/>
          </w:tcPr>
          <w:p w14:paraId="2E92ED94" w14:textId="77777777" w:rsidR="00422F1E" w:rsidRPr="00B27830" w:rsidRDefault="00422F1E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D79E6A1" w14:textId="77777777" w:rsidR="00422F1E" w:rsidRPr="00B27830" w:rsidRDefault="00422F1E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</w:tbl>
    <w:p w14:paraId="5BEC1508" w14:textId="48B0961A" w:rsidR="005B335F" w:rsidRPr="00B27830" w:rsidRDefault="005B335F" w:rsidP="005B335F">
      <w:pPr>
        <w:widowControl w:val="0"/>
        <w:tabs>
          <w:tab w:val="left" w:pos="851"/>
        </w:tabs>
        <w:ind w:right="251"/>
        <w:jc w:val="both"/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2268"/>
        <w:gridCol w:w="1418"/>
        <w:gridCol w:w="1701"/>
      </w:tblGrid>
      <w:tr w:rsidR="00422F1E" w:rsidRPr="00B27830" w14:paraId="5DC8C50E" w14:textId="77777777" w:rsidTr="00422F1E">
        <w:tc>
          <w:tcPr>
            <w:tcW w:w="3964" w:type="dxa"/>
          </w:tcPr>
          <w:p w14:paraId="2C01B371" w14:textId="77777777" w:rsidR="00422F1E" w:rsidRPr="00413F89" w:rsidRDefault="00422F1E" w:rsidP="00422F1E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A72C23">
              <w:rPr>
                <w:rFonts w:eastAsia="Calibri" w:cstheme="minorHAnsi"/>
                <w:bCs/>
                <w:color w:val="000000" w:themeColor="text1"/>
              </w:rPr>
              <w:t>Descrizione</w:t>
            </w:r>
            <w:r>
              <w:rPr>
                <w:rFonts w:eastAsia="Calibri" w:cstheme="minorHAnsi"/>
                <w:b/>
                <w:bCs/>
                <w:color w:val="000000" w:themeColor="text1"/>
              </w:rPr>
              <w:t xml:space="preserve"> </w:t>
            </w:r>
            <w:r w:rsidRPr="00413F89">
              <w:rPr>
                <w:rFonts w:ascii="Calibri" w:eastAsia="Calibri" w:hAnsi="Calibri" w:cs="Calibri"/>
                <w:b/>
                <w:bCs/>
                <w:color w:val="000000" w:themeColor="text1"/>
              </w:rPr>
              <w:t>titoli culturali</w:t>
            </w:r>
          </w:p>
          <w:p w14:paraId="00FF4B90" w14:textId="77777777" w:rsidR="00422F1E" w:rsidRPr="00B27830" w:rsidRDefault="00422F1E" w:rsidP="00422F1E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D02793A" w14:textId="584DC327" w:rsidR="00422F1E" w:rsidRPr="00B27830" w:rsidRDefault="00422F1E" w:rsidP="00422F1E">
            <w:pPr>
              <w:tabs>
                <w:tab w:val="left" w:pos="851"/>
              </w:tabs>
              <w:spacing w:after="0" w:line="240" w:lineRule="auto"/>
              <w:ind w:right="251"/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Criteri di </w:t>
            </w:r>
            <w:r>
              <w:rPr>
                <w:rFonts w:eastAsia="Calibri" w:cstheme="minorHAnsi"/>
                <w:color w:val="000000" w:themeColor="text1"/>
                <w:sz w:val="18"/>
                <w:szCs w:val="18"/>
              </w:rPr>
              <w:t>attribuzione punteggi</w:t>
            </w:r>
          </w:p>
        </w:tc>
        <w:tc>
          <w:tcPr>
            <w:tcW w:w="1418" w:type="dxa"/>
          </w:tcPr>
          <w:p w14:paraId="3A44857C" w14:textId="77777777" w:rsidR="00422F1E" w:rsidRPr="00703E10" w:rsidRDefault="00422F1E" w:rsidP="00422F1E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Auto</w:t>
            </w:r>
          </w:p>
          <w:p w14:paraId="71C1C979" w14:textId="77777777" w:rsidR="00422F1E" w:rsidRPr="00703E10" w:rsidRDefault="00422F1E" w:rsidP="00422F1E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</w:t>
            </w:r>
          </w:p>
          <w:p w14:paraId="42F17C77" w14:textId="325B2896" w:rsidR="00422F1E" w:rsidRPr="00B27830" w:rsidRDefault="00422F1E" w:rsidP="00422F1E">
            <w:pPr>
              <w:tabs>
                <w:tab w:val="left" w:pos="851"/>
              </w:tabs>
              <w:spacing w:after="0" w:line="240" w:lineRule="auto"/>
              <w:ind w:right="251"/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punteggi</w:t>
            </w:r>
          </w:p>
        </w:tc>
        <w:tc>
          <w:tcPr>
            <w:tcW w:w="1701" w:type="dxa"/>
          </w:tcPr>
          <w:p w14:paraId="4540B0BB" w14:textId="6E30BF42" w:rsidR="00422F1E" w:rsidRPr="00B27830" w:rsidRDefault="00422F1E" w:rsidP="00422F1E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 Commissione</w:t>
            </w:r>
          </w:p>
        </w:tc>
      </w:tr>
      <w:tr w:rsidR="00422F1E" w:rsidRPr="00B27830" w14:paraId="3F6272A9" w14:textId="39A653C0" w:rsidTr="00422F1E">
        <w:tc>
          <w:tcPr>
            <w:tcW w:w="3964" w:type="dxa"/>
          </w:tcPr>
          <w:p w14:paraId="722E875F" w14:textId="77777777" w:rsidR="00422F1E" w:rsidRPr="00B27830" w:rsidRDefault="00422F1E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B2783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c. Punteggio del Diploma di Laurea (vecchio ordinamento, Specialistica o Magistrale) </w:t>
            </w:r>
          </w:p>
          <w:p w14:paraId="7E0C2E3C" w14:textId="77777777" w:rsidR="00422F1E" w:rsidRPr="00B27830" w:rsidRDefault="00422F1E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709FFB3" w14:textId="77777777" w:rsidR="00422F1E" w:rsidRPr="00B27830" w:rsidRDefault="00422F1E" w:rsidP="00B27830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B27830">
              <w:rPr>
                <w:rFonts w:eastAsia="Calibri" w:cstheme="minorHAnsi"/>
                <w:color w:val="000000" w:themeColor="text1"/>
                <w:sz w:val="18"/>
                <w:szCs w:val="18"/>
              </w:rPr>
              <w:t>fino a 105 punti 12</w:t>
            </w:r>
          </w:p>
          <w:p w14:paraId="55A37807" w14:textId="77777777" w:rsidR="00422F1E" w:rsidRPr="00B27830" w:rsidRDefault="00422F1E" w:rsidP="00B27830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B27830">
              <w:rPr>
                <w:rFonts w:eastAsia="Calibri" w:cstheme="minorHAnsi"/>
                <w:color w:val="000000" w:themeColor="text1"/>
                <w:sz w:val="18"/>
                <w:szCs w:val="18"/>
              </w:rPr>
              <w:t>da 106 a 110 punti 14</w:t>
            </w:r>
          </w:p>
          <w:p w14:paraId="7B408413" w14:textId="77777777" w:rsidR="00422F1E" w:rsidRPr="00B27830" w:rsidRDefault="00422F1E" w:rsidP="00B27830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B27830">
              <w:rPr>
                <w:rFonts w:eastAsia="Calibri" w:cstheme="minorHAnsi"/>
                <w:color w:val="000000" w:themeColor="text1"/>
                <w:sz w:val="18"/>
                <w:szCs w:val="18"/>
              </w:rPr>
              <w:t>110 e lode punti 15</w:t>
            </w:r>
          </w:p>
          <w:p w14:paraId="2AE8C88C" w14:textId="7517BD71" w:rsidR="00422F1E" w:rsidRPr="00B27830" w:rsidRDefault="00422F1E" w:rsidP="00B27830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B27830">
              <w:rPr>
                <w:rFonts w:eastAsia="Calibri" w:cstheme="minorHAnsi"/>
                <w:color w:val="000000" w:themeColor="text1"/>
                <w:sz w:val="18"/>
                <w:szCs w:val="18"/>
              </w:rPr>
              <w:t>Massimo punti 15</w:t>
            </w:r>
          </w:p>
        </w:tc>
        <w:tc>
          <w:tcPr>
            <w:tcW w:w="1418" w:type="dxa"/>
          </w:tcPr>
          <w:p w14:paraId="43E9BE38" w14:textId="77777777" w:rsidR="00422F1E" w:rsidRPr="00B27830" w:rsidRDefault="00422F1E" w:rsidP="00B27830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CE7B1AF" w14:textId="77777777" w:rsidR="00422F1E" w:rsidRPr="00B27830" w:rsidRDefault="00422F1E" w:rsidP="00B27830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</w:tr>
      <w:tr w:rsidR="00422F1E" w:rsidRPr="00B27830" w14:paraId="761C87EC" w14:textId="1F98649D" w:rsidTr="00422F1E">
        <w:tc>
          <w:tcPr>
            <w:tcW w:w="3964" w:type="dxa"/>
          </w:tcPr>
          <w:p w14:paraId="3ED58207" w14:textId="77777777" w:rsidR="00422F1E" w:rsidRPr="00B27830" w:rsidRDefault="00422F1E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B2783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d. Possesso di attestati di Corsi di formazione professionale, Specializzazione, o master di 1° e 2° livello attinenti la Didattica </w:t>
            </w:r>
          </w:p>
        </w:tc>
        <w:tc>
          <w:tcPr>
            <w:tcW w:w="2268" w:type="dxa"/>
          </w:tcPr>
          <w:p w14:paraId="1FEA2F12" w14:textId="77777777" w:rsidR="00422F1E" w:rsidRPr="00B27830" w:rsidRDefault="00422F1E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B27830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Punti 3 per ogni corso fino a un massimo di 15 punti</w:t>
            </w:r>
          </w:p>
        </w:tc>
        <w:tc>
          <w:tcPr>
            <w:tcW w:w="1418" w:type="dxa"/>
          </w:tcPr>
          <w:p w14:paraId="3BCC1347" w14:textId="77777777" w:rsidR="00422F1E" w:rsidRPr="00B27830" w:rsidRDefault="00422F1E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4588CF0" w14:textId="77777777" w:rsidR="00422F1E" w:rsidRPr="00B27830" w:rsidRDefault="00422F1E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422F1E" w:rsidRPr="00413F89" w14:paraId="61E7F0E6" w14:textId="4423ABFA" w:rsidTr="00422F1E">
        <w:tc>
          <w:tcPr>
            <w:tcW w:w="3964" w:type="dxa"/>
          </w:tcPr>
          <w:p w14:paraId="3F976664" w14:textId="77777777" w:rsidR="00422F1E" w:rsidRPr="00413F89" w:rsidRDefault="00422F1E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413F89">
              <w:rPr>
                <w:rFonts w:ascii="Calibri" w:eastAsia="Calibri" w:hAnsi="Calibri" w:cs="Calibri"/>
                <w:b/>
                <w:bCs/>
                <w:color w:val="000000" w:themeColor="text1"/>
              </w:rPr>
              <w:t>TOT</w:t>
            </w:r>
          </w:p>
        </w:tc>
        <w:tc>
          <w:tcPr>
            <w:tcW w:w="2268" w:type="dxa"/>
          </w:tcPr>
          <w:p w14:paraId="2E3FD555" w14:textId="3EFEB621" w:rsidR="00422F1E" w:rsidRPr="00413F89" w:rsidRDefault="00422F1E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1418" w:type="dxa"/>
          </w:tcPr>
          <w:p w14:paraId="379A8240" w14:textId="77777777" w:rsidR="00422F1E" w:rsidRPr="00413F89" w:rsidRDefault="00422F1E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27897907" w14:textId="77777777" w:rsidR="00422F1E" w:rsidRPr="00413F89" w:rsidRDefault="00422F1E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</w:tr>
    </w:tbl>
    <w:p w14:paraId="6C8D8C11" w14:textId="508EC442" w:rsidR="008D5E27" w:rsidRDefault="008D5E27" w:rsidP="00EE132E">
      <w:pPr>
        <w:rPr>
          <w:sz w:val="24"/>
          <w:szCs w:val="24"/>
        </w:rPr>
      </w:pPr>
    </w:p>
    <w:p w14:paraId="100BE77B" w14:textId="77777777" w:rsidR="008D5E27" w:rsidRDefault="008D5E2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2ED5E96" w14:textId="65046971" w:rsidR="00B649DC" w:rsidRPr="00413F89" w:rsidRDefault="00B649DC" w:rsidP="00B649DC">
      <w:pPr>
        <w:rPr>
          <w:rFonts w:ascii="Calibri" w:eastAsia="Calibri" w:hAnsi="Calibri" w:cs="Calibri"/>
          <w:b/>
          <w:bCs/>
          <w:color w:val="000000" w:themeColor="text1"/>
        </w:rPr>
      </w:pPr>
      <w:r w:rsidRPr="00B869A3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Modulo n°3: 243290</w:t>
      </w:r>
      <w:r w:rsidRPr="00413F89">
        <w:rPr>
          <w:rFonts w:ascii="Calibri" w:eastAsia="Calibri" w:hAnsi="Calibri" w:cs="Calibri"/>
          <w:b/>
          <w:bCs/>
          <w:color w:val="000000" w:themeColor="text1"/>
        </w:rPr>
        <w:t xml:space="preserve"> - Benessere a scuola: la relazione educativa come spazio di apprendimento</w:t>
      </w:r>
    </w:p>
    <w:p w14:paraId="42E0F867" w14:textId="4921F752" w:rsidR="00B649DC" w:rsidRPr="00413F89" w:rsidRDefault="00B649DC" w:rsidP="00B649DC">
      <w:pPr>
        <w:widowControl w:val="0"/>
        <w:tabs>
          <w:tab w:val="left" w:pos="851"/>
        </w:tabs>
        <w:ind w:right="251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00413F89">
        <w:rPr>
          <w:rFonts w:ascii="Calibri" w:eastAsia="Calibri" w:hAnsi="Calibri" w:cs="Calibri"/>
          <w:b/>
          <w:bCs/>
          <w:color w:val="000000" w:themeColor="text1"/>
        </w:rPr>
        <w:sym w:font="Symbol" w:char="F0AE"/>
      </w:r>
      <w:r w:rsidR="00B10399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Pr="00413F89">
        <w:rPr>
          <w:rFonts w:ascii="Calibri" w:eastAsia="Calibri" w:hAnsi="Calibri" w:cs="Calibri"/>
          <w:b/>
          <w:bCs/>
          <w:color w:val="000000" w:themeColor="text1"/>
        </w:rPr>
        <w:t xml:space="preserve">Focus su Il benessere </w:t>
      </w:r>
      <w:proofErr w:type="spellStart"/>
      <w:r w:rsidRPr="00413F89">
        <w:rPr>
          <w:rFonts w:ascii="Calibri" w:eastAsia="Calibri" w:hAnsi="Calibri" w:cs="Calibri"/>
          <w:b/>
          <w:bCs/>
          <w:color w:val="000000" w:themeColor="text1"/>
        </w:rPr>
        <w:t>bio</w:t>
      </w:r>
      <w:proofErr w:type="spellEnd"/>
      <w:r w:rsidRPr="00413F89">
        <w:rPr>
          <w:rFonts w:ascii="Calibri" w:eastAsia="Calibri" w:hAnsi="Calibri" w:cs="Calibri"/>
          <w:b/>
          <w:bCs/>
          <w:color w:val="000000" w:themeColor="text1"/>
        </w:rPr>
        <w:t>-</w:t>
      </w:r>
      <w:proofErr w:type="spellStart"/>
      <w:r w:rsidRPr="00413F89">
        <w:rPr>
          <w:rFonts w:ascii="Calibri" w:eastAsia="Calibri" w:hAnsi="Calibri" w:cs="Calibri"/>
          <w:b/>
          <w:bCs/>
          <w:color w:val="000000" w:themeColor="text1"/>
        </w:rPr>
        <w:t>psico</w:t>
      </w:r>
      <w:proofErr w:type="spellEnd"/>
      <w:r w:rsidRPr="00413F89">
        <w:rPr>
          <w:rFonts w:ascii="Calibri" w:eastAsia="Calibri" w:hAnsi="Calibri" w:cs="Calibri"/>
          <w:b/>
          <w:bCs/>
          <w:color w:val="000000" w:themeColor="text1"/>
        </w:rPr>
        <w:t>-sociale a scuola</w:t>
      </w:r>
    </w:p>
    <w:p w14:paraId="4A32C409" w14:textId="64922AB0" w:rsidR="00B649DC" w:rsidRPr="00413F89" w:rsidRDefault="00B649DC" w:rsidP="00B649DC">
      <w:pPr>
        <w:widowControl w:val="0"/>
        <w:tabs>
          <w:tab w:val="left" w:pos="851"/>
        </w:tabs>
        <w:ind w:right="251"/>
        <w:jc w:val="both"/>
        <w:rPr>
          <w:rFonts w:ascii="Calibri" w:eastAsia="Calibri" w:hAnsi="Calibri" w:cs="Calibri"/>
          <w:b/>
          <w:bCs/>
          <w:color w:val="000000" w:themeColor="text1"/>
        </w:rPr>
      </w:pPr>
      <w:r w:rsidRPr="00413F89">
        <w:rPr>
          <w:rFonts w:ascii="Calibri" w:eastAsia="Calibri" w:hAnsi="Calibri" w:cs="Calibri"/>
          <w:b/>
          <w:bCs/>
          <w:color w:val="000000" w:themeColor="text1"/>
        </w:rPr>
        <w:t>Valutazione ESPERTO</w:t>
      </w:r>
    </w:p>
    <w:tbl>
      <w:tblPr>
        <w:tblW w:w="9336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49"/>
        <w:gridCol w:w="2268"/>
        <w:gridCol w:w="1418"/>
        <w:gridCol w:w="1701"/>
      </w:tblGrid>
      <w:tr w:rsidR="00B649DC" w:rsidRPr="00B649DC" w14:paraId="2E96C4AF" w14:textId="77777777" w:rsidTr="00B649DC">
        <w:tc>
          <w:tcPr>
            <w:tcW w:w="3949" w:type="dxa"/>
          </w:tcPr>
          <w:p w14:paraId="78502E81" w14:textId="77777777" w:rsidR="00B649DC" w:rsidRPr="00413F89" w:rsidRDefault="00B649DC" w:rsidP="00B649DC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A72C23">
              <w:rPr>
                <w:rFonts w:eastAsia="Calibri" w:cstheme="minorHAnsi"/>
                <w:bCs/>
                <w:color w:val="000000" w:themeColor="text1"/>
              </w:rPr>
              <w:t>Descrizione</w:t>
            </w:r>
            <w:r>
              <w:rPr>
                <w:rFonts w:eastAsia="Calibri" w:cstheme="minorHAnsi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esperienze professionali</w:t>
            </w:r>
          </w:p>
          <w:p w14:paraId="3BC9BE69" w14:textId="77777777" w:rsidR="00B649DC" w:rsidRPr="00B649DC" w:rsidRDefault="00B649DC" w:rsidP="00B649DC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59A9AEF" w14:textId="3714F27D" w:rsidR="00B649DC" w:rsidRPr="00B649DC" w:rsidRDefault="00B649DC" w:rsidP="00B649DC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Criteri di </w:t>
            </w:r>
            <w:r>
              <w:rPr>
                <w:rFonts w:eastAsia="Calibri" w:cstheme="minorHAnsi"/>
                <w:color w:val="000000" w:themeColor="text1"/>
                <w:sz w:val="18"/>
                <w:szCs w:val="18"/>
              </w:rPr>
              <w:t>attribuzione punteggi</w:t>
            </w:r>
          </w:p>
        </w:tc>
        <w:tc>
          <w:tcPr>
            <w:tcW w:w="1418" w:type="dxa"/>
          </w:tcPr>
          <w:p w14:paraId="39A78758" w14:textId="77777777" w:rsidR="00B649DC" w:rsidRPr="00703E10" w:rsidRDefault="00B649DC" w:rsidP="00B649DC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Auto</w:t>
            </w:r>
          </w:p>
          <w:p w14:paraId="6AFFFDF4" w14:textId="77777777" w:rsidR="00B649DC" w:rsidRPr="00703E10" w:rsidRDefault="00B649DC" w:rsidP="00B649DC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</w:t>
            </w:r>
          </w:p>
          <w:p w14:paraId="5736A607" w14:textId="79BE6250" w:rsidR="00B649DC" w:rsidRPr="00B649DC" w:rsidRDefault="00B649DC" w:rsidP="00B649DC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punteggi</w:t>
            </w:r>
          </w:p>
        </w:tc>
        <w:tc>
          <w:tcPr>
            <w:tcW w:w="1701" w:type="dxa"/>
          </w:tcPr>
          <w:p w14:paraId="668C4743" w14:textId="17CE8DD4" w:rsidR="00B649DC" w:rsidRPr="00B649DC" w:rsidRDefault="00B649DC" w:rsidP="00B649DC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 Commissione</w:t>
            </w:r>
          </w:p>
        </w:tc>
      </w:tr>
      <w:tr w:rsidR="00B649DC" w:rsidRPr="00B649DC" w14:paraId="01FA71E1" w14:textId="4DF684F7" w:rsidTr="00B649DC">
        <w:tc>
          <w:tcPr>
            <w:tcW w:w="3949" w:type="dxa"/>
          </w:tcPr>
          <w:p w14:paraId="318B1026" w14:textId="249CB842" w:rsidR="00B649DC" w:rsidRPr="00AD7981" w:rsidRDefault="00B649DC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B649DC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a. </w:t>
            </w:r>
            <w:r w:rsidRPr="00B649D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Incarichi di docente/relatore in corsi di formazione espressamente dedicati al tema della relazione educativa basata sul modello </w:t>
            </w:r>
            <w:proofErr w:type="spellStart"/>
            <w:r w:rsidRPr="00B649D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bio</w:t>
            </w:r>
            <w:proofErr w:type="spellEnd"/>
            <w:r w:rsidRPr="00B649D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</w:t>
            </w:r>
            <w:proofErr w:type="spellStart"/>
            <w:r w:rsidRPr="00B649D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psico</w:t>
            </w:r>
            <w:proofErr w:type="spellEnd"/>
            <w:r w:rsidRPr="00B649D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-sociale, organizzati da Università, INDIRE, ex IRRE, Uffici centrali o periferici del MIM (USR/UST), Istituzioni Scolastiche, centri di ricerca e enti di formazione e associazioni accreditati dal MIM, da Enti Pubblici, dalle Regioni e terzo settore</w:t>
            </w:r>
          </w:p>
        </w:tc>
        <w:tc>
          <w:tcPr>
            <w:tcW w:w="2268" w:type="dxa"/>
          </w:tcPr>
          <w:p w14:paraId="3EF7526E" w14:textId="77777777" w:rsidR="00B649DC" w:rsidRPr="00B649DC" w:rsidRDefault="00B649DC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B649D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Punti 4 per ogni incarico, fino a un massimo di 40 punti</w:t>
            </w:r>
          </w:p>
          <w:p w14:paraId="31220A86" w14:textId="77777777" w:rsidR="00B649DC" w:rsidRPr="00B649DC" w:rsidRDefault="00B649DC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4ECF706" w14:textId="77777777" w:rsidR="00B649DC" w:rsidRPr="00B649DC" w:rsidRDefault="00B649DC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557D03A" w14:textId="77777777" w:rsidR="00B649DC" w:rsidRPr="00B649DC" w:rsidRDefault="00B649DC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B649DC" w:rsidRPr="00B649DC" w14:paraId="45A71087" w14:textId="14DBE20B" w:rsidTr="00B649DC">
        <w:tc>
          <w:tcPr>
            <w:tcW w:w="3949" w:type="dxa"/>
          </w:tcPr>
          <w:p w14:paraId="1DFE0906" w14:textId="32F6B691" w:rsidR="00B649DC" w:rsidRPr="00B649DC" w:rsidRDefault="00B649DC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B649D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b. Attività formativa svolta secondo metodologia Gruppo BALINT e supervisioni individuali.</w:t>
            </w:r>
          </w:p>
        </w:tc>
        <w:tc>
          <w:tcPr>
            <w:tcW w:w="2268" w:type="dxa"/>
          </w:tcPr>
          <w:p w14:paraId="35ACEA58" w14:textId="77777777" w:rsidR="00B649DC" w:rsidRPr="00B649DC" w:rsidRDefault="00B649DC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B649D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Punti 2 per ogni attività fino ad un massimo di 18</w:t>
            </w:r>
          </w:p>
        </w:tc>
        <w:tc>
          <w:tcPr>
            <w:tcW w:w="1418" w:type="dxa"/>
          </w:tcPr>
          <w:p w14:paraId="0B1EDAC3" w14:textId="77777777" w:rsidR="00B649DC" w:rsidRPr="00B649DC" w:rsidRDefault="00B649DC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27B7079" w14:textId="77777777" w:rsidR="00B649DC" w:rsidRPr="00B649DC" w:rsidRDefault="00B649DC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B649DC" w:rsidRPr="00B649DC" w14:paraId="730EEB6A" w14:textId="6496BFCD" w:rsidTr="00B649DC">
        <w:tc>
          <w:tcPr>
            <w:tcW w:w="3949" w:type="dxa"/>
          </w:tcPr>
          <w:p w14:paraId="3531EDB9" w14:textId="77777777" w:rsidR="00B649DC" w:rsidRPr="00B649DC" w:rsidRDefault="00B649DC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B649D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c. Pubblicazioni /articoli scientifici  inerenti la valutazione diagnostica psicodinamica.</w:t>
            </w:r>
          </w:p>
        </w:tc>
        <w:tc>
          <w:tcPr>
            <w:tcW w:w="2268" w:type="dxa"/>
          </w:tcPr>
          <w:p w14:paraId="5779B483" w14:textId="77777777" w:rsidR="00B649DC" w:rsidRPr="00B649DC" w:rsidRDefault="00B649DC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B649D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Punti 2 per ogni attività fino ad un massimo di 8</w:t>
            </w:r>
          </w:p>
        </w:tc>
        <w:tc>
          <w:tcPr>
            <w:tcW w:w="1418" w:type="dxa"/>
          </w:tcPr>
          <w:p w14:paraId="5A58DD2A" w14:textId="77777777" w:rsidR="00B649DC" w:rsidRPr="00B649DC" w:rsidRDefault="00B649DC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6490041" w14:textId="77777777" w:rsidR="00B649DC" w:rsidRPr="00B649DC" w:rsidRDefault="00B649DC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B649DC" w:rsidRPr="00B649DC" w14:paraId="0131687A" w14:textId="399B7CDA" w:rsidTr="00B649DC">
        <w:tc>
          <w:tcPr>
            <w:tcW w:w="3949" w:type="dxa"/>
          </w:tcPr>
          <w:p w14:paraId="1E6A3BF1" w14:textId="77777777" w:rsidR="00B649DC" w:rsidRPr="00B649DC" w:rsidRDefault="00B649DC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B649D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d. Anzianità di servizio svolto nel profilo di attuale appartenenza /Anni di esercizio della professione (da iscrizione albo).</w:t>
            </w:r>
          </w:p>
        </w:tc>
        <w:tc>
          <w:tcPr>
            <w:tcW w:w="2268" w:type="dxa"/>
          </w:tcPr>
          <w:p w14:paraId="136768F0" w14:textId="6DAB66DA" w:rsidR="00B649DC" w:rsidRPr="00B649DC" w:rsidRDefault="00B649DC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B649D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Punti 2 per ogni anno, fino a un massimo di 18 punti</w:t>
            </w:r>
          </w:p>
        </w:tc>
        <w:tc>
          <w:tcPr>
            <w:tcW w:w="1418" w:type="dxa"/>
          </w:tcPr>
          <w:p w14:paraId="3A8217F0" w14:textId="77777777" w:rsidR="00B649DC" w:rsidRPr="00B649DC" w:rsidRDefault="00B649DC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D119CBA" w14:textId="77777777" w:rsidR="00B649DC" w:rsidRPr="00B649DC" w:rsidRDefault="00B649DC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</w:tbl>
    <w:p w14:paraId="10BCD539" w14:textId="65775406" w:rsidR="00B649DC" w:rsidRPr="00B649DC" w:rsidRDefault="00B649DC" w:rsidP="00B649DC">
      <w:pPr>
        <w:widowControl w:val="0"/>
        <w:tabs>
          <w:tab w:val="left" w:pos="851"/>
        </w:tabs>
        <w:ind w:right="251"/>
        <w:jc w:val="both"/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2268"/>
        <w:gridCol w:w="1418"/>
        <w:gridCol w:w="1701"/>
      </w:tblGrid>
      <w:tr w:rsidR="00B649DC" w:rsidRPr="00413F89" w14:paraId="7466E9B0" w14:textId="77777777" w:rsidTr="00B649DC">
        <w:tc>
          <w:tcPr>
            <w:tcW w:w="3964" w:type="dxa"/>
          </w:tcPr>
          <w:p w14:paraId="346F9ACF" w14:textId="77777777" w:rsidR="00B649DC" w:rsidRPr="00413F89" w:rsidRDefault="00B649DC" w:rsidP="00B649DC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A72C23">
              <w:rPr>
                <w:rFonts w:eastAsia="Calibri" w:cstheme="minorHAnsi"/>
                <w:bCs/>
                <w:color w:val="000000" w:themeColor="text1"/>
              </w:rPr>
              <w:t>Descrizione</w:t>
            </w:r>
            <w:r>
              <w:rPr>
                <w:rFonts w:eastAsia="Calibri" w:cstheme="minorHAnsi"/>
                <w:b/>
                <w:bCs/>
                <w:color w:val="000000" w:themeColor="text1"/>
              </w:rPr>
              <w:t xml:space="preserve"> </w:t>
            </w:r>
            <w:r w:rsidRPr="00413F89">
              <w:rPr>
                <w:rFonts w:ascii="Calibri" w:eastAsia="Calibri" w:hAnsi="Calibri" w:cs="Calibri"/>
                <w:b/>
                <w:bCs/>
                <w:color w:val="000000" w:themeColor="text1"/>
              </w:rPr>
              <w:t>titoli culturali</w:t>
            </w:r>
          </w:p>
          <w:p w14:paraId="07B55277" w14:textId="77777777" w:rsidR="00B649DC" w:rsidRPr="00413F89" w:rsidRDefault="00B649DC" w:rsidP="00B649DC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268" w:type="dxa"/>
          </w:tcPr>
          <w:p w14:paraId="522961B1" w14:textId="3892CABF" w:rsidR="00B649DC" w:rsidRPr="007B3F47" w:rsidRDefault="00B649DC" w:rsidP="00B649DC">
            <w:pPr>
              <w:tabs>
                <w:tab w:val="left" w:pos="851"/>
              </w:tabs>
              <w:spacing w:after="0" w:line="240" w:lineRule="auto"/>
              <w:ind w:right="251"/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Criteri di </w:t>
            </w:r>
            <w:r>
              <w:rPr>
                <w:rFonts w:eastAsia="Calibri" w:cstheme="minorHAnsi"/>
                <w:color w:val="000000" w:themeColor="text1"/>
                <w:sz w:val="18"/>
                <w:szCs w:val="18"/>
              </w:rPr>
              <w:t>attribuzione punteggi</w:t>
            </w:r>
          </w:p>
        </w:tc>
        <w:tc>
          <w:tcPr>
            <w:tcW w:w="1418" w:type="dxa"/>
          </w:tcPr>
          <w:p w14:paraId="7278C92A" w14:textId="77777777" w:rsidR="00B649DC" w:rsidRPr="00703E10" w:rsidRDefault="00B649DC" w:rsidP="00B649DC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Auto</w:t>
            </w:r>
          </w:p>
          <w:p w14:paraId="1ECA50E9" w14:textId="77777777" w:rsidR="00B649DC" w:rsidRPr="00703E10" w:rsidRDefault="00B649DC" w:rsidP="00B649DC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</w:t>
            </w:r>
          </w:p>
          <w:p w14:paraId="1895A190" w14:textId="528ECFD6" w:rsidR="00B649DC" w:rsidRPr="007B3F47" w:rsidRDefault="00B649DC" w:rsidP="00B649DC">
            <w:pPr>
              <w:tabs>
                <w:tab w:val="left" w:pos="851"/>
              </w:tabs>
              <w:spacing w:after="0" w:line="240" w:lineRule="auto"/>
              <w:ind w:right="251"/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punteggi</w:t>
            </w:r>
          </w:p>
        </w:tc>
        <w:tc>
          <w:tcPr>
            <w:tcW w:w="1701" w:type="dxa"/>
          </w:tcPr>
          <w:p w14:paraId="3F63D81F" w14:textId="4BC832BD" w:rsidR="00B649DC" w:rsidRPr="007B3F47" w:rsidRDefault="00B649DC" w:rsidP="00B649DC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 Commissione</w:t>
            </w:r>
          </w:p>
        </w:tc>
      </w:tr>
      <w:tr w:rsidR="00B649DC" w:rsidRPr="00413F89" w14:paraId="41ADFA29" w14:textId="2694D1FE" w:rsidTr="00B649DC">
        <w:tc>
          <w:tcPr>
            <w:tcW w:w="3964" w:type="dxa"/>
          </w:tcPr>
          <w:p w14:paraId="16B934DE" w14:textId="77777777" w:rsidR="00B649DC" w:rsidRPr="00413F89" w:rsidRDefault="00B649DC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413F89">
              <w:rPr>
                <w:rFonts w:ascii="Calibri" w:eastAsia="Calibri" w:hAnsi="Calibri" w:cs="Calibri"/>
                <w:color w:val="000000" w:themeColor="text1"/>
              </w:rPr>
              <w:t>e. Punteggio del Diploma di Laurea (vecchio ordinamento, Specialistica o Magistrale) in Psicologia.</w:t>
            </w:r>
          </w:p>
          <w:p w14:paraId="5A2DE544" w14:textId="77777777" w:rsidR="00B649DC" w:rsidRPr="00413F89" w:rsidRDefault="00B649DC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268" w:type="dxa"/>
          </w:tcPr>
          <w:p w14:paraId="5A9AA4DB" w14:textId="77777777" w:rsidR="00B649DC" w:rsidRPr="007B3F47" w:rsidRDefault="00B649DC" w:rsidP="00B649DC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B3F47">
              <w:rPr>
                <w:rFonts w:eastAsia="Calibri" w:cstheme="minorHAnsi"/>
                <w:color w:val="000000" w:themeColor="text1"/>
                <w:sz w:val="18"/>
                <w:szCs w:val="18"/>
              </w:rPr>
              <w:t>fino a 105 punti 12</w:t>
            </w:r>
          </w:p>
          <w:p w14:paraId="79B33A4D" w14:textId="77777777" w:rsidR="00B649DC" w:rsidRPr="007B3F47" w:rsidRDefault="00B649DC" w:rsidP="00B649DC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B3F47">
              <w:rPr>
                <w:rFonts w:eastAsia="Calibri" w:cstheme="minorHAnsi"/>
                <w:color w:val="000000" w:themeColor="text1"/>
                <w:sz w:val="18"/>
                <w:szCs w:val="18"/>
              </w:rPr>
              <w:t>da 106 a 110 punti 14</w:t>
            </w:r>
          </w:p>
          <w:p w14:paraId="6BD08685" w14:textId="18F10FBC" w:rsidR="00B649DC" w:rsidRPr="007B3F47" w:rsidRDefault="00B649DC" w:rsidP="00B649DC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>
              <w:rPr>
                <w:rFonts w:eastAsia="Calibri" w:cstheme="minorHAnsi"/>
                <w:color w:val="000000" w:themeColor="text1"/>
                <w:sz w:val="18"/>
                <w:szCs w:val="18"/>
              </w:rPr>
              <w:t>110 e lode punti 16</w:t>
            </w:r>
          </w:p>
          <w:p w14:paraId="6FFC87D6" w14:textId="14372B36" w:rsidR="00B649DC" w:rsidRPr="00413F89" w:rsidRDefault="00B649DC" w:rsidP="00B649DC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eastAsia="Calibri" w:cstheme="minorHAnsi"/>
                <w:color w:val="000000" w:themeColor="text1"/>
                <w:sz w:val="18"/>
                <w:szCs w:val="18"/>
              </w:rPr>
              <w:t>Massimo punti 16</w:t>
            </w:r>
          </w:p>
          <w:p w14:paraId="45F4214A" w14:textId="3D63E7C3" w:rsidR="00B649DC" w:rsidRPr="00413F89" w:rsidRDefault="00B649DC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3E64146" w14:textId="77777777" w:rsidR="00B649DC" w:rsidRPr="007B3F47" w:rsidRDefault="00B649DC" w:rsidP="00B649DC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648CFEC" w14:textId="77777777" w:rsidR="00B649DC" w:rsidRPr="007B3F47" w:rsidRDefault="00B649DC" w:rsidP="00B649DC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</w:tr>
      <w:tr w:rsidR="00B649DC" w:rsidRPr="00413F89" w14:paraId="71E478FC" w14:textId="225D51A0" w:rsidTr="00B649DC">
        <w:tc>
          <w:tcPr>
            <w:tcW w:w="3964" w:type="dxa"/>
          </w:tcPr>
          <w:p w14:paraId="4A62CE69" w14:textId="77777777" w:rsidR="00B649DC" w:rsidRPr="00413F89" w:rsidRDefault="00B649DC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413F89">
              <w:rPr>
                <w:rFonts w:ascii="Calibri" w:eastAsia="Calibri" w:hAnsi="Calibri" w:cs="Calibri"/>
                <w:color w:val="000000" w:themeColor="text1"/>
              </w:rPr>
              <w:t>f. Possesso di attestati di Corsi di formazione professionale, Specializzazione o master di 1° e 2° livello attinenti l’area tematica di riferimento.</w:t>
            </w:r>
          </w:p>
        </w:tc>
        <w:tc>
          <w:tcPr>
            <w:tcW w:w="2268" w:type="dxa"/>
          </w:tcPr>
          <w:p w14:paraId="4B9571FA" w14:textId="77777777" w:rsidR="00B649DC" w:rsidRPr="00413F89" w:rsidRDefault="00B649DC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413F8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Punti 2 per ogni corso fino a un massimo di 10 punti</w:t>
            </w:r>
          </w:p>
          <w:p w14:paraId="3F4269DF" w14:textId="77777777" w:rsidR="00B649DC" w:rsidRPr="00413F89" w:rsidRDefault="00B649DC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</w:tcPr>
          <w:p w14:paraId="7065503E" w14:textId="77777777" w:rsidR="00B649DC" w:rsidRPr="00413F89" w:rsidRDefault="00B649DC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1112623" w14:textId="77777777" w:rsidR="00B649DC" w:rsidRPr="00413F89" w:rsidRDefault="00B649DC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00B649DC" w:rsidRPr="00413F89" w14:paraId="558F6036" w14:textId="39F103B4" w:rsidTr="00B649DC">
        <w:tc>
          <w:tcPr>
            <w:tcW w:w="3964" w:type="dxa"/>
          </w:tcPr>
          <w:p w14:paraId="238728F4" w14:textId="01F64E5D" w:rsidR="00B649DC" w:rsidRPr="00AD7981" w:rsidRDefault="00B649DC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color w:val="000000" w:themeColor="text1"/>
              </w:rPr>
            </w:pPr>
            <w:r w:rsidRPr="00AD7981">
              <w:rPr>
                <w:rFonts w:ascii="Calibri" w:eastAsia="Calibri" w:hAnsi="Calibri" w:cs="Calibri"/>
                <w:b/>
                <w:color w:val="000000" w:themeColor="text1"/>
              </w:rPr>
              <w:t>TOT</w:t>
            </w:r>
          </w:p>
        </w:tc>
        <w:tc>
          <w:tcPr>
            <w:tcW w:w="2268" w:type="dxa"/>
          </w:tcPr>
          <w:p w14:paraId="133AE5D2" w14:textId="0F7EFAD3" w:rsidR="00B649DC" w:rsidRPr="00413F89" w:rsidRDefault="00B649DC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color w:val="000000" w:themeColor="text1"/>
              </w:rPr>
            </w:pPr>
          </w:p>
        </w:tc>
        <w:tc>
          <w:tcPr>
            <w:tcW w:w="1418" w:type="dxa"/>
          </w:tcPr>
          <w:p w14:paraId="7D355F2D" w14:textId="77777777" w:rsidR="00B649DC" w:rsidRPr="00413F89" w:rsidRDefault="00B649DC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color w:val="000000" w:themeColor="text1"/>
              </w:rPr>
            </w:pPr>
          </w:p>
        </w:tc>
        <w:tc>
          <w:tcPr>
            <w:tcW w:w="1701" w:type="dxa"/>
          </w:tcPr>
          <w:p w14:paraId="6E27D4F3" w14:textId="77777777" w:rsidR="00B649DC" w:rsidRPr="00413F89" w:rsidRDefault="00B649DC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color w:val="000000" w:themeColor="text1"/>
              </w:rPr>
            </w:pPr>
          </w:p>
        </w:tc>
      </w:tr>
    </w:tbl>
    <w:p w14:paraId="3FB594D5" w14:textId="7CDFAE39" w:rsidR="00B649DC" w:rsidRPr="00413F89" w:rsidRDefault="00B649DC" w:rsidP="00B649DC">
      <w:pPr>
        <w:rPr>
          <w:rFonts w:ascii="Calibri" w:eastAsia="Calibri" w:hAnsi="Calibri" w:cs="Calibri"/>
          <w:b/>
          <w:bCs/>
          <w:color w:val="000000" w:themeColor="text1"/>
        </w:rPr>
      </w:pPr>
      <w:r w:rsidRPr="00413F89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Modulo n°3: 243290</w:t>
      </w:r>
      <w:r w:rsidRPr="00413F89">
        <w:rPr>
          <w:rFonts w:ascii="Calibri" w:eastAsia="Calibri" w:hAnsi="Calibri" w:cs="Calibri"/>
          <w:b/>
          <w:bCs/>
          <w:color w:val="000000" w:themeColor="text1"/>
        </w:rPr>
        <w:t xml:space="preserve"> - Benessere a scuola: la relazione educativa come spazio di apprendimento</w:t>
      </w:r>
    </w:p>
    <w:p w14:paraId="1D13360C" w14:textId="19382CE1" w:rsidR="00B649DC" w:rsidRPr="00413F89" w:rsidRDefault="00B649DC" w:rsidP="00B649DC">
      <w:pPr>
        <w:widowControl w:val="0"/>
        <w:tabs>
          <w:tab w:val="left" w:pos="851"/>
        </w:tabs>
        <w:ind w:right="251"/>
        <w:jc w:val="center"/>
        <w:rPr>
          <w:rFonts w:ascii="Calibri" w:eastAsia="Calibri" w:hAnsi="Calibri" w:cs="Calibri"/>
          <w:color w:val="000000" w:themeColor="text1"/>
        </w:rPr>
      </w:pPr>
      <w:r w:rsidRPr="00413F89">
        <w:rPr>
          <w:rFonts w:ascii="Calibri" w:eastAsia="Calibri" w:hAnsi="Calibri" w:cs="Calibri"/>
          <w:b/>
          <w:bCs/>
          <w:color w:val="000000" w:themeColor="text1"/>
        </w:rPr>
        <w:sym w:font="Symbol" w:char="F0AE"/>
      </w:r>
      <w:r w:rsidR="00B10399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Pr="00413F89">
        <w:rPr>
          <w:rFonts w:ascii="Calibri" w:eastAsia="Calibri" w:hAnsi="Calibri" w:cs="Calibri"/>
          <w:b/>
          <w:bCs/>
          <w:color w:val="000000" w:themeColor="text1"/>
        </w:rPr>
        <w:t>Focus su Elementi dell’Approccio Dialogico per lo sviluppo della comunicazione nel sistema scolastico</w:t>
      </w:r>
    </w:p>
    <w:p w14:paraId="65C52F50" w14:textId="74964045" w:rsidR="00B649DC" w:rsidRPr="00413F89" w:rsidRDefault="00B649DC" w:rsidP="00B649DC">
      <w:pPr>
        <w:widowControl w:val="0"/>
        <w:tabs>
          <w:tab w:val="left" w:pos="851"/>
        </w:tabs>
        <w:ind w:right="251"/>
        <w:jc w:val="both"/>
        <w:rPr>
          <w:rFonts w:ascii="Calibri" w:eastAsia="Calibri" w:hAnsi="Calibri" w:cs="Calibri"/>
          <w:b/>
          <w:bCs/>
          <w:color w:val="000000" w:themeColor="text1"/>
        </w:rPr>
      </w:pPr>
      <w:r w:rsidRPr="00413F89">
        <w:rPr>
          <w:rFonts w:ascii="Calibri" w:eastAsia="Calibri" w:hAnsi="Calibri" w:cs="Calibri"/>
          <w:b/>
          <w:bCs/>
          <w:color w:val="000000" w:themeColor="text1"/>
        </w:rPr>
        <w:t>Valutazione ESPERTO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2268"/>
        <w:gridCol w:w="1418"/>
        <w:gridCol w:w="1701"/>
      </w:tblGrid>
      <w:tr w:rsidR="007444CB" w:rsidRPr="00413F89" w14:paraId="54B507F6" w14:textId="77777777" w:rsidTr="00544C0B">
        <w:tc>
          <w:tcPr>
            <w:tcW w:w="3964" w:type="dxa"/>
          </w:tcPr>
          <w:p w14:paraId="295976A7" w14:textId="77777777" w:rsidR="007444CB" w:rsidRPr="00413F89" w:rsidRDefault="007444CB" w:rsidP="007444CB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A72C23">
              <w:rPr>
                <w:rFonts w:eastAsia="Calibri" w:cstheme="minorHAnsi"/>
                <w:bCs/>
                <w:color w:val="000000" w:themeColor="text1"/>
              </w:rPr>
              <w:t>Descrizione</w:t>
            </w:r>
            <w:r>
              <w:rPr>
                <w:rFonts w:eastAsia="Calibri" w:cstheme="minorHAnsi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esperienze professionali</w:t>
            </w:r>
          </w:p>
          <w:p w14:paraId="12F2E6FC" w14:textId="77777777" w:rsidR="007444CB" w:rsidRPr="00B649DC" w:rsidRDefault="007444CB" w:rsidP="007444CB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B94063A" w14:textId="6829B4C4" w:rsidR="007444CB" w:rsidRPr="00B649DC" w:rsidRDefault="007444CB" w:rsidP="007444CB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Criteri di </w:t>
            </w:r>
            <w:r>
              <w:rPr>
                <w:rFonts w:eastAsia="Calibri" w:cstheme="minorHAnsi"/>
                <w:color w:val="000000" w:themeColor="text1"/>
                <w:sz w:val="18"/>
                <w:szCs w:val="18"/>
              </w:rPr>
              <w:t>attribuzione punteggi</w:t>
            </w:r>
          </w:p>
        </w:tc>
        <w:tc>
          <w:tcPr>
            <w:tcW w:w="1418" w:type="dxa"/>
          </w:tcPr>
          <w:p w14:paraId="2308A3B6" w14:textId="77777777" w:rsidR="007444CB" w:rsidRPr="00703E10" w:rsidRDefault="007444CB" w:rsidP="007444CB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Auto</w:t>
            </w:r>
          </w:p>
          <w:p w14:paraId="1D7D5529" w14:textId="77777777" w:rsidR="007444CB" w:rsidRPr="00703E10" w:rsidRDefault="007444CB" w:rsidP="007444CB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</w:t>
            </w:r>
          </w:p>
          <w:p w14:paraId="48BF86C8" w14:textId="6C38C9C7" w:rsidR="007444CB" w:rsidRPr="00B649DC" w:rsidRDefault="007444CB" w:rsidP="007444CB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punteggi</w:t>
            </w:r>
          </w:p>
        </w:tc>
        <w:tc>
          <w:tcPr>
            <w:tcW w:w="1701" w:type="dxa"/>
          </w:tcPr>
          <w:p w14:paraId="76A28AD5" w14:textId="59A1C6DC" w:rsidR="007444CB" w:rsidRPr="00B649DC" w:rsidRDefault="007444CB" w:rsidP="007444CB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 Commissione</w:t>
            </w:r>
          </w:p>
        </w:tc>
      </w:tr>
      <w:tr w:rsidR="00544C0B" w:rsidRPr="00413F89" w14:paraId="5F88D043" w14:textId="20F6F3DA" w:rsidTr="00544C0B">
        <w:tc>
          <w:tcPr>
            <w:tcW w:w="3964" w:type="dxa"/>
          </w:tcPr>
          <w:p w14:paraId="6BBE8A12" w14:textId="77777777" w:rsidR="00544C0B" w:rsidRPr="00B649DC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B649DC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a. </w:t>
            </w:r>
            <w:r w:rsidRPr="00B649D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Incarichi di docente/relatore in corsi di formazione espressamente indirizzati all’approfondimento su approccio dialogico  e interventi di facilitazione dialogica, organizzati da Università, I Uffici centrali o periferici del MIM (USR/UST), Istituzioni Scolastiche, centri di ricerca e enti di formazione e associazioni accreditati dal MIM, da Enti e dalle Regioni.</w:t>
            </w:r>
          </w:p>
        </w:tc>
        <w:tc>
          <w:tcPr>
            <w:tcW w:w="2268" w:type="dxa"/>
          </w:tcPr>
          <w:p w14:paraId="07C3B4E7" w14:textId="77777777" w:rsidR="00544C0B" w:rsidRPr="00B649DC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B649D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Punti 4 per ogni incarico, fino a un massimo di 60 punti</w:t>
            </w:r>
          </w:p>
          <w:p w14:paraId="79FFA5CE" w14:textId="77777777" w:rsidR="00544C0B" w:rsidRPr="00B649DC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E61D26A" w14:textId="77777777" w:rsidR="00544C0B" w:rsidRPr="00B649DC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CF5B721" w14:textId="77777777" w:rsidR="00544C0B" w:rsidRPr="00B649DC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544C0B" w:rsidRPr="00413F89" w14:paraId="3B755360" w14:textId="397F4B06" w:rsidTr="00544C0B">
        <w:tc>
          <w:tcPr>
            <w:tcW w:w="3964" w:type="dxa"/>
          </w:tcPr>
          <w:p w14:paraId="1EAA8112" w14:textId="77777777" w:rsidR="00544C0B" w:rsidRPr="00B649DC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B649D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c. Esperienze documentate di partecipazione a progetti per enti pubblici e terzo settore in qualità di docenti, progettisti, facilitatori sull’ approccio dialogico  e interventi di facilitazione dialogica.</w:t>
            </w:r>
          </w:p>
        </w:tc>
        <w:tc>
          <w:tcPr>
            <w:tcW w:w="2268" w:type="dxa"/>
          </w:tcPr>
          <w:p w14:paraId="6D10E02F" w14:textId="74A51375" w:rsidR="00544C0B" w:rsidRPr="00B649DC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B649D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Punti 2 per ogni esperienza/progetto, fino a un massimo di 20 punti</w:t>
            </w:r>
          </w:p>
        </w:tc>
        <w:tc>
          <w:tcPr>
            <w:tcW w:w="1418" w:type="dxa"/>
          </w:tcPr>
          <w:p w14:paraId="2B164150" w14:textId="77777777" w:rsidR="00544C0B" w:rsidRPr="00B649DC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36DFD72" w14:textId="77777777" w:rsidR="00544C0B" w:rsidRPr="00B649DC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544C0B" w:rsidRPr="00413F89" w14:paraId="5DAD0A94" w14:textId="0DA0D735" w:rsidTr="00544C0B">
        <w:tc>
          <w:tcPr>
            <w:tcW w:w="3964" w:type="dxa"/>
          </w:tcPr>
          <w:p w14:paraId="38743F80" w14:textId="1B8A6F5D" w:rsidR="00544C0B" w:rsidRPr="00B649DC" w:rsidRDefault="00544C0B" w:rsidP="00D407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B649D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d. Pubblicazioni cartacee o multimediali e contenuti didattici cartacei o digitali che affrontino argomenti inerenti la tematica per cui si propone candidatura.</w:t>
            </w:r>
          </w:p>
        </w:tc>
        <w:tc>
          <w:tcPr>
            <w:tcW w:w="2268" w:type="dxa"/>
          </w:tcPr>
          <w:p w14:paraId="5B4E15F4" w14:textId="17712062" w:rsidR="00544C0B" w:rsidRPr="00B649DC" w:rsidRDefault="00544C0B" w:rsidP="00B10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B649D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2 punti per ogni pubblicazione fino ad un massimo di 4 punti</w:t>
            </w:r>
          </w:p>
        </w:tc>
        <w:tc>
          <w:tcPr>
            <w:tcW w:w="1418" w:type="dxa"/>
          </w:tcPr>
          <w:p w14:paraId="634A03C7" w14:textId="77777777" w:rsidR="00544C0B" w:rsidRPr="00B649DC" w:rsidRDefault="00544C0B" w:rsidP="00B10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E6CC918" w14:textId="77777777" w:rsidR="00544C0B" w:rsidRPr="00B649DC" w:rsidRDefault="00544C0B" w:rsidP="00B10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544C0B" w:rsidRPr="00413F89" w14:paraId="1F8F12B1" w14:textId="5E6B8A70" w:rsidTr="00544C0B">
        <w:tc>
          <w:tcPr>
            <w:tcW w:w="3964" w:type="dxa"/>
          </w:tcPr>
          <w:p w14:paraId="527BC0E8" w14:textId="77777777" w:rsidR="00544C0B" w:rsidRPr="00B649DC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B649D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e. Anzianità di servizio svolto nel profilo di attuale appartenenza /Anni di esperienza professionale nel ruolo di attuale appartenenza.</w:t>
            </w:r>
          </w:p>
        </w:tc>
        <w:tc>
          <w:tcPr>
            <w:tcW w:w="2268" w:type="dxa"/>
          </w:tcPr>
          <w:p w14:paraId="6E53CA91" w14:textId="6065754D" w:rsidR="00544C0B" w:rsidRPr="00B649DC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B649D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Punti 2 per ogni anno, fino a un massimo di 6 punti</w:t>
            </w:r>
          </w:p>
        </w:tc>
        <w:tc>
          <w:tcPr>
            <w:tcW w:w="1418" w:type="dxa"/>
          </w:tcPr>
          <w:p w14:paraId="2ADD026E" w14:textId="77777777" w:rsidR="00544C0B" w:rsidRPr="00B649DC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EAADA1B" w14:textId="77777777" w:rsidR="00544C0B" w:rsidRPr="00B649DC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</w:tbl>
    <w:p w14:paraId="20FDF547" w14:textId="3D60199E" w:rsidR="00B649DC" w:rsidRPr="00413F89" w:rsidRDefault="00B649DC" w:rsidP="00B649DC">
      <w:pPr>
        <w:widowControl w:val="0"/>
        <w:tabs>
          <w:tab w:val="left" w:pos="851"/>
        </w:tabs>
        <w:ind w:right="251"/>
        <w:jc w:val="both"/>
        <w:rPr>
          <w:rFonts w:ascii="Calibri" w:eastAsia="Calibri" w:hAnsi="Calibri" w:cs="Calibri"/>
          <w:b/>
          <w:bCs/>
          <w:color w:val="000000" w:themeColor="text1"/>
        </w:rPr>
      </w:pPr>
    </w:p>
    <w:tbl>
      <w:tblPr>
        <w:tblW w:w="9291" w:type="dxa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04"/>
        <w:gridCol w:w="2268"/>
        <w:gridCol w:w="1418"/>
        <w:gridCol w:w="1701"/>
      </w:tblGrid>
      <w:tr w:rsidR="003E7E42" w:rsidRPr="00413F89" w14:paraId="5DABFEF0" w14:textId="77777777" w:rsidTr="00D407CF">
        <w:trPr>
          <w:trHeight w:val="951"/>
        </w:trPr>
        <w:tc>
          <w:tcPr>
            <w:tcW w:w="3904" w:type="dxa"/>
          </w:tcPr>
          <w:p w14:paraId="47D71099" w14:textId="6E11783C" w:rsidR="003E7E42" w:rsidRPr="003E7E42" w:rsidRDefault="003E7E42" w:rsidP="003E7E42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A72C23">
              <w:rPr>
                <w:rFonts w:eastAsia="Calibri" w:cstheme="minorHAnsi"/>
                <w:bCs/>
                <w:color w:val="000000" w:themeColor="text1"/>
              </w:rPr>
              <w:t>Descrizione</w:t>
            </w:r>
            <w:r>
              <w:rPr>
                <w:rFonts w:eastAsia="Calibri" w:cstheme="minorHAnsi"/>
                <w:b/>
                <w:bCs/>
                <w:color w:val="000000" w:themeColor="text1"/>
              </w:rPr>
              <w:t xml:space="preserve"> </w:t>
            </w:r>
            <w:r w:rsidRPr="00413F89">
              <w:rPr>
                <w:rFonts w:ascii="Calibri" w:eastAsia="Calibri" w:hAnsi="Calibri" w:cs="Calibri"/>
                <w:b/>
                <w:bCs/>
                <w:color w:val="000000" w:themeColor="text1"/>
              </w:rPr>
              <w:t>titoli culturali</w:t>
            </w:r>
          </w:p>
        </w:tc>
        <w:tc>
          <w:tcPr>
            <w:tcW w:w="2268" w:type="dxa"/>
          </w:tcPr>
          <w:p w14:paraId="20A4A882" w14:textId="65C2587A" w:rsidR="003E7E42" w:rsidRPr="00B27830" w:rsidRDefault="003E7E42" w:rsidP="003E7E42">
            <w:pPr>
              <w:tabs>
                <w:tab w:val="left" w:pos="851"/>
              </w:tabs>
              <w:spacing w:after="0" w:line="240" w:lineRule="auto"/>
              <w:ind w:right="251"/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Criteri di </w:t>
            </w:r>
            <w:r>
              <w:rPr>
                <w:rFonts w:eastAsia="Calibri" w:cstheme="minorHAnsi"/>
                <w:color w:val="000000" w:themeColor="text1"/>
                <w:sz w:val="18"/>
                <w:szCs w:val="18"/>
              </w:rPr>
              <w:t>attribuzione punteggi</w:t>
            </w:r>
          </w:p>
        </w:tc>
        <w:tc>
          <w:tcPr>
            <w:tcW w:w="1418" w:type="dxa"/>
          </w:tcPr>
          <w:p w14:paraId="6BC93AAD" w14:textId="77777777" w:rsidR="003E7E42" w:rsidRPr="00703E10" w:rsidRDefault="003E7E42" w:rsidP="003E7E42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Auto</w:t>
            </w:r>
          </w:p>
          <w:p w14:paraId="21DCF071" w14:textId="77777777" w:rsidR="003E7E42" w:rsidRPr="00703E10" w:rsidRDefault="003E7E42" w:rsidP="003E7E42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</w:t>
            </w:r>
          </w:p>
          <w:p w14:paraId="67E13E6B" w14:textId="3400E09D" w:rsidR="003E7E42" w:rsidRPr="00B27830" w:rsidRDefault="003E7E42" w:rsidP="003E7E42">
            <w:pPr>
              <w:tabs>
                <w:tab w:val="left" w:pos="851"/>
              </w:tabs>
              <w:spacing w:after="0" w:line="240" w:lineRule="auto"/>
              <w:ind w:right="251"/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punteggi</w:t>
            </w:r>
          </w:p>
        </w:tc>
        <w:tc>
          <w:tcPr>
            <w:tcW w:w="1701" w:type="dxa"/>
          </w:tcPr>
          <w:p w14:paraId="47247BBE" w14:textId="20B5BE67" w:rsidR="003E7E42" w:rsidRPr="00B27830" w:rsidRDefault="003E7E42" w:rsidP="003E7E42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 Commissione</w:t>
            </w:r>
          </w:p>
        </w:tc>
      </w:tr>
      <w:tr w:rsidR="00544C0B" w:rsidRPr="00413F89" w14:paraId="2F2AC300" w14:textId="635477E4" w:rsidTr="00544C0B">
        <w:trPr>
          <w:trHeight w:val="1066"/>
        </w:trPr>
        <w:tc>
          <w:tcPr>
            <w:tcW w:w="3904" w:type="dxa"/>
          </w:tcPr>
          <w:p w14:paraId="2ED7DD7A" w14:textId="4A544717" w:rsidR="00544C0B" w:rsidRPr="00413F89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413F89">
              <w:rPr>
                <w:rFonts w:ascii="Calibri" w:eastAsia="Calibri" w:hAnsi="Calibri" w:cs="Calibri"/>
                <w:color w:val="000000" w:themeColor="text1"/>
              </w:rPr>
              <w:t>f. Punteggio del Diploma di Laurea (vecchio ordinamento, Specialistica o Magistrale) Laurea in pedagogia a indirizzo psicologico</w:t>
            </w:r>
          </w:p>
        </w:tc>
        <w:tc>
          <w:tcPr>
            <w:tcW w:w="2268" w:type="dxa"/>
          </w:tcPr>
          <w:p w14:paraId="6C41883C" w14:textId="77777777" w:rsidR="00544C0B" w:rsidRPr="00B27830" w:rsidRDefault="00544C0B" w:rsidP="00544C0B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B27830">
              <w:rPr>
                <w:rFonts w:eastAsia="Calibri" w:cstheme="minorHAnsi"/>
                <w:color w:val="000000" w:themeColor="text1"/>
                <w:sz w:val="18"/>
                <w:szCs w:val="18"/>
              </w:rPr>
              <w:t>fino a 105 punti 12</w:t>
            </w:r>
          </w:p>
          <w:p w14:paraId="29144F39" w14:textId="77777777" w:rsidR="00544C0B" w:rsidRPr="00B27830" w:rsidRDefault="00544C0B" w:rsidP="00544C0B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B27830">
              <w:rPr>
                <w:rFonts w:eastAsia="Calibri" w:cstheme="minorHAnsi"/>
                <w:color w:val="000000" w:themeColor="text1"/>
                <w:sz w:val="18"/>
                <w:szCs w:val="18"/>
              </w:rPr>
              <w:t>da 106 a 110 punti 14</w:t>
            </w:r>
          </w:p>
          <w:p w14:paraId="0B300711" w14:textId="77777777" w:rsidR="00544C0B" w:rsidRPr="00B27830" w:rsidRDefault="00544C0B" w:rsidP="00544C0B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B27830">
              <w:rPr>
                <w:rFonts w:eastAsia="Calibri" w:cstheme="minorHAnsi"/>
                <w:color w:val="000000" w:themeColor="text1"/>
                <w:sz w:val="18"/>
                <w:szCs w:val="18"/>
              </w:rPr>
              <w:t>110 e lode punti 15</w:t>
            </w:r>
          </w:p>
          <w:p w14:paraId="2272F4EC" w14:textId="4C8BC3FC" w:rsidR="00544C0B" w:rsidRPr="00413F89" w:rsidRDefault="00544C0B" w:rsidP="00544C0B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B27830">
              <w:rPr>
                <w:rFonts w:eastAsia="Calibri" w:cstheme="minorHAnsi"/>
                <w:color w:val="000000" w:themeColor="text1"/>
                <w:sz w:val="18"/>
                <w:szCs w:val="18"/>
              </w:rPr>
              <w:t>Massimo punti 15</w:t>
            </w:r>
          </w:p>
        </w:tc>
        <w:tc>
          <w:tcPr>
            <w:tcW w:w="1418" w:type="dxa"/>
          </w:tcPr>
          <w:p w14:paraId="57D1A7DA" w14:textId="77777777" w:rsidR="00544C0B" w:rsidRPr="00B27830" w:rsidRDefault="00544C0B" w:rsidP="00544C0B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A884F41" w14:textId="77777777" w:rsidR="00544C0B" w:rsidRPr="00B27830" w:rsidRDefault="00544C0B" w:rsidP="00544C0B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</w:tr>
      <w:tr w:rsidR="00544C0B" w:rsidRPr="00413F89" w14:paraId="4F2D76C8" w14:textId="1A5539E5" w:rsidTr="00544C0B">
        <w:tc>
          <w:tcPr>
            <w:tcW w:w="3904" w:type="dxa"/>
          </w:tcPr>
          <w:p w14:paraId="6A0BCE27" w14:textId="14BD5486" w:rsidR="00544C0B" w:rsidRPr="00413F89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413F89">
              <w:rPr>
                <w:rFonts w:ascii="Calibri" w:eastAsia="Calibri" w:hAnsi="Calibri" w:cs="Calibri"/>
                <w:color w:val="000000" w:themeColor="text1"/>
              </w:rPr>
              <w:t>g. Altro Diploma di laurea (vecchio ordinamento, Triennale, Specialistica o Magistrale)</w:t>
            </w:r>
          </w:p>
        </w:tc>
        <w:tc>
          <w:tcPr>
            <w:tcW w:w="2268" w:type="dxa"/>
          </w:tcPr>
          <w:p w14:paraId="61F09AF6" w14:textId="77777777" w:rsidR="00544C0B" w:rsidRPr="00413F89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413F8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Punti 5</w:t>
            </w:r>
          </w:p>
          <w:p w14:paraId="6675C5AD" w14:textId="77777777" w:rsidR="00544C0B" w:rsidRPr="00413F89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2C3895B" w14:textId="77777777" w:rsidR="00544C0B" w:rsidRPr="00413F89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29AD265" w14:textId="77777777" w:rsidR="00544C0B" w:rsidRPr="00413F89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00544C0B" w:rsidRPr="00413F89" w14:paraId="13931889" w14:textId="18863C1E" w:rsidTr="00544C0B">
        <w:trPr>
          <w:trHeight w:val="840"/>
        </w:trPr>
        <w:tc>
          <w:tcPr>
            <w:tcW w:w="3904" w:type="dxa"/>
          </w:tcPr>
          <w:p w14:paraId="1AA0FEB0" w14:textId="6C7B3BB4" w:rsidR="00544C0B" w:rsidRPr="00413F89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413F89">
              <w:rPr>
                <w:rFonts w:ascii="Calibri" w:eastAsia="Calibri" w:hAnsi="Calibri" w:cs="Calibri"/>
                <w:color w:val="000000" w:themeColor="text1"/>
              </w:rPr>
              <w:t>h. Possesso di attestati di Corsi di formazione professionale, Specializzazione, o master di 1° e 2° livello attinenti l’approccio dialogico</w:t>
            </w:r>
          </w:p>
        </w:tc>
        <w:tc>
          <w:tcPr>
            <w:tcW w:w="2268" w:type="dxa"/>
          </w:tcPr>
          <w:p w14:paraId="2D577630" w14:textId="77777777" w:rsidR="00544C0B" w:rsidRPr="00413F89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413F8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Punti 2 per ogni corso fino a un massimo di 6 punti</w:t>
            </w:r>
          </w:p>
          <w:p w14:paraId="0F5DD786" w14:textId="77777777" w:rsidR="00544C0B" w:rsidRPr="00413F89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  <w:p w14:paraId="1E21D91E" w14:textId="77777777" w:rsidR="00544C0B" w:rsidRPr="00413F89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D4FCF5B" w14:textId="77777777" w:rsidR="00544C0B" w:rsidRPr="00413F89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0BD130D" w14:textId="77777777" w:rsidR="00544C0B" w:rsidRPr="00413F89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00544C0B" w:rsidRPr="00413F89" w14:paraId="4D359B93" w14:textId="2090D6DB" w:rsidTr="00544C0B">
        <w:tc>
          <w:tcPr>
            <w:tcW w:w="3904" w:type="dxa"/>
          </w:tcPr>
          <w:p w14:paraId="4653F036" w14:textId="502B956E" w:rsidR="00544C0B" w:rsidRPr="00413F89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413F89">
              <w:rPr>
                <w:rFonts w:ascii="Calibri" w:eastAsia="Calibri" w:hAnsi="Calibri" w:cs="Calibri"/>
                <w:color w:val="000000" w:themeColor="text1"/>
              </w:rPr>
              <w:t>Possesso di attestati di Corsi di formazione attinente l’approccio dialogico</w:t>
            </w:r>
          </w:p>
        </w:tc>
        <w:tc>
          <w:tcPr>
            <w:tcW w:w="2268" w:type="dxa"/>
          </w:tcPr>
          <w:p w14:paraId="1D331EE9" w14:textId="77777777" w:rsidR="00544C0B" w:rsidRPr="00413F89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413F8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Punti 1 per ogni corso fino a un massimo di 4 punti</w:t>
            </w:r>
          </w:p>
        </w:tc>
        <w:tc>
          <w:tcPr>
            <w:tcW w:w="1418" w:type="dxa"/>
          </w:tcPr>
          <w:p w14:paraId="4DCD949D" w14:textId="77777777" w:rsidR="00544C0B" w:rsidRPr="00413F89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</w:tcPr>
          <w:p w14:paraId="6F8F5038" w14:textId="77777777" w:rsidR="00544C0B" w:rsidRPr="00413F89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00544C0B" w:rsidRPr="00413F89" w14:paraId="4734F794" w14:textId="68056B2E" w:rsidTr="00544C0B">
        <w:tc>
          <w:tcPr>
            <w:tcW w:w="3904" w:type="dxa"/>
          </w:tcPr>
          <w:p w14:paraId="799CA3FD" w14:textId="60FE53AD" w:rsidR="00544C0B" w:rsidRPr="00413F89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413F89">
              <w:rPr>
                <w:rFonts w:ascii="Calibri" w:eastAsia="Calibri" w:hAnsi="Calibri" w:cs="Calibri"/>
                <w:b/>
                <w:bCs/>
                <w:color w:val="000000" w:themeColor="text1"/>
              </w:rPr>
              <w:t>TOT</w:t>
            </w:r>
          </w:p>
        </w:tc>
        <w:tc>
          <w:tcPr>
            <w:tcW w:w="2268" w:type="dxa"/>
          </w:tcPr>
          <w:p w14:paraId="094C17AD" w14:textId="6AC51E55" w:rsidR="00544C0B" w:rsidRPr="00413F89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1418" w:type="dxa"/>
          </w:tcPr>
          <w:p w14:paraId="254FC2B0" w14:textId="77777777" w:rsidR="00544C0B" w:rsidRPr="00413F89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32EDA0D9" w14:textId="77777777" w:rsidR="00544C0B" w:rsidRPr="00413F89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</w:tr>
    </w:tbl>
    <w:p w14:paraId="28EB9014" w14:textId="77777777" w:rsidR="00D407CF" w:rsidRDefault="00D407CF" w:rsidP="00B649DC">
      <w:pPr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</w:p>
    <w:p w14:paraId="74267981" w14:textId="09194152" w:rsidR="00B649DC" w:rsidRDefault="00B649DC" w:rsidP="00B649DC">
      <w:pPr>
        <w:rPr>
          <w:rFonts w:ascii="Calibri" w:eastAsia="Calibri" w:hAnsi="Calibri" w:cs="Calibri"/>
          <w:b/>
          <w:bCs/>
          <w:color w:val="000000" w:themeColor="text1"/>
        </w:rPr>
      </w:pPr>
      <w:r w:rsidRPr="00413F89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Modulo n°3: 243290</w:t>
      </w:r>
      <w:r w:rsidRPr="00413F89">
        <w:rPr>
          <w:rFonts w:ascii="Calibri" w:eastAsia="Calibri" w:hAnsi="Calibri" w:cs="Calibri"/>
          <w:b/>
          <w:bCs/>
          <w:color w:val="000000" w:themeColor="text1"/>
        </w:rPr>
        <w:t xml:space="preserve"> - Benessere a scuola: la relazione educativa come spazio di apprendimento</w:t>
      </w:r>
    </w:p>
    <w:p w14:paraId="03105216" w14:textId="04623CEB" w:rsidR="00B649DC" w:rsidRPr="00413F89" w:rsidRDefault="00B649DC" w:rsidP="00B649DC">
      <w:pPr>
        <w:widowControl w:val="0"/>
        <w:tabs>
          <w:tab w:val="left" w:pos="851"/>
        </w:tabs>
        <w:ind w:right="251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00413F89">
        <w:rPr>
          <w:rFonts w:ascii="Calibri" w:eastAsia="Calibri" w:hAnsi="Calibri" w:cs="Calibri"/>
          <w:b/>
          <w:bCs/>
          <w:color w:val="000000" w:themeColor="text1"/>
        </w:rPr>
        <w:sym w:font="Symbol" w:char="F0AE"/>
      </w:r>
      <w:r w:rsidR="00B10399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Pr="00413F89">
        <w:rPr>
          <w:rFonts w:ascii="Calibri" w:eastAsia="Calibri" w:hAnsi="Calibri" w:cs="Calibri"/>
          <w:b/>
          <w:bCs/>
          <w:color w:val="000000" w:themeColor="text1"/>
        </w:rPr>
        <w:t xml:space="preserve">Focus su Il benessere </w:t>
      </w:r>
      <w:proofErr w:type="spellStart"/>
      <w:r w:rsidRPr="00413F89">
        <w:rPr>
          <w:rFonts w:ascii="Calibri" w:eastAsia="Calibri" w:hAnsi="Calibri" w:cs="Calibri"/>
          <w:b/>
          <w:bCs/>
          <w:color w:val="000000" w:themeColor="text1"/>
        </w:rPr>
        <w:t>bio</w:t>
      </w:r>
      <w:proofErr w:type="spellEnd"/>
      <w:r w:rsidRPr="00413F89">
        <w:rPr>
          <w:rFonts w:ascii="Calibri" w:eastAsia="Calibri" w:hAnsi="Calibri" w:cs="Calibri"/>
          <w:b/>
          <w:bCs/>
          <w:color w:val="000000" w:themeColor="text1"/>
        </w:rPr>
        <w:t>-</w:t>
      </w:r>
      <w:proofErr w:type="spellStart"/>
      <w:r w:rsidRPr="00413F89">
        <w:rPr>
          <w:rFonts w:ascii="Calibri" w:eastAsia="Calibri" w:hAnsi="Calibri" w:cs="Calibri"/>
          <w:b/>
          <w:bCs/>
          <w:color w:val="000000" w:themeColor="text1"/>
        </w:rPr>
        <w:t>psico</w:t>
      </w:r>
      <w:proofErr w:type="spellEnd"/>
      <w:r w:rsidRPr="00413F89">
        <w:rPr>
          <w:rFonts w:ascii="Calibri" w:eastAsia="Calibri" w:hAnsi="Calibri" w:cs="Calibri"/>
          <w:b/>
          <w:bCs/>
          <w:color w:val="000000" w:themeColor="text1"/>
        </w:rPr>
        <w:t>-sociale a scuola</w:t>
      </w:r>
    </w:p>
    <w:p w14:paraId="73704343" w14:textId="7A7C3650" w:rsidR="00B649DC" w:rsidRPr="00413F89" w:rsidRDefault="00B649DC" w:rsidP="00544C0B">
      <w:pPr>
        <w:widowControl w:val="0"/>
        <w:tabs>
          <w:tab w:val="left" w:pos="851"/>
        </w:tabs>
        <w:ind w:right="251"/>
        <w:jc w:val="center"/>
        <w:rPr>
          <w:rFonts w:ascii="Calibri" w:eastAsia="Calibri" w:hAnsi="Calibri" w:cs="Calibri"/>
          <w:color w:val="000000" w:themeColor="text1"/>
        </w:rPr>
      </w:pPr>
      <w:r w:rsidRPr="00413F89">
        <w:rPr>
          <w:rFonts w:ascii="Calibri" w:eastAsia="Calibri" w:hAnsi="Calibri" w:cs="Calibri"/>
          <w:b/>
          <w:bCs/>
          <w:color w:val="000000" w:themeColor="text1"/>
        </w:rPr>
        <w:sym w:font="Symbol" w:char="F0AE"/>
      </w:r>
      <w:r w:rsidR="00B10399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Pr="00413F89">
        <w:rPr>
          <w:rFonts w:ascii="Calibri" w:eastAsia="Calibri" w:hAnsi="Calibri" w:cs="Calibri"/>
          <w:b/>
          <w:bCs/>
          <w:color w:val="000000" w:themeColor="text1"/>
        </w:rPr>
        <w:t>Focus su Elementi dell’Approccio Dialogico per lo sviluppo della comunicazione nel sistema scolastico</w:t>
      </w:r>
    </w:p>
    <w:p w14:paraId="6052BAC3" w14:textId="5CBE5D35" w:rsidR="00B649DC" w:rsidRPr="00413F89" w:rsidRDefault="00B649DC" w:rsidP="00B649DC">
      <w:pPr>
        <w:widowControl w:val="0"/>
        <w:tabs>
          <w:tab w:val="left" w:pos="851"/>
        </w:tabs>
        <w:ind w:right="251"/>
        <w:jc w:val="both"/>
        <w:rPr>
          <w:rFonts w:ascii="Calibri" w:eastAsia="Calibri" w:hAnsi="Calibri" w:cs="Calibri"/>
          <w:b/>
          <w:bCs/>
          <w:color w:val="000000" w:themeColor="text1"/>
        </w:rPr>
      </w:pPr>
      <w:r w:rsidRPr="00413F89">
        <w:rPr>
          <w:rFonts w:ascii="Calibri" w:eastAsia="Calibri" w:hAnsi="Calibri" w:cs="Calibri"/>
          <w:b/>
          <w:color w:val="000000" w:themeColor="text1"/>
        </w:rPr>
        <w:t xml:space="preserve">Valutazione TUTOR 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2268"/>
        <w:gridCol w:w="1418"/>
        <w:gridCol w:w="1701"/>
      </w:tblGrid>
      <w:tr w:rsidR="007444CB" w:rsidRPr="00413F89" w14:paraId="6F95E04D" w14:textId="77777777" w:rsidTr="00544C0B">
        <w:tc>
          <w:tcPr>
            <w:tcW w:w="3964" w:type="dxa"/>
          </w:tcPr>
          <w:p w14:paraId="32E36D20" w14:textId="77777777" w:rsidR="007444CB" w:rsidRPr="00413F89" w:rsidRDefault="007444CB" w:rsidP="007444CB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A72C23">
              <w:rPr>
                <w:rFonts w:eastAsia="Calibri" w:cstheme="minorHAnsi"/>
                <w:bCs/>
                <w:color w:val="000000" w:themeColor="text1"/>
              </w:rPr>
              <w:t>Descrizione</w:t>
            </w:r>
            <w:r>
              <w:rPr>
                <w:rFonts w:eastAsia="Calibri" w:cstheme="minorHAnsi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esperienze professionali</w:t>
            </w:r>
          </w:p>
          <w:p w14:paraId="5075FD92" w14:textId="77777777" w:rsidR="007444CB" w:rsidRPr="00413F89" w:rsidRDefault="007444CB" w:rsidP="007444CB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2268" w:type="dxa"/>
          </w:tcPr>
          <w:p w14:paraId="598DA167" w14:textId="59DE24B0" w:rsidR="007444CB" w:rsidRPr="00413F89" w:rsidRDefault="007444CB" w:rsidP="007444CB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Criteri di </w:t>
            </w:r>
            <w:r>
              <w:rPr>
                <w:rFonts w:eastAsia="Calibri" w:cstheme="minorHAnsi"/>
                <w:color w:val="000000" w:themeColor="text1"/>
                <w:sz w:val="18"/>
                <w:szCs w:val="18"/>
              </w:rPr>
              <w:t>attribuzione punteggi</w:t>
            </w:r>
          </w:p>
        </w:tc>
        <w:tc>
          <w:tcPr>
            <w:tcW w:w="1418" w:type="dxa"/>
          </w:tcPr>
          <w:p w14:paraId="3A325964" w14:textId="77777777" w:rsidR="007444CB" w:rsidRPr="00703E10" w:rsidRDefault="007444CB" w:rsidP="007444CB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Auto</w:t>
            </w:r>
          </w:p>
          <w:p w14:paraId="389C28EC" w14:textId="77777777" w:rsidR="007444CB" w:rsidRPr="00703E10" w:rsidRDefault="007444CB" w:rsidP="007444CB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</w:t>
            </w:r>
          </w:p>
          <w:p w14:paraId="2975E4AE" w14:textId="59DAA62C" w:rsidR="007444CB" w:rsidRPr="00413F89" w:rsidRDefault="007444CB" w:rsidP="007444CB">
            <w:pPr>
              <w:tabs>
                <w:tab w:val="left" w:pos="851"/>
              </w:tabs>
              <w:ind w:right="25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punteggi</w:t>
            </w:r>
          </w:p>
        </w:tc>
        <w:tc>
          <w:tcPr>
            <w:tcW w:w="1701" w:type="dxa"/>
          </w:tcPr>
          <w:p w14:paraId="2AD2AF25" w14:textId="3425C7EB" w:rsidR="007444CB" w:rsidRPr="00413F89" w:rsidRDefault="007444CB" w:rsidP="007444CB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 Commissione</w:t>
            </w:r>
          </w:p>
        </w:tc>
      </w:tr>
      <w:tr w:rsidR="00544C0B" w:rsidRPr="00413F89" w14:paraId="33754F9E" w14:textId="217A11E9" w:rsidTr="00544C0B">
        <w:tc>
          <w:tcPr>
            <w:tcW w:w="3964" w:type="dxa"/>
          </w:tcPr>
          <w:p w14:paraId="250248DD" w14:textId="737FCF91" w:rsidR="00544C0B" w:rsidRPr="00D407CF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413F89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a. </w:t>
            </w:r>
            <w:r w:rsidRPr="00413F89">
              <w:rPr>
                <w:rFonts w:ascii="Calibri" w:eastAsia="Calibri" w:hAnsi="Calibri" w:cs="Calibri"/>
                <w:color w:val="000000" w:themeColor="text1"/>
              </w:rPr>
              <w:t>Incarichi di Esperto o Tutor in progetti di ricerca /formazione organizzati da Università, INDIRE, ex IRRE, Uffici centrali o periferici del MIM (USR/UST),PON,  Istituzioni Scolastiche, centri di ricerca e enti di formazione e associazioni accreditati dal MIM, ISFOL, FORMEZ, INVALSI, da Enti e dalle Regioni.</w:t>
            </w:r>
          </w:p>
        </w:tc>
        <w:tc>
          <w:tcPr>
            <w:tcW w:w="2268" w:type="dxa"/>
          </w:tcPr>
          <w:p w14:paraId="63B1FACF" w14:textId="77777777" w:rsidR="00544C0B" w:rsidRPr="00413F89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413F8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Punti 4 per ogni incarico, fino a un massimo di 20 punti</w:t>
            </w:r>
          </w:p>
          <w:p w14:paraId="3DEFCC16" w14:textId="77777777" w:rsidR="00544C0B" w:rsidRPr="00413F89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553A3C0" w14:textId="77777777" w:rsidR="00544C0B" w:rsidRPr="00413F89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</w:tcPr>
          <w:p w14:paraId="630DDD67" w14:textId="77777777" w:rsidR="00544C0B" w:rsidRPr="00413F89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00544C0B" w:rsidRPr="00413F89" w14:paraId="5E56A277" w14:textId="44BDCAAD" w:rsidTr="00544C0B">
        <w:tc>
          <w:tcPr>
            <w:tcW w:w="3964" w:type="dxa"/>
          </w:tcPr>
          <w:p w14:paraId="580699FE" w14:textId="574B2F06" w:rsidR="00544C0B" w:rsidRPr="00413F89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413F89">
              <w:rPr>
                <w:rFonts w:ascii="Calibri" w:eastAsia="Calibri" w:hAnsi="Calibri" w:cs="Calibri"/>
                <w:color w:val="000000" w:themeColor="text1"/>
              </w:rPr>
              <w:t>b. Anzianità di servizio svolto nel profilo di attuale appartenenza /Anni di esperienza professionale nel ruolo di attuale appartenenza</w:t>
            </w:r>
          </w:p>
        </w:tc>
        <w:tc>
          <w:tcPr>
            <w:tcW w:w="2268" w:type="dxa"/>
          </w:tcPr>
          <w:p w14:paraId="104E9213" w14:textId="77777777" w:rsidR="00544C0B" w:rsidRPr="00413F89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413F8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Punti 2 per ogni anno, fino a un massimo di</w:t>
            </w:r>
          </w:p>
          <w:p w14:paraId="31468C7D" w14:textId="77777777" w:rsidR="00544C0B" w:rsidRPr="00413F89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413F8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10 punti</w:t>
            </w:r>
          </w:p>
          <w:p w14:paraId="7A8869FA" w14:textId="77777777" w:rsidR="00544C0B" w:rsidRPr="00413F89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CDCD88A" w14:textId="77777777" w:rsidR="00544C0B" w:rsidRPr="00413F89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</w:tcPr>
          <w:p w14:paraId="40152517" w14:textId="25F39661" w:rsidR="00544C0B" w:rsidRPr="00413F89" w:rsidRDefault="00544C0B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</w:tr>
    </w:tbl>
    <w:p w14:paraId="3CA398CE" w14:textId="1B6B7809" w:rsidR="00B649DC" w:rsidRDefault="00B649DC" w:rsidP="00B649DC">
      <w:pPr>
        <w:widowControl w:val="0"/>
        <w:tabs>
          <w:tab w:val="left" w:pos="851"/>
        </w:tabs>
        <w:ind w:right="251"/>
        <w:jc w:val="both"/>
        <w:rPr>
          <w:rFonts w:ascii="Calibri" w:eastAsia="Calibri" w:hAnsi="Calibri" w:cs="Calibri"/>
          <w:b/>
          <w:bCs/>
          <w:color w:val="000000" w:themeColor="text1"/>
        </w:rPr>
      </w:pPr>
    </w:p>
    <w:p w14:paraId="04E8A918" w14:textId="77777777" w:rsidR="008D5E27" w:rsidRPr="00413F89" w:rsidRDefault="008D5E27" w:rsidP="00B649DC">
      <w:pPr>
        <w:widowControl w:val="0"/>
        <w:tabs>
          <w:tab w:val="left" w:pos="851"/>
        </w:tabs>
        <w:ind w:right="251"/>
        <w:jc w:val="both"/>
        <w:rPr>
          <w:rFonts w:ascii="Calibri" w:eastAsia="Calibri" w:hAnsi="Calibri" w:cs="Calibri"/>
          <w:b/>
          <w:bCs/>
          <w:color w:val="000000" w:themeColor="text1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2268"/>
        <w:gridCol w:w="1418"/>
        <w:gridCol w:w="1701"/>
      </w:tblGrid>
      <w:tr w:rsidR="003E7E42" w:rsidRPr="00413F89" w14:paraId="3F8E8EAF" w14:textId="77777777" w:rsidTr="003E7E42">
        <w:tc>
          <w:tcPr>
            <w:tcW w:w="3964" w:type="dxa"/>
          </w:tcPr>
          <w:p w14:paraId="55EDD914" w14:textId="77777777" w:rsidR="003E7E42" w:rsidRPr="00413F89" w:rsidRDefault="003E7E42" w:rsidP="003E7E42">
            <w:pPr>
              <w:tabs>
                <w:tab w:val="left" w:pos="851"/>
              </w:tabs>
              <w:ind w:right="251"/>
              <w:jc w:val="both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A72C23">
              <w:rPr>
                <w:rFonts w:eastAsia="Calibri" w:cstheme="minorHAnsi"/>
                <w:bCs/>
                <w:color w:val="000000" w:themeColor="text1"/>
              </w:rPr>
              <w:t>Descrizione</w:t>
            </w:r>
            <w:r>
              <w:rPr>
                <w:rFonts w:eastAsia="Calibri" w:cstheme="minorHAnsi"/>
                <w:b/>
                <w:bCs/>
                <w:color w:val="000000" w:themeColor="text1"/>
              </w:rPr>
              <w:t xml:space="preserve"> </w:t>
            </w:r>
            <w:r w:rsidRPr="00413F89">
              <w:rPr>
                <w:rFonts w:ascii="Calibri" w:eastAsia="Calibri" w:hAnsi="Calibri" w:cs="Calibri"/>
                <w:b/>
                <w:bCs/>
                <w:color w:val="000000" w:themeColor="text1"/>
              </w:rPr>
              <w:t>titoli culturali</w:t>
            </w:r>
          </w:p>
          <w:p w14:paraId="30113356" w14:textId="77777777" w:rsidR="003E7E42" w:rsidRPr="00413F89" w:rsidRDefault="003E7E42" w:rsidP="003E7E42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268" w:type="dxa"/>
          </w:tcPr>
          <w:p w14:paraId="1EEB40A3" w14:textId="20ADC735" w:rsidR="003E7E42" w:rsidRPr="00B27830" w:rsidRDefault="003E7E42" w:rsidP="003E7E42">
            <w:pPr>
              <w:tabs>
                <w:tab w:val="left" w:pos="851"/>
              </w:tabs>
              <w:spacing w:after="0" w:line="240" w:lineRule="auto"/>
              <w:ind w:right="251"/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Criteri di </w:t>
            </w:r>
            <w:r>
              <w:rPr>
                <w:rFonts w:eastAsia="Calibri" w:cstheme="minorHAnsi"/>
                <w:color w:val="000000" w:themeColor="text1"/>
                <w:sz w:val="18"/>
                <w:szCs w:val="18"/>
              </w:rPr>
              <w:t>attribuzione punteggi</w:t>
            </w:r>
          </w:p>
        </w:tc>
        <w:tc>
          <w:tcPr>
            <w:tcW w:w="1418" w:type="dxa"/>
          </w:tcPr>
          <w:p w14:paraId="45C00828" w14:textId="77777777" w:rsidR="003E7E42" w:rsidRPr="00703E10" w:rsidRDefault="003E7E42" w:rsidP="003E7E42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Auto</w:t>
            </w:r>
          </w:p>
          <w:p w14:paraId="7305C071" w14:textId="77777777" w:rsidR="003E7E42" w:rsidRPr="00703E10" w:rsidRDefault="003E7E42" w:rsidP="003E7E42">
            <w:pPr>
              <w:tabs>
                <w:tab w:val="left" w:pos="851"/>
              </w:tabs>
              <w:spacing w:after="0"/>
              <w:ind w:right="251"/>
              <w:jc w:val="center"/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</w:t>
            </w:r>
          </w:p>
          <w:p w14:paraId="421B7140" w14:textId="3EB4AE0E" w:rsidR="003E7E42" w:rsidRPr="00B27830" w:rsidRDefault="003E7E42" w:rsidP="003E7E42">
            <w:pPr>
              <w:tabs>
                <w:tab w:val="left" w:pos="851"/>
              </w:tabs>
              <w:spacing w:after="0" w:line="240" w:lineRule="auto"/>
              <w:ind w:right="251"/>
              <w:jc w:val="center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punteggi</w:t>
            </w:r>
          </w:p>
        </w:tc>
        <w:tc>
          <w:tcPr>
            <w:tcW w:w="1701" w:type="dxa"/>
          </w:tcPr>
          <w:p w14:paraId="31D47B65" w14:textId="3486246E" w:rsidR="003E7E42" w:rsidRPr="00B27830" w:rsidRDefault="003E7E42" w:rsidP="003E7E42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703E10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Valutazione Commissione</w:t>
            </w:r>
          </w:p>
        </w:tc>
      </w:tr>
      <w:tr w:rsidR="003E7E42" w:rsidRPr="00413F89" w14:paraId="38DB48F7" w14:textId="219C245A" w:rsidTr="003E7E42">
        <w:tc>
          <w:tcPr>
            <w:tcW w:w="3964" w:type="dxa"/>
          </w:tcPr>
          <w:p w14:paraId="27D05EEA" w14:textId="32C26858" w:rsidR="003E7E42" w:rsidRPr="00413F89" w:rsidRDefault="003E7E42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413F89">
              <w:rPr>
                <w:rFonts w:ascii="Calibri" w:eastAsia="Calibri" w:hAnsi="Calibri" w:cs="Calibri"/>
                <w:color w:val="000000" w:themeColor="text1"/>
              </w:rPr>
              <w:t xml:space="preserve">c. Punteggio del Diploma di Laurea (vecchio ordinamento, Specialistica o Magistrale) </w:t>
            </w:r>
          </w:p>
        </w:tc>
        <w:tc>
          <w:tcPr>
            <w:tcW w:w="2268" w:type="dxa"/>
          </w:tcPr>
          <w:p w14:paraId="09FF6B03" w14:textId="77777777" w:rsidR="003E7E42" w:rsidRPr="00B27830" w:rsidRDefault="003E7E42" w:rsidP="003E7E42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B27830">
              <w:rPr>
                <w:rFonts w:eastAsia="Calibri" w:cstheme="minorHAnsi"/>
                <w:color w:val="000000" w:themeColor="text1"/>
                <w:sz w:val="18"/>
                <w:szCs w:val="18"/>
              </w:rPr>
              <w:t>fino a 105 punti 12</w:t>
            </w:r>
          </w:p>
          <w:p w14:paraId="26B8FF0C" w14:textId="77777777" w:rsidR="003E7E42" w:rsidRPr="00B27830" w:rsidRDefault="003E7E42" w:rsidP="003E7E42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B27830">
              <w:rPr>
                <w:rFonts w:eastAsia="Calibri" w:cstheme="minorHAnsi"/>
                <w:color w:val="000000" w:themeColor="text1"/>
                <w:sz w:val="18"/>
                <w:szCs w:val="18"/>
              </w:rPr>
              <w:t>da 106 a 110 punti 14</w:t>
            </w:r>
          </w:p>
          <w:p w14:paraId="221D489A" w14:textId="77777777" w:rsidR="003E7E42" w:rsidRPr="00B27830" w:rsidRDefault="003E7E42" w:rsidP="003E7E42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B27830">
              <w:rPr>
                <w:rFonts w:eastAsia="Calibri" w:cstheme="minorHAnsi"/>
                <w:color w:val="000000" w:themeColor="text1"/>
                <w:sz w:val="18"/>
                <w:szCs w:val="18"/>
              </w:rPr>
              <w:t>110 e lode punti 15</w:t>
            </w:r>
          </w:p>
          <w:p w14:paraId="71A743A7" w14:textId="5876FC3C" w:rsidR="003E7E42" w:rsidRPr="00413F89" w:rsidRDefault="003E7E42" w:rsidP="003E7E42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B27830">
              <w:rPr>
                <w:rFonts w:eastAsia="Calibri" w:cstheme="minorHAnsi"/>
                <w:color w:val="000000" w:themeColor="text1"/>
                <w:sz w:val="18"/>
                <w:szCs w:val="18"/>
              </w:rPr>
              <w:t>Massimo punti 15</w:t>
            </w:r>
          </w:p>
        </w:tc>
        <w:tc>
          <w:tcPr>
            <w:tcW w:w="1418" w:type="dxa"/>
          </w:tcPr>
          <w:p w14:paraId="6654F685" w14:textId="77777777" w:rsidR="003E7E42" w:rsidRPr="00B27830" w:rsidRDefault="003E7E42" w:rsidP="003E7E42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E2B4F09" w14:textId="77777777" w:rsidR="003E7E42" w:rsidRPr="00B27830" w:rsidRDefault="003E7E42" w:rsidP="003E7E42">
            <w:pPr>
              <w:tabs>
                <w:tab w:val="left" w:pos="851"/>
              </w:tabs>
              <w:spacing w:after="0" w:line="240" w:lineRule="auto"/>
              <w:ind w:right="251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</w:tc>
      </w:tr>
      <w:tr w:rsidR="003E7E42" w:rsidRPr="00413F89" w14:paraId="0E6DE063" w14:textId="5E83F94A" w:rsidTr="003E7E42">
        <w:tc>
          <w:tcPr>
            <w:tcW w:w="3964" w:type="dxa"/>
          </w:tcPr>
          <w:p w14:paraId="4F8B09C4" w14:textId="77777777" w:rsidR="003E7E42" w:rsidRPr="00413F89" w:rsidRDefault="003E7E42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 w:rsidRPr="00413F89">
              <w:rPr>
                <w:rFonts w:ascii="Calibri" w:eastAsia="Calibri" w:hAnsi="Calibri" w:cs="Calibri"/>
                <w:color w:val="000000" w:themeColor="text1"/>
              </w:rPr>
              <w:t xml:space="preserve">d. Possesso di attestati di Corsi di formazione professionale, Specializzazione, o master di 1° e 2° livello attinenti la Didattica </w:t>
            </w:r>
          </w:p>
        </w:tc>
        <w:tc>
          <w:tcPr>
            <w:tcW w:w="2268" w:type="dxa"/>
          </w:tcPr>
          <w:p w14:paraId="24027C78" w14:textId="77777777" w:rsidR="003E7E42" w:rsidRPr="00413F89" w:rsidRDefault="003E7E42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413F8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Punti 3 per ogni corso fino a un massimo di 15 punti</w:t>
            </w:r>
          </w:p>
        </w:tc>
        <w:tc>
          <w:tcPr>
            <w:tcW w:w="1418" w:type="dxa"/>
          </w:tcPr>
          <w:p w14:paraId="70EA5399" w14:textId="77777777" w:rsidR="003E7E42" w:rsidRPr="00413F89" w:rsidRDefault="003E7E42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7FF70D1" w14:textId="77777777" w:rsidR="003E7E42" w:rsidRPr="00413F89" w:rsidRDefault="003E7E42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003E7E42" w:rsidRPr="00413F89" w14:paraId="4AC1F7EE" w14:textId="6D97A8BC" w:rsidTr="003E7E42">
        <w:tc>
          <w:tcPr>
            <w:tcW w:w="3964" w:type="dxa"/>
          </w:tcPr>
          <w:p w14:paraId="2845F2CF" w14:textId="77777777" w:rsidR="003E7E42" w:rsidRPr="00413F89" w:rsidRDefault="003E7E42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413F89">
              <w:rPr>
                <w:rFonts w:ascii="Calibri" w:eastAsia="Calibri" w:hAnsi="Calibri" w:cs="Calibri"/>
                <w:b/>
                <w:bCs/>
                <w:color w:val="000000" w:themeColor="text1"/>
              </w:rPr>
              <w:t>TOT</w:t>
            </w:r>
          </w:p>
        </w:tc>
        <w:tc>
          <w:tcPr>
            <w:tcW w:w="2268" w:type="dxa"/>
          </w:tcPr>
          <w:p w14:paraId="1E80B58F" w14:textId="07B94793" w:rsidR="003E7E42" w:rsidRPr="00413F89" w:rsidRDefault="003E7E42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1418" w:type="dxa"/>
          </w:tcPr>
          <w:p w14:paraId="5BF0EB15" w14:textId="77777777" w:rsidR="003E7E42" w:rsidRPr="00413F89" w:rsidRDefault="003E7E42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6E3137F2" w14:textId="77777777" w:rsidR="003E7E42" w:rsidRPr="00413F89" w:rsidRDefault="003E7E42" w:rsidP="00B10399">
            <w:pPr>
              <w:tabs>
                <w:tab w:val="left" w:pos="851"/>
              </w:tabs>
              <w:ind w:right="251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</w:tr>
    </w:tbl>
    <w:p w14:paraId="0E513C28" w14:textId="77777777" w:rsidR="00B649DC" w:rsidRPr="00413F89" w:rsidRDefault="00B649DC" w:rsidP="00B649DC">
      <w:pPr>
        <w:widowControl w:val="0"/>
        <w:tabs>
          <w:tab w:val="left" w:pos="851"/>
        </w:tabs>
        <w:ind w:right="251"/>
        <w:jc w:val="both"/>
        <w:rPr>
          <w:rFonts w:ascii="Calibri" w:eastAsia="Calibri" w:hAnsi="Calibri" w:cs="Calibri"/>
          <w:color w:val="000000" w:themeColor="text1"/>
        </w:rPr>
      </w:pPr>
    </w:p>
    <w:p w14:paraId="56B99208" w14:textId="55212A2A" w:rsidR="00EE132E" w:rsidRPr="00077173" w:rsidRDefault="00EE132E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1358A00F" w14:textId="156AD8FE" w:rsidR="004B025C" w:rsidRPr="00077173" w:rsidRDefault="00B54E9A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  <w:proofErr w:type="gramStart"/>
      <w:r w:rsidRPr="00077173">
        <w:rPr>
          <w:rFonts w:eastAsia="Times New Roman" w:cstheme="minorHAnsi"/>
          <w:sz w:val="24"/>
          <w:szCs w:val="24"/>
          <w:lang w:eastAsia="it-IT"/>
        </w:rPr>
        <w:t>lì,........................</w:t>
      </w:r>
      <w:proofErr w:type="gramEnd"/>
      <w:r w:rsidRPr="00077173">
        <w:rPr>
          <w:rFonts w:eastAsia="Times New Roman" w:cstheme="minorHAnsi"/>
          <w:sz w:val="24"/>
          <w:szCs w:val="24"/>
          <w:lang w:eastAsia="it-IT"/>
        </w:rPr>
        <w:t xml:space="preserve">                            Firma........................................................</w:t>
      </w:r>
    </w:p>
    <w:sectPr w:rsidR="004B025C" w:rsidRPr="00077173" w:rsidSect="00595660">
      <w:headerReference w:type="default" r:id="rId8"/>
      <w:footerReference w:type="even" r:id="rId9"/>
      <w:footerReference w:type="default" r:id="rId10"/>
      <w:pgSz w:w="11906" w:h="16838"/>
      <w:pgMar w:top="2694" w:right="1134" w:bottom="2186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108B3A" w14:textId="77777777" w:rsidR="00B10399" w:rsidRDefault="00B10399" w:rsidP="00400F6E">
      <w:pPr>
        <w:spacing w:after="0" w:line="240" w:lineRule="auto"/>
      </w:pPr>
      <w:r>
        <w:separator/>
      </w:r>
    </w:p>
  </w:endnote>
  <w:endnote w:type="continuationSeparator" w:id="0">
    <w:p w14:paraId="27F61106" w14:textId="77777777" w:rsidR="00B10399" w:rsidRDefault="00B10399" w:rsidP="0040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SF NS Text">
    <w:altName w:val="Microsoft JhengHei"/>
    <w:charset w:val="88"/>
    <w:family w:val="auto"/>
    <w:pitch w:val="variable"/>
    <w:sig w:usb0="2000028F" w:usb1="0A080003" w:usb2="00000010" w:usb3="00000000" w:csb0="001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opagina"/>
      </w:rPr>
      <w:id w:val="929159268"/>
      <w:docPartObj>
        <w:docPartGallery w:val="Page Numbers (Bottom of Page)"/>
        <w:docPartUnique/>
      </w:docPartObj>
    </w:sdtPr>
    <w:sdtContent>
      <w:p w14:paraId="70A2F6D0" w14:textId="50C765C8" w:rsidR="00B10399" w:rsidRDefault="00B10399" w:rsidP="00FD3986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BEF83AF" w14:textId="77777777" w:rsidR="00B10399" w:rsidRDefault="00B1039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opagina"/>
      </w:rPr>
      <w:id w:val="808287423"/>
      <w:docPartObj>
        <w:docPartGallery w:val="Page Numbers (Bottom of Page)"/>
        <w:docPartUnique/>
      </w:docPartObj>
    </w:sdtPr>
    <w:sdtContent>
      <w:p w14:paraId="6BC70E8B" w14:textId="4BD9C3DB" w:rsidR="00B10399" w:rsidRDefault="00B10399" w:rsidP="00FD3986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8D5E27">
          <w:rPr>
            <w:rStyle w:val="Numeropagina"/>
            <w:noProof/>
          </w:rPr>
          <w:t>14</w:t>
        </w:r>
        <w:r>
          <w:rPr>
            <w:rStyle w:val="Numeropagina"/>
          </w:rPr>
          <w:fldChar w:fldCharType="end"/>
        </w:r>
      </w:p>
    </w:sdtContent>
  </w:sdt>
  <w:p w14:paraId="028A0909" w14:textId="77777777" w:rsidR="00B10399" w:rsidRDefault="00B10399" w:rsidP="00077173">
    <w:pPr>
      <w:spacing w:after="0" w:line="240" w:lineRule="auto"/>
      <w:rPr>
        <w:rFonts w:cstheme="minorHAnsi"/>
      </w:rPr>
    </w:pPr>
  </w:p>
  <w:p w14:paraId="4E597467" w14:textId="0263A14D" w:rsidR="00B10399" w:rsidRPr="00077173" w:rsidRDefault="00B10399" w:rsidP="00077173">
    <w:pPr>
      <w:spacing w:after="0" w:line="240" w:lineRule="auto"/>
      <w:rPr>
        <w:rFonts w:cstheme="minorHAnsi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D22201" w14:textId="77777777" w:rsidR="00B10399" w:rsidRDefault="00B10399" w:rsidP="00400F6E">
      <w:pPr>
        <w:spacing w:after="0" w:line="240" w:lineRule="auto"/>
      </w:pPr>
      <w:r>
        <w:separator/>
      </w:r>
    </w:p>
  </w:footnote>
  <w:footnote w:type="continuationSeparator" w:id="0">
    <w:p w14:paraId="7BD05AF9" w14:textId="77777777" w:rsidR="00B10399" w:rsidRDefault="00B10399" w:rsidP="0040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769BA8" w14:textId="1C8381A6" w:rsidR="00B10399" w:rsidRDefault="00B10399">
    <w:pPr>
      <w:pStyle w:val="Intestazione"/>
    </w:pPr>
    <w:r>
      <w:rPr>
        <w:noProof/>
        <w:lang w:eastAsia="it-IT"/>
      </w:rPr>
      <w:drawing>
        <wp:inline distT="0" distB="0" distL="0" distR="0" wp14:anchorId="602E7B23" wp14:editId="688EDF32">
          <wp:extent cx="6120130" cy="62865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31315"/>
    <w:multiLevelType w:val="hybridMultilevel"/>
    <w:tmpl w:val="6128D916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E2374F"/>
    <w:multiLevelType w:val="hybridMultilevel"/>
    <w:tmpl w:val="0870FC1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AED"/>
    <w:rsid w:val="00001734"/>
    <w:rsid w:val="00077173"/>
    <w:rsid w:val="000E6D35"/>
    <w:rsid w:val="00131DC0"/>
    <w:rsid w:val="00181CE8"/>
    <w:rsid w:val="002601AE"/>
    <w:rsid w:val="002F3690"/>
    <w:rsid w:val="002F518F"/>
    <w:rsid w:val="00344991"/>
    <w:rsid w:val="00362CD6"/>
    <w:rsid w:val="003D6651"/>
    <w:rsid w:val="003E7E42"/>
    <w:rsid w:val="00400F6E"/>
    <w:rsid w:val="00422F1E"/>
    <w:rsid w:val="00446659"/>
    <w:rsid w:val="004568B7"/>
    <w:rsid w:val="004B025C"/>
    <w:rsid w:val="004D3E01"/>
    <w:rsid w:val="00544C0B"/>
    <w:rsid w:val="00595660"/>
    <w:rsid w:val="005B335F"/>
    <w:rsid w:val="005B7F92"/>
    <w:rsid w:val="00660726"/>
    <w:rsid w:val="00660B97"/>
    <w:rsid w:val="006819B5"/>
    <w:rsid w:val="00703E10"/>
    <w:rsid w:val="00710B55"/>
    <w:rsid w:val="00733AE3"/>
    <w:rsid w:val="007444CB"/>
    <w:rsid w:val="0074504E"/>
    <w:rsid w:val="00772AED"/>
    <w:rsid w:val="007B3F47"/>
    <w:rsid w:val="007B5405"/>
    <w:rsid w:val="00860F55"/>
    <w:rsid w:val="008765C3"/>
    <w:rsid w:val="008D5E27"/>
    <w:rsid w:val="008D7C0F"/>
    <w:rsid w:val="009155DF"/>
    <w:rsid w:val="00A03B25"/>
    <w:rsid w:val="00A63B76"/>
    <w:rsid w:val="00A72C23"/>
    <w:rsid w:val="00A945ED"/>
    <w:rsid w:val="00AB1A7B"/>
    <w:rsid w:val="00AC2F27"/>
    <w:rsid w:val="00AD7981"/>
    <w:rsid w:val="00AE2A8C"/>
    <w:rsid w:val="00B10399"/>
    <w:rsid w:val="00B27830"/>
    <w:rsid w:val="00B54E9A"/>
    <w:rsid w:val="00B649DC"/>
    <w:rsid w:val="00B84FAF"/>
    <w:rsid w:val="00BE56E0"/>
    <w:rsid w:val="00C2171C"/>
    <w:rsid w:val="00C27B59"/>
    <w:rsid w:val="00C614D2"/>
    <w:rsid w:val="00D178AC"/>
    <w:rsid w:val="00D407CF"/>
    <w:rsid w:val="00D87F53"/>
    <w:rsid w:val="00DC2D89"/>
    <w:rsid w:val="00DE141F"/>
    <w:rsid w:val="00E84AD6"/>
    <w:rsid w:val="00EE132E"/>
    <w:rsid w:val="00F26240"/>
    <w:rsid w:val="00FA7CD0"/>
    <w:rsid w:val="00FD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F893E26"/>
  <w15:chartTrackingRefBased/>
  <w15:docId w15:val="{52CB17BA-C049-424D-9EC3-F754BA75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B3F4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F6E"/>
  </w:style>
  <w:style w:type="paragraph" w:styleId="Pidipagina">
    <w:name w:val="footer"/>
    <w:basedOn w:val="Normale"/>
    <w:link w:val="Pidipagina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F6E"/>
  </w:style>
  <w:style w:type="character" w:styleId="Numeropagina">
    <w:name w:val="page number"/>
    <w:basedOn w:val="Carpredefinitoparagrafo"/>
    <w:uiPriority w:val="99"/>
    <w:semiHidden/>
    <w:unhideWhenUsed/>
    <w:rsid w:val="00D87F53"/>
  </w:style>
  <w:style w:type="paragraph" w:customStyle="1" w:styleId="p2">
    <w:name w:val="p2"/>
    <w:basedOn w:val="Normale"/>
    <w:rsid w:val="004B025C"/>
    <w:pPr>
      <w:shd w:val="clear" w:color="auto" w:fill="FFFFFF"/>
      <w:spacing w:after="0" w:line="240" w:lineRule="auto"/>
    </w:pPr>
    <w:rPr>
      <w:rFonts w:ascii=".SF NS Text" w:eastAsia=".SF NS Text" w:hAnsi=".SF NS Text" w:cs="Times New Roman"/>
      <w:color w:val="1D2129"/>
      <w:sz w:val="21"/>
      <w:szCs w:val="21"/>
      <w:lang w:eastAsia="it-IT"/>
    </w:rPr>
  </w:style>
  <w:style w:type="paragraph" w:customStyle="1" w:styleId="Default">
    <w:name w:val="Default"/>
    <w:rsid w:val="0007717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Comma">
    <w:name w:val="Comma"/>
    <w:basedOn w:val="Paragrafoelenco"/>
    <w:link w:val="CommaCarattere"/>
    <w:qFormat/>
    <w:rsid w:val="00077173"/>
    <w:pPr>
      <w:numPr>
        <w:numId w:val="2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077173"/>
  </w:style>
  <w:style w:type="paragraph" w:styleId="Paragrafoelenco">
    <w:name w:val="List Paragraph"/>
    <w:basedOn w:val="Normale"/>
    <w:uiPriority w:val="1"/>
    <w:qFormat/>
    <w:rsid w:val="000771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87C14-B6FA-4E6F-BB86-BCE8A06D6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15</Pages>
  <Words>3334</Words>
  <Characters>19004</Characters>
  <Application>Microsoft Office Word</Application>
  <DocSecurity>0</DocSecurity>
  <Lines>158</Lines>
  <Paragraphs>44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Santocono</dc:creator>
  <cp:keywords/>
  <dc:description/>
  <cp:lastModifiedBy>Dsga</cp:lastModifiedBy>
  <cp:revision>5</cp:revision>
  <dcterms:created xsi:type="dcterms:W3CDTF">2026-09-16T07:06:00Z</dcterms:created>
  <dcterms:modified xsi:type="dcterms:W3CDTF">2026-09-16T07:24:00Z</dcterms:modified>
</cp:coreProperties>
</file>