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D7" w:rsidRDefault="000018D7" w:rsidP="004D473B">
      <w:pPr>
        <w:autoSpaceDE w:val="0"/>
        <w:autoSpaceDN w:val="0"/>
        <w:adjustRightInd w:val="0"/>
        <w:ind w:left="0"/>
        <w:rPr>
          <w:rFonts w:cs="ArialMT"/>
          <w:sz w:val="24"/>
          <w:szCs w:val="24"/>
        </w:rPr>
      </w:pPr>
    </w:p>
    <w:p w:rsidR="00020038" w:rsidRDefault="00941414" w:rsidP="004D473B">
      <w:pPr>
        <w:autoSpaceDE w:val="0"/>
        <w:autoSpaceDN w:val="0"/>
        <w:adjustRightInd w:val="0"/>
        <w:ind w:left="0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Comunicazione n.</w:t>
      </w:r>
      <w:r w:rsidR="000018D7">
        <w:rPr>
          <w:rFonts w:cs="ArialMT"/>
          <w:sz w:val="24"/>
          <w:szCs w:val="24"/>
        </w:rPr>
        <w:t xml:space="preserve">  70</w:t>
      </w:r>
      <w:r w:rsidR="005311E0">
        <w:rPr>
          <w:rFonts w:cs="ArialMT"/>
          <w:sz w:val="24"/>
          <w:szCs w:val="24"/>
        </w:rPr>
        <w:tab/>
      </w:r>
      <w:r w:rsidR="005311E0">
        <w:rPr>
          <w:rFonts w:cs="ArialMT"/>
          <w:sz w:val="24"/>
          <w:szCs w:val="24"/>
        </w:rPr>
        <w:tab/>
      </w:r>
      <w:r w:rsidR="00E45266">
        <w:rPr>
          <w:rFonts w:cs="ArialMT"/>
          <w:sz w:val="24"/>
          <w:szCs w:val="24"/>
        </w:rPr>
        <w:tab/>
      </w:r>
      <w:r w:rsidR="008C2399">
        <w:rPr>
          <w:rFonts w:cs="ArialMT"/>
          <w:sz w:val="24"/>
          <w:szCs w:val="24"/>
        </w:rPr>
        <w:tab/>
      </w:r>
      <w:r w:rsidR="00882FC6">
        <w:rPr>
          <w:rFonts w:cs="ArialMT"/>
          <w:sz w:val="24"/>
          <w:szCs w:val="24"/>
        </w:rPr>
        <w:t xml:space="preserve">  </w:t>
      </w:r>
      <w:r w:rsidR="000018D7">
        <w:rPr>
          <w:rFonts w:cs="ArialMT"/>
          <w:sz w:val="24"/>
          <w:szCs w:val="24"/>
        </w:rPr>
        <w:t xml:space="preserve">              </w:t>
      </w:r>
      <w:r w:rsidR="00882FC6">
        <w:rPr>
          <w:rFonts w:cs="ArialMT"/>
          <w:sz w:val="24"/>
          <w:szCs w:val="24"/>
        </w:rPr>
        <w:t xml:space="preserve">  </w:t>
      </w:r>
      <w:r w:rsidR="00020038" w:rsidRPr="004D5F53">
        <w:rPr>
          <w:rFonts w:cs="ArialMT"/>
          <w:sz w:val="24"/>
          <w:szCs w:val="24"/>
        </w:rPr>
        <w:t>Ferrara,</w:t>
      </w:r>
      <w:r w:rsidR="00FE734B" w:rsidRPr="004D5F53">
        <w:rPr>
          <w:rFonts w:cs="ArialMT"/>
          <w:sz w:val="24"/>
          <w:szCs w:val="24"/>
        </w:rPr>
        <w:t xml:space="preserve"> </w:t>
      </w:r>
      <w:r w:rsidR="00882FC6">
        <w:rPr>
          <w:rFonts w:cs="ArialMT"/>
          <w:sz w:val="24"/>
          <w:szCs w:val="24"/>
        </w:rPr>
        <w:t xml:space="preserve">28 </w:t>
      </w:r>
      <w:proofErr w:type="gramStart"/>
      <w:r w:rsidR="00882FC6">
        <w:rPr>
          <w:rFonts w:cs="ArialMT"/>
          <w:sz w:val="24"/>
          <w:szCs w:val="24"/>
        </w:rPr>
        <w:t>Ottobre</w:t>
      </w:r>
      <w:proofErr w:type="gramEnd"/>
      <w:r w:rsidR="00020038" w:rsidRPr="004D5F53">
        <w:rPr>
          <w:rFonts w:cs="ArialMT"/>
          <w:sz w:val="24"/>
          <w:szCs w:val="24"/>
        </w:rPr>
        <w:t xml:space="preserve"> 2019</w:t>
      </w:r>
    </w:p>
    <w:p w:rsidR="00941414" w:rsidRDefault="00941414" w:rsidP="004D473B">
      <w:pPr>
        <w:autoSpaceDE w:val="0"/>
        <w:autoSpaceDN w:val="0"/>
        <w:adjustRightInd w:val="0"/>
        <w:ind w:left="0"/>
        <w:rPr>
          <w:rFonts w:cs="ArialMT"/>
          <w:sz w:val="24"/>
          <w:szCs w:val="24"/>
        </w:rPr>
      </w:pPr>
    </w:p>
    <w:p w:rsidR="00882FC6" w:rsidRDefault="00882FC6" w:rsidP="00882FC6">
      <w:pPr>
        <w:pStyle w:val="Titolo3"/>
        <w:ind w:left="4956" w:firstLine="264"/>
      </w:pPr>
      <w:proofErr w:type="gramStart"/>
      <w:r>
        <w:t>Ai  docenti</w:t>
      </w:r>
      <w:proofErr w:type="gramEnd"/>
      <w:r>
        <w:t xml:space="preserve"> della scuola</w:t>
      </w:r>
    </w:p>
    <w:p w:rsidR="00882FC6" w:rsidRDefault="00882FC6" w:rsidP="00882FC6">
      <w:pPr>
        <w:pStyle w:val="Rientrocorpodeltesto"/>
        <w:ind w:firstLine="4500"/>
      </w:pPr>
      <w:r>
        <w:t>primaria – secondaria I grado</w:t>
      </w:r>
    </w:p>
    <w:p w:rsidR="00882FC6" w:rsidRDefault="00882FC6" w:rsidP="00882FC6">
      <w:pPr>
        <w:pStyle w:val="Rientrocorpodeltesto"/>
        <w:ind w:firstLine="4500"/>
      </w:pPr>
    </w:p>
    <w:p w:rsidR="00882FC6" w:rsidRPr="00882FC6" w:rsidRDefault="00882FC6" w:rsidP="00882FC6">
      <w:pPr>
        <w:pStyle w:val="Titolo2"/>
        <w:ind w:left="0"/>
        <w:rPr>
          <w:b/>
        </w:rPr>
      </w:pPr>
      <w:proofErr w:type="gramStart"/>
      <w:r w:rsidRPr="00882FC6">
        <w:rPr>
          <w:b/>
        </w:rPr>
        <w:t>OGGETTO :</w:t>
      </w:r>
      <w:proofErr w:type="gramEnd"/>
      <w:r w:rsidRPr="00882FC6">
        <w:rPr>
          <w:b/>
        </w:rPr>
        <w:t xml:space="preserve"> RILEVAZIONE INVALSI DEGLI APPRENDIMENTI A.S. 2019/20</w:t>
      </w:r>
    </w:p>
    <w:p w:rsidR="00882FC6" w:rsidRDefault="00882FC6" w:rsidP="00882FC6"/>
    <w:p w:rsidR="00882FC6" w:rsidRDefault="00882FC6" w:rsidP="00882FC6">
      <w:pPr>
        <w:ind w:left="0"/>
        <w:jc w:val="both"/>
      </w:pPr>
      <w:r>
        <w:t>Le prove INVALSI per la rilevazione degli apprendimenti nell’anno scolastico 2019/20 si svolgeranno con le modalità dello scorso anno scolastico, confermando pertanto:</w:t>
      </w:r>
    </w:p>
    <w:p w:rsidR="00882FC6" w:rsidRDefault="00882FC6" w:rsidP="00882FC6">
      <w:pPr>
        <w:ind w:left="0"/>
        <w:jc w:val="both"/>
      </w:pPr>
      <w:r>
        <w:t>1. I</w:t>
      </w:r>
      <w:r>
        <w:t>I primaria: prova di Italiano, m</w:t>
      </w:r>
      <w:r>
        <w:t>atematica (lettura solo per classi camp</w:t>
      </w:r>
      <w:r>
        <w:t>i</w:t>
      </w:r>
      <w:r>
        <w:t>one)</w:t>
      </w:r>
    </w:p>
    <w:p w:rsidR="00882FC6" w:rsidRDefault="00882FC6" w:rsidP="00882FC6">
      <w:pPr>
        <w:ind w:left="0"/>
        <w:jc w:val="both"/>
      </w:pPr>
      <w:r>
        <w:t xml:space="preserve">2. </w:t>
      </w:r>
      <w:r w:rsidRPr="00BB393B">
        <w:rPr>
          <w:u w:val="single"/>
        </w:rPr>
        <w:t>V primaria</w:t>
      </w:r>
      <w:r>
        <w:t xml:space="preserve">: prova d’Inglese; la prova riguarda le competenze ricettive (comprensione della lettura e dell’ascolto) riferita al livello A1 del QCER (Quadro comune europeo di riferimento per la conoscenza delle lingue) in coerenza con le Indicazioni nazionali; prova di Italiano e Matematica. </w:t>
      </w:r>
    </w:p>
    <w:p w:rsidR="00882FC6" w:rsidRDefault="00882FC6" w:rsidP="00882FC6">
      <w:pPr>
        <w:ind w:left="0"/>
        <w:jc w:val="both"/>
      </w:pPr>
      <w:r>
        <w:t xml:space="preserve">3. </w:t>
      </w:r>
      <w:r w:rsidRPr="00BB393B">
        <w:rPr>
          <w:u w:val="single"/>
        </w:rPr>
        <w:t>III secondaria di primo grado</w:t>
      </w:r>
      <w:r>
        <w:t xml:space="preserve">: prove somministrate tramite computer (CBT – computer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) di Italiano, Matematica e Inglese. </w:t>
      </w:r>
    </w:p>
    <w:p w:rsidR="00882FC6" w:rsidRDefault="00882FC6" w:rsidP="00882FC6">
      <w:pPr>
        <w:numPr>
          <w:ilvl w:val="0"/>
          <w:numId w:val="18"/>
        </w:numPr>
        <w:jc w:val="both"/>
      </w:pPr>
      <w:r>
        <w:t xml:space="preserve">Le prove si svolgono interamente on line e la piattaforma di somministrazione opera sui principali sistemi operativi. </w:t>
      </w:r>
    </w:p>
    <w:p w:rsidR="00882FC6" w:rsidRDefault="00882FC6" w:rsidP="00882FC6">
      <w:pPr>
        <w:numPr>
          <w:ilvl w:val="0"/>
          <w:numId w:val="18"/>
        </w:numPr>
        <w:jc w:val="both"/>
      </w:pPr>
      <w:r>
        <w:t>La prova d’Inglese riguarda le competenze ricettive (comprensione della lettura e dell’ascolto) ed è sviluppata in coerenza con le Indicazioni nazionali (art. 7, c. 1) e si riferisce principalmente al livello A2 del QCER.</w:t>
      </w:r>
    </w:p>
    <w:p w:rsidR="00882FC6" w:rsidRDefault="00882FC6" w:rsidP="00882FC6">
      <w:pPr>
        <w:ind w:left="720"/>
        <w:jc w:val="both"/>
      </w:pPr>
    </w:p>
    <w:p w:rsidR="00882FC6" w:rsidRDefault="00882FC6" w:rsidP="00882FC6">
      <w:pPr>
        <w:ind w:left="0"/>
      </w:pPr>
      <w:r>
        <w:t xml:space="preserve">Per la scuola primaria lo svolgimento delle prove INVALSI 2020, che verranno somministrate con i tradizionali fascicoli cartacei, si articolerà secondo il seguente calendario: </w:t>
      </w:r>
    </w:p>
    <w:p w:rsidR="00882FC6" w:rsidRDefault="00882FC6" w:rsidP="00882FC6">
      <w:pPr>
        <w:ind w:left="0"/>
      </w:pPr>
      <w:r>
        <w:t xml:space="preserve">• </w:t>
      </w:r>
      <w:r>
        <w:rPr>
          <w:b/>
        </w:rPr>
        <w:t>6 maggio 2020</w:t>
      </w:r>
      <w:r>
        <w:t xml:space="preserve">: prova d’Inglese (V primaria); </w:t>
      </w:r>
    </w:p>
    <w:p w:rsidR="00882FC6" w:rsidRPr="00BB393B" w:rsidRDefault="00882FC6" w:rsidP="00882FC6">
      <w:pPr>
        <w:ind w:left="0"/>
        <w:rPr>
          <w:u w:val="single"/>
        </w:rPr>
      </w:pPr>
      <w:r>
        <w:t xml:space="preserve">• </w:t>
      </w:r>
      <w:r>
        <w:rPr>
          <w:b/>
        </w:rPr>
        <w:t>7 maggio 2020</w:t>
      </w:r>
      <w:r>
        <w:t>: prova di Italiano (II e V primaria) e prova preliminare di lettura (</w:t>
      </w:r>
      <w:r>
        <w:rPr>
          <w:u w:val="single"/>
        </w:rPr>
        <w:t>solo</w:t>
      </w:r>
      <w:r w:rsidRPr="00BB393B">
        <w:rPr>
          <w:u w:val="single"/>
        </w:rPr>
        <w:t xml:space="preserve"> classi campione della II primaria);</w:t>
      </w:r>
    </w:p>
    <w:p w:rsidR="00882FC6" w:rsidRDefault="00882FC6" w:rsidP="00882FC6">
      <w:pPr>
        <w:ind w:left="0"/>
      </w:pPr>
      <w:r>
        <w:t xml:space="preserve"> • </w:t>
      </w:r>
      <w:r>
        <w:rPr>
          <w:b/>
        </w:rPr>
        <w:t>12 maggio 2020</w:t>
      </w:r>
      <w:r>
        <w:t>: prova di Matematica (II e V primaria)</w:t>
      </w:r>
    </w:p>
    <w:p w:rsidR="00882FC6" w:rsidRDefault="00882FC6" w:rsidP="00882FC6">
      <w:pPr>
        <w:ind w:left="0"/>
      </w:pPr>
    </w:p>
    <w:p w:rsidR="00882FC6" w:rsidRDefault="00882FC6" w:rsidP="00882FC6">
      <w:pPr>
        <w:ind w:left="0"/>
      </w:pPr>
      <w:r>
        <w:t xml:space="preserve">Le classi III della scuola secondaria di primo grado sostengono le prove CBT di Italiano, Matematica e Inglese in un arco di giorni, indicati da INVALSI, </w:t>
      </w:r>
      <w:r>
        <w:rPr>
          <w:b/>
        </w:rPr>
        <w:t>tra il 01.04.2020 e il 30.04.2020.</w:t>
      </w:r>
    </w:p>
    <w:p w:rsidR="00882FC6" w:rsidRPr="00B253F9" w:rsidRDefault="00882FC6" w:rsidP="00882FC6">
      <w:pPr>
        <w:ind w:left="0"/>
      </w:pPr>
      <w:r w:rsidRPr="00B253F9">
        <w:t>(</w:t>
      </w:r>
      <w:r w:rsidRPr="00B253F9">
        <w:rPr>
          <w:rStyle w:val="Enfasigrassetto"/>
          <w:shd w:val="clear" w:color="auto" w:fill="FFFFFF"/>
        </w:rPr>
        <w:t>venerdì 3, lunedì 6, martedì 7, mercoledì 8 aprile 2020</w:t>
      </w:r>
      <w:r w:rsidRPr="00B253F9">
        <w:rPr>
          <w:shd w:val="clear" w:color="auto" w:fill="FFFFFF"/>
        </w:rPr>
        <w:t xml:space="preserve"> nel caso di classi campione)</w:t>
      </w:r>
      <w:r>
        <w:rPr>
          <w:shd w:val="clear" w:color="auto" w:fill="FFFFFF"/>
        </w:rPr>
        <w:t>.</w:t>
      </w:r>
    </w:p>
    <w:p w:rsidR="00882FC6" w:rsidRDefault="00882FC6" w:rsidP="00882FC6">
      <w:pPr>
        <w:ind w:left="0"/>
      </w:pPr>
      <w:r>
        <w:t xml:space="preserve">Si invitano pertanto i docenti delle classi coinvolte a non programmare uscite o altre attività nelle suddette giornate.  </w:t>
      </w:r>
    </w:p>
    <w:p w:rsidR="00882FC6" w:rsidRDefault="00882FC6" w:rsidP="00882FC6">
      <w:pPr>
        <w:ind w:left="0"/>
      </w:pPr>
    </w:p>
    <w:p w:rsidR="00882FC6" w:rsidRDefault="00882FC6" w:rsidP="00882FC6">
      <w:pPr>
        <w:ind w:left="0"/>
      </w:pPr>
      <w:r>
        <w:t>Le prove CBT costituiscono un forte elemento di innovazione e consentono di fornire alle scuole informazioni più ricche e articolate. Inoltre, esse permettono di eliminare il lavoro di immissione dei dati e di correzione delle domande a risposta aperta.</w:t>
      </w:r>
    </w:p>
    <w:p w:rsidR="00941414" w:rsidRPr="000018D7" w:rsidRDefault="00882FC6" w:rsidP="000018D7">
      <w:pPr>
        <w:ind w:left="0"/>
      </w:pPr>
      <w:r>
        <w:t>Sono disponibili sul sito dell’Invalsi esempi di prove.</w:t>
      </w:r>
    </w:p>
    <w:p w:rsidR="00FE734B" w:rsidRPr="004D5F53" w:rsidRDefault="00173F43" w:rsidP="00941414">
      <w:pPr>
        <w:autoSpaceDE w:val="0"/>
        <w:autoSpaceDN w:val="0"/>
        <w:adjustRightInd w:val="0"/>
        <w:ind w:left="0"/>
        <w:rPr>
          <w:rFonts w:cs="Calibri"/>
          <w:sz w:val="24"/>
          <w:szCs w:val="24"/>
        </w:rPr>
      </w:pP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</w:p>
    <w:p w:rsidR="00FE734B" w:rsidRPr="004D5F53" w:rsidRDefault="00FE734B" w:rsidP="00FE734B">
      <w:pPr>
        <w:ind w:left="0"/>
        <w:jc w:val="both"/>
        <w:rPr>
          <w:color w:val="000000"/>
          <w:sz w:val="24"/>
          <w:szCs w:val="24"/>
        </w:rPr>
      </w:pPr>
      <w:r w:rsidRPr="004D5F53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5F730BD2" wp14:editId="5B9971A5">
            <wp:simplePos x="0" y="0"/>
            <wp:positionH relativeFrom="column">
              <wp:posOffset>-247650</wp:posOffset>
            </wp:positionH>
            <wp:positionV relativeFrom="paragraph">
              <wp:posOffset>207645</wp:posOffset>
            </wp:positionV>
            <wp:extent cx="2514600" cy="104775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F53">
        <w:rPr>
          <w:rFonts w:cs="Calibri"/>
          <w:sz w:val="24"/>
          <w:szCs w:val="24"/>
        </w:rPr>
        <w:t xml:space="preserve">             </w:t>
      </w:r>
      <w:r w:rsidRPr="004D5F53">
        <w:rPr>
          <w:rFonts w:cs="Calibri"/>
          <w:sz w:val="24"/>
          <w:szCs w:val="24"/>
        </w:rPr>
        <w:t xml:space="preserve">Il </w:t>
      </w:r>
      <w:r w:rsidRPr="004D5F53">
        <w:rPr>
          <w:color w:val="000000"/>
          <w:sz w:val="24"/>
          <w:szCs w:val="24"/>
        </w:rPr>
        <w:t>Dirigente Scolastico</w:t>
      </w:r>
    </w:p>
    <w:p w:rsidR="00FE734B" w:rsidRPr="004D5F53" w:rsidRDefault="00FE734B" w:rsidP="00FE734B">
      <w:pPr>
        <w:ind w:left="0"/>
        <w:jc w:val="both"/>
        <w:rPr>
          <w:color w:val="000000"/>
          <w:sz w:val="24"/>
          <w:szCs w:val="24"/>
        </w:rPr>
      </w:pPr>
      <w:r w:rsidRPr="004D5F53">
        <w:rPr>
          <w:color w:val="000000"/>
          <w:sz w:val="24"/>
          <w:szCs w:val="24"/>
        </w:rPr>
        <w:tab/>
        <w:t xml:space="preserve">     </w:t>
      </w:r>
      <w:r w:rsidR="004D5F53">
        <w:rPr>
          <w:color w:val="000000"/>
          <w:sz w:val="24"/>
          <w:szCs w:val="24"/>
        </w:rPr>
        <w:t xml:space="preserve"> </w:t>
      </w:r>
      <w:r w:rsidRPr="004D5F53">
        <w:rPr>
          <w:color w:val="000000"/>
          <w:sz w:val="24"/>
          <w:szCs w:val="24"/>
        </w:rPr>
        <w:t>Lia Bazzanini</w:t>
      </w:r>
    </w:p>
    <w:p w:rsidR="00FE734B" w:rsidRPr="004D5F53" w:rsidRDefault="00FE734B" w:rsidP="0051491E">
      <w:pPr>
        <w:autoSpaceDE w:val="0"/>
        <w:autoSpaceDN w:val="0"/>
        <w:adjustRightInd w:val="0"/>
        <w:ind w:left="0"/>
        <w:rPr>
          <w:rFonts w:cs="ArialMT"/>
          <w:sz w:val="24"/>
          <w:szCs w:val="24"/>
        </w:rPr>
      </w:pPr>
    </w:p>
    <w:p w:rsidR="005311E0" w:rsidRDefault="0051491E" w:rsidP="000018D7">
      <w:pPr>
        <w:autoSpaceDE w:val="0"/>
        <w:autoSpaceDN w:val="0"/>
        <w:adjustRightInd w:val="0"/>
        <w:ind w:left="0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ab/>
      </w:r>
      <w:bookmarkStart w:id="0" w:name="_GoBack"/>
      <w:bookmarkEnd w:id="0"/>
    </w:p>
    <w:sectPr w:rsidR="005311E0" w:rsidSect="0013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FC" w:rsidRDefault="002A48FC">
      <w:r>
        <w:separator/>
      </w:r>
    </w:p>
  </w:endnote>
  <w:endnote w:type="continuationSeparator" w:id="0">
    <w:p w:rsidR="002A48FC" w:rsidRDefault="002A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JUGSUJ+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E1" w:rsidRDefault="009547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D4D" w:rsidRDefault="00290D4D" w:rsidP="00893263">
    <w:pPr>
      <w:pStyle w:val="Pidipagina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E1" w:rsidRDefault="009547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FC" w:rsidRDefault="002A48FC">
      <w:r>
        <w:separator/>
      </w:r>
    </w:p>
  </w:footnote>
  <w:footnote w:type="continuationSeparator" w:id="0">
    <w:p w:rsidR="002A48FC" w:rsidRDefault="002A4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E1" w:rsidRDefault="009547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D4D" w:rsidRDefault="00290D4D" w:rsidP="00265DE3">
    <w:pPr>
      <w:tabs>
        <w:tab w:val="left" w:pos="0"/>
      </w:tabs>
      <w:ind w:left="0"/>
    </w:pPr>
  </w:p>
  <w:p w:rsidR="00290D4D" w:rsidRDefault="00997C62" w:rsidP="00265DE3">
    <w:pPr>
      <w:tabs>
        <w:tab w:val="left" w:pos="0"/>
      </w:tabs>
      <w:ind w:left="0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2404110</wp:posOffset>
          </wp:positionH>
          <wp:positionV relativeFrom="paragraph">
            <wp:posOffset>-121920</wp:posOffset>
          </wp:positionV>
          <wp:extent cx="584835" cy="571500"/>
          <wp:effectExtent l="0" t="0" r="0" b="0"/>
          <wp:wrapSquare wrapText="bothSides"/>
          <wp:docPr id="2" name="Immagine 2" descr="Ministero-Istruzione-Repubblica-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-Istruzione-Repubblica-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86" r="18428" b="28679"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D4D">
      <w:tab/>
    </w:r>
  </w:p>
  <w:p w:rsidR="00290D4D" w:rsidRDefault="00290D4D" w:rsidP="00893263">
    <w:pPr>
      <w:ind w:left="0"/>
      <w:jc w:val="center"/>
      <w:rPr>
        <w:sz w:val="20"/>
        <w:szCs w:val="20"/>
      </w:rPr>
    </w:pPr>
  </w:p>
  <w:p w:rsidR="00290D4D" w:rsidRDefault="00290D4D" w:rsidP="00893263">
    <w:pPr>
      <w:ind w:left="0"/>
      <w:jc w:val="center"/>
      <w:rPr>
        <w:sz w:val="20"/>
        <w:szCs w:val="20"/>
      </w:rPr>
    </w:pPr>
  </w:p>
  <w:p w:rsidR="00290D4D" w:rsidRPr="00772DFA" w:rsidRDefault="00290D4D" w:rsidP="00893263">
    <w:pPr>
      <w:ind w:left="0"/>
      <w:jc w:val="center"/>
      <w:rPr>
        <w:sz w:val="20"/>
        <w:szCs w:val="20"/>
      </w:rPr>
    </w:pPr>
    <w:r w:rsidRPr="00772DFA">
      <w:rPr>
        <w:sz w:val="20"/>
        <w:szCs w:val="20"/>
      </w:rPr>
      <w:t>Istituto Comprensivo Statale N. 6 “Cosmè Tura”</w:t>
    </w:r>
  </w:p>
  <w:p w:rsidR="00290D4D" w:rsidRPr="00772DFA" w:rsidRDefault="00290D4D" w:rsidP="00893263">
    <w:pPr>
      <w:tabs>
        <w:tab w:val="left" w:pos="2400"/>
      </w:tabs>
      <w:ind w:left="0"/>
      <w:jc w:val="center"/>
      <w:rPr>
        <w:sz w:val="20"/>
        <w:szCs w:val="20"/>
      </w:rPr>
    </w:pPr>
    <w:r w:rsidRPr="00772DFA">
      <w:rPr>
        <w:sz w:val="20"/>
        <w:szCs w:val="20"/>
      </w:rPr>
      <w:t>Via Montefiorino, 32 - Ferrara -</w:t>
    </w:r>
    <w:r w:rsidRPr="00772DFA">
      <w:rPr>
        <w:rFonts w:ascii="Wingdings" w:hAnsi="Wingdings"/>
        <w:b/>
        <w:spacing w:val="10"/>
        <w:sz w:val="20"/>
        <w:szCs w:val="20"/>
      </w:rPr>
      <w:t></w:t>
    </w:r>
    <w:r w:rsidRPr="00772DFA">
      <w:rPr>
        <w:sz w:val="20"/>
        <w:szCs w:val="20"/>
      </w:rPr>
      <w:t xml:space="preserve"> 0532.464544 </w:t>
    </w:r>
    <w:r>
      <w:rPr>
        <w:sz w:val="20"/>
        <w:szCs w:val="20"/>
      </w:rPr>
      <w:t xml:space="preserve">- </w:t>
    </w:r>
    <w:r w:rsidRPr="00772DFA">
      <w:rPr>
        <w:sz w:val="20"/>
        <w:szCs w:val="20"/>
      </w:rPr>
      <w:t>fax 0532463294</w:t>
    </w:r>
  </w:p>
  <w:p w:rsidR="00290D4D" w:rsidRDefault="00290D4D" w:rsidP="00783610">
    <w:pPr>
      <w:pStyle w:val="Pa46"/>
      <w:spacing w:after="120"/>
      <w:jc w:val="center"/>
      <w:rPr>
        <w:rStyle w:val="Collegamentoipertestuale"/>
        <w:sz w:val="20"/>
        <w:szCs w:val="20"/>
      </w:rPr>
    </w:pPr>
    <w:r w:rsidRPr="00050FB6">
      <w:rPr>
        <w:sz w:val="20"/>
        <w:szCs w:val="20"/>
      </w:rPr>
      <w:t>http://scuole.comune.fe.it/ - E_mail:</w:t>
    </w:r>
    <w:hyperlink r:id="rId2" w:history="1">
      <w:r w:rsidRPr="00830FA9">
        <w:rPr>
          <w:rStyle w:val="Collegamentoipertestuale"/>
          <w:sz w:val="20"/>
          <w:szCs w:val="20"/>
        </w:rPr>
        <w:t>feic80000d@istruzione.it</w:t>
      </w:r>
    </w:hyperlink>
  </w:p>
  <w:p w:rsidR="00290D4D" w:rsidRPr="00CC30A3" w:rsidRDefault="00997C62" w:rsidP="00783610">
    <w:pPr>
      <w:pStyle w:val="Default"/>
      <w:jc w:val="center"/>
    </w:pPr>
    <w:r>
      <w:rPr>
        <w:noProof/>
      </w:rPr>
      <w:drawing>
        <wp:inline distT="0" distB="0" distL="0" distR="0">
          <wp:extent cx="3781425" cy="6381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E1" w:rsidRDefault="009547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5E96B2E"/>
    <w:multiLevelType w:val="hybridMultilevel"/>
    <w:tmpl w:val="E8D830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415162"/>
    <w:multiLevelType w:val="hybridMultilevel"/>
    <w:tmpl w:val="C91254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A6AE10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E4D59"/>
    <w:multiLevelType w:val="hybridMultilevel"/>
    <w:tmpl w:val="1CCAB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87361"/>
    <w:multiLevelType w:val="hybridMultilevel"/>
    <w:tmpl w:val="FA64704A"/>
    <w:lvl w:ilvl="0" w:tplc="E5EC4A1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57FF0"/>
    <w:multiLevelType w:val="hybridMultilevel"/>
    <w:tmpl w:val="BDE46AAA"/>
    <w:lvl w:ilvl="0" w:tplc="05BE8AE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01228"/>
    <w:multiLevelType w:val="hybridMultilevel"/>
    <w:tmpl w:val="7892E3F8"/>
    <w:lvl w:ilvl="0" w:tplc="0410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7" w15:restartNumberingAfterBreak="0">
    <w:nsid w:val="41FA5310"/>
    <w:multiLevelType w:val="hybridMultilevel"/>
    <w:tmpl w:val="A0988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831B9"/>
    <w:multiLevelType w:val="hybridMultilevel"/>
    <w:tmpl w:val="A39880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FB122B"/>
    <w:multiLevelType w:val="hybridMultilevel"/>
    <w:tmpl w:val="EFBC8686"/>
    <w:lvl w:ilvl="0" w:tplc="375E6F6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9792F"/>
    <w:multiLevelType w:val="hybridMultilevel"/>
    <w:tmpl w:val="B8BEFCFE"/>
    <w:lvl w:ilvl="0" w:tplc="E5EC4A1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D651C"/>
    <w:multiLevelType w:val="hybridMultilevel"/>
    <w:tmpl w:val="5B9E23FE"/>
    <w:lvl w:ilvl="0" w:tplc="FD2ADFE2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A04BC"/>
    <w:multiLevelType w:val="hybridMultilevel"/>
    <w:tmpl w:val="939C4C52"/>
    <w:lvl w:ilvl="0" w:tplc="E26A8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400ED"/>
    <w:multiLevelType w:val="hybridMultilevel"/>
    <w:tmpl w:val="6420BF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DE7E4F"/>
    <w:multiLevelType w:val="hybridMultilevel"/>
    <w:tmpl w:val="0504B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063B7"/>
    <w:multiLevelType w:val="hybridMultilevel"/>
    <w:tmpl w:val="6F96402E"/>
    <w:lvl w:ilvl="0" w:tplc="E5EC4A1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73403"/>
    <w:multiLevelType w:val="hybridMultilevel"/>
    <w:tmpl w:val="CD863BF8"/>
    <w:lvl w:ilvl="0" w:tplc="78DC117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JUGSUJ+Optima" w:eastAsia="Times New Roman" w:hAnsi="JUGSUJ+Opti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15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  <w:num w:numId="12">
    <w:abstractNumId w:val="7"/>
  </w:num>
  <w:num w:numId="13">
    <w:abstractNumId w:val="6"/>
  </w:num>
  <w:num w:numId="14">
    <w:abstractNumId w:val="3"/>
  </w:num>
  <w:num w:numId="15">
    <w:abstractNumId w:val="11"/>
  </w:num>
  <w:num w:numId="16">
    <w:abstractNumId w:val="14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FA"/>
    <w:rsid w:val="000018D7"/>
    <w:rsid w:val="00013CB2"/>
    <w:rsid w:val="0001425A"/>
    <w:rsid w:val="00020038"/>
    <w:rsid w:val="000215F3"/>
    <w:rsid w:val="00021682"/>
    <w:rsid w:val="00031644"/>
    <w:rsid w:val="00050FB6"/>
    <w:rsid w:val="000642E4"/>
    <w:rsid w:val="000645A1"/>
    <w:rsid w:val="00065331"/>
    <w:rsid w:val="0006565A"/>
    <w:rsid w:val="00067599"/>
    <w:rsid w:val="0007071D"/>
    <w:rsid w:val="000765DA"/>
    <w:rsid w:val="00081AA6"/>
    <w:rsid w:val="00085AB1"/>
    <w:rsid w:val="000909F8"/>
    <w:rsid w:val="000B7A51"/>
    <w:rsid w:val="000C08C7"/>
    <w:rsid w:val="000C490C"/>
    <w:rsid w:val="000C69E1"/>
    <w:rsid w:val="000C6D54"/>
    <w:rsid w:val="000F4194"/>
    <w:rsid w:val="000F5B20"/>
    <w:rsid w:val="00102D58"/>
    <w:rsid w:val="001058BB"/>
    <w:rsid w:val="00111280"/>
    <w:rsid w:val="0011773C"/>
    <w:rsid w:val="0012340B"/>
    <w:rsid w:val="0012686C"/>
    <w:rsid w:val="001274FD"/>
    <w:rsid w:val="00131B84"/>
    <w:rsid w:val="00137A9D"/>
    <w:rsid w:val="0014315F"/>
    <w:rsid w:val="00151F03"/>
    <w:rsid w:val="0015355A"/>
    <w:rsid w:val="001601A6"/>
    <w:rsid w:val="00172451"/>
    <w:rsid w:val="00173F43"/>
    <w:rsid w:val="00173FB3"/>
    <w:rsid w:val="00181FF6"/>
    <w:rsid w:val="00186B5B"/>
    <w:rsid w:val="00191427"/>
    <w:rsid w:val="001A2251"/>
    <w:rsid w:val="001A4EE5"/>
    <w:rsid w:val="001D03E1"/>
    <w:rsid w:val="001D426E"/>
    <w:rsid w:val="001F1B6F"/>
    <w:rsid w:val="002000E2"/>
    <w:rsid w:val="00212FB8"/>
    <w:rsid w:val="00231942"/>
    <w:rsid w:val="0025459E"/>
    <w:rsid w:val="00261A5A"/>
    <w:rsid w:val="00262B5B"/>
    <w:rsid w:val="00265DE3"/>
    <w:rsid w:val="00272B45"/>
    <w:rsid w:val="00273C0D"/>
    <w:rsid w:val="00280434"/>
    <w:rsid w:val="00282FD9"/>
    <w:rsid w:val="002846ED"/>
    <w:rsid w:val="00287C11"/>
    <w:rsid w:val="00290D4D"/>
    <w:rsid w:val="002A1344"/>
    <w:rsid w:val="002A48FC"/>
    <w:rsid w:val="002B469A"/>
    <w:rsid w:val="002E3DE1"/>
    <w:rsid w:val="002F566F"/>
    <w:rsid w:val="00303882"/>
    <w:rsid w:val="00313A44"/>
    <w:rsid w:val="00323048"/>
    <w:rsid w:val="003241D7"/>
    <w:rsid w:val="003251F6"/>
    <w:rsid w:val="003254D5"/>
    <w:rsid w:val="00330228"/>
    <w:rsid w:val="003307F6"/>
    <w:rsid w:val="00335582"/>
    <w:rsid w:val="00335613"/>
    <w:rsid w:val="00362C2A"/>
    <w:rsid w:val="00363F6F"/>
    <w:rsid w:val="00366A36"/>
    <w:rsid w:val="00375927"/>
    <w:rsid w:val="00381063"/>
    <w:rsid w:val="00383D38"/>
    <w:rsid w:val="003A08CF"/>
    <w:rsid w:val="003A0FF7"/>
    <w:rsid w:val="003B1AB0"/>
    <w:rsid w:val="003B29DD"/>
    <w:rsid w:val="003C3D51"/>
    <w:rsid w:val="003C5296"/>
    <w:rsid w:val="003C605B"/>
    <w:rsid w:val="003D3AB7"/>
    <w:rsid w:val="003E50BB"/>
    <w:rsid w:val="00403BE9"/>
    <w:rsid w:val="00415862"/>
    <w:rsid w:val="00417F1E"/>
    <w:rsid w:val="004234E6"/>
    <w:rsid w:val="0042523B"/>
    <w:rsid w:val="00446DDF"/>
    <w:rsid w:val="0045208A"/>
    <w:rsid w:val="00467AEA"/>
    <w:rsid w:val="004742CC"/>
    <w:rsid w:val="004B29B8"/>
    <w:rsid w:val="004B6674"/>
    <w:rsid w:val="004D392D"/>
    <w:rsid w:val="004D473B"/>
    <w:rsid w:val="004D5F53"/>
    <w:rsid w:val="004F5DCF"/>
    <w:rsid w:val="00501689"/>
    <w:rsid w:val="00512290"/>
    <w:rsid w:val="0051491E"/>
    <w:rsid w:val="0052628E"/>
    <w:rsid w:val="005274FC"/>
    <w:rsid w:val="005311E0"/>
    <w:rsid w:val="00534ACB"/>
    <w:rsid w:val="00541CC5"/>
    <w:rsid w:val="00542E7F"/>
    <w:rsid w:val="00544024"/>
    <w:rsid w:val="00554056"/>
    <w:rsid w:val="00567812"/>
    <w:rsid w:val="00567C7D"/>
    <w:rsid w:val="0057514A"/>
    <w:rsid w:val="005760FE"/>
    <w:rsid w:val="00582852"/>
    <w:rsid w:val="00587952"/>
    <w:rsid w:val="00594F77"/>
    <w:rsid w:val="005A17FD"/>
    <w:rsid w:val="005A4E72"/>
    <w:rsid w:val="005B0F30"/>
    <w:rsid w:val="005C1295"/>
    <w:rsid w:val="005D1054"/>
    <w:rsid w:val="005D4DD9"/>
    <w:rsid w:val="005E0CAB"/>
    <w:rsid w:val="006208C0"/>
    <w:rsid w:val="0063406A"/>
    <w:rsid w:val="006517A3"/>
    <w:rsid w:val="00660A2A"/>
    <w:rsid w:val="006647B3"/>
    <w:rsid w:val="006648DF"/>
    <w:rsid w:val="00667EDD"/>
    <w:rsid w:val="0067209F"/>
    <w:rsid w:val="00674258"/>
    <w:rsid w:val="00683D23"/>
    <w:rsid w:val="00687AF3"/>
    <w:rsid w:val="006947AB"/>
    <w:rsid w:val="006A1F0D"/>
    <w:rsid w:val="006B128B"/>
    <w:rsid w:val="006C4931"/>
    <w:rsid w:val="006D47C5"/>
    <w:rsid w:val="006E48A4"/>
    <w:rsid w:val="006E5B98"/>
    <w:rsid w:val="006F5242"/>
    <w:rsid w:val="00705992"/>
    <w:rsid w:val="00707B6E"/>
    <w:rsid w:val="0072230B"/>
    <w:rsid w:val="00740352"/>
    <w:rsid w:val="007428FD"/>
    <w:rsid w:val="00747AEF"/>
    <w:rsid w:val="0075477D"/>
    <w:rsid w:val="007574FD"/>
    <w:rsid w:val="007577BF"/>
    <w:rsid w:val="00760A6C"/>
    <w:rsid w:val="007638D3"/>
    <w:rsid w:val="0076724F"/>
    <w:rsid w:val="00772DFA"/>
    <w:rsid w:val="00780612"/>
    <w:rsid w:val="0078212A"/>
    <w:rsid w:val="0078213B"/>
    <w:rsid w:val="0078221A"/>
    <w:rsid w:val="00783610"/>
    <w:rsid w:val="00786520"/>
    <w:rsid w:val="00790415"/>
    <w:rsid w:val="00796BA2"/>
    <w:rsid w:val="007B683A"/>
    <w:rsid w:val="007C3909"/>
    <w:rsid w:val="007C778D"/>
    <w:rsid w:val="007D782F"/>
    <w:rsid w:val="007E0CE9"/>
    <w:rsid w:val="007F46DC"/>
    <w:rsid w:val="008107F6"/>
    <w:rsid w:val="008112DD"/>
    <w:rsid w:val="008124A5"/>
    <w:rsid w:val="00820D2A"/>
    <w:rsid w:val="00830FA9"/>
    <w:rsid w:val="00831243"/>
    <w:rsid w:val="00831B16"/>
    <w:rsid w:val="00831D10"/>
    <w:rsid w:val="008453FA"/>
    <w:rsid w:val="0085413A"/>
    <w:rsid w:val="0087016F"/>
    <w:rsid w:val="00871047"/>
    <w:rsid w:val="00871348"/>
    <w:rsid w:val="00882FC6"/>
    <w:rsid w:val="0088453B"/>
    <w:rsid w:val="00893263"/>
    <w:rsid w:val="00896534"/>
    <w:rsid w:val="008A08D0"/>
    <w:rsid w:val="008A2B3B"/>
    <w:rsid w:val="008A62B4"/>
    <w:rsid w:val="008A6C86"/>
    <w:rsid w:val="008B3062"/>
    <w:rsid w:val="008B3A80"/>
    <w:rsid w:val="008C2399"/>
    <w:rsid w:val="008D1B51"/>
    <w:rsid w:val="008D7799"/>
    <w:rsid w:val="008F21AB"/>
    <w:rsid w:val="008F524D"/>
    <w:rsid w:val="009155A4"/>
    <w:rsid w:val="009268AF"/>
    <w:rsid w:val="0093268F"/>
    <w:rsid w:val="00932FC7"/>
    <w:rsid w:val="00934432"/>
    <w:rsid w:val="00941414"/>
    <w:rsid w:val="009547E1"/>
    <w:rsid w:val="00964743"/>
    <w:rsid w:val="00966ACD"/>
    <w:rsid w:val="00967C16"/>
    <w:rsid w:val="00970280"/>
    <w:rsid w:val="00973C91"/>
    <w:rsid w:val="009802B5"/>
    <w:rsid w:val="00983728"/>
    <w:rsid w:val="00983E7E"/>
    <w:rsid w:val="009849E7"/>
    <w:rsid w:val="00992F49"/>
    <w:rsid w:val="0099720E"/>
    <w:rsid w:val="00997C62"/>
    <w:rsid w:val="009B7C8D"/>
    <w:rsid w:val="009C3FA1"/>
    <w:rsid w:val="009C60F9"/>
    <w:rsid w:val="009E2E75"/>
    <w:rsid w:val="009F36AC"/>
    <w:rsid w:val="00A031AD"/>
    <w:rsid w:val="00A26F18"/>
    <w:rsid w:val="00A3599B"/>
    <w:rsid w:val="00A53001"/>
    <w:rsid w:val="00A759B8"/>
    <w:rsid w:val="00A9177A"/>
    <w:rsid w:val="00A91889"/>
    <w:rsid w:val="00AA58A5"/>
    <w:rsid w:val="00AB3C2F"/>
    <w:rsid w:val="00AE4E0F"/>
    <w:rsid w:val="00B058A6"/>
    <w:rsid w:val="00B20983"/>
    <w:rsid w:val="00B40281"/>
    <w:rsid w:val="00B4235E"/>
    <w:rsid w:val="00B45C32"/>
    <w:rsid w:val="00B57CA9"/>
    <w:rsid w:val="00B675C8"/>
    <w:rsid w:val="00B76CA0"/>
    <w:rsid w:val="00B77D6F"/>
    <w:rsid w:val="00B80525"/>
    <w:rsid w:val="00B80696"/>
    <w:rsid w:val="00B8415A"/>
    <w:rsid w:val="00B92014"/>
    <w:rsid w:val="00BA3E24"/>
    <w:rsid w:val="00BB3817"/>
    <w:rsid w:val="00BC577D"/>
    <w:rsid w:val="00BE62FA"/>
    <w:rsid w:val="00BF1326"/>
    <w:rsid w:val="00BF14D8"/>
    <w:rsid w:val="00BF24FF"/>
    <w:rsid w:val="00BF784C"/>
    <w:rsid w:val="00C16D13"/>
    <w:rsid w:val="00C24324"/>
    <w:rsid w:val="00C25ADF"/>
    <w:rsid w:val="00C461E5"/>
    <w:rsid w:val="00C56BB5"/>
    <w:rsid w:val="00C62E87"/>
    <w:rsid w:val="00C720E8"/>
    <w:rsid w:val="00C8193D"/>
    <w:rsid w:val="00C851A3"/>
    <w:rsid w:val="00C87EA4"/>
    <w:rsid w:val="00CB7FCB"/>
    <w:rsid w:val="00CC30A3"/>
    <w:rsid w:val="00CC4629"/>
    <w:rsid w:val="00CD45E1"/>
    <w:rsid w:val="00CD47D1"/>
    <w:rsid w:val="00D077DD"/>
    <w:rsid w:val="00D13D25"/>
    <w:rsid w:val="00D21379"/>
    <w:rsid w:val="00D4063F"/>
    <w:rsid w:val="00D50062"/>
    <w:rsid w:val="00D622F7"/>
    <w:rsid w:val="00D64D4F"/>
    <w:rsid w:val="00D70B04"/>
    <w:rsid w:val="00D740EB"/>
    <w:rsid w:val="00D75FBB"/>
    <w:rsid w:val="00D8204B"/>
    <w:rsid w:val="00D94565"/>
    <w:rsid w:val="00D9605C"/>
    <w:rsid w:val="00D966D1"/>
    <w:rsid w:val="00DA05F9"/>
    <w:rsid w:val="00DA3F26"/>
    <w:rsid w:val="00DA507E"/>
    <w:rsid w:val="00DA53BA"/>
    <w:rsid w:val="00DA55CB"/>
    <w:rsid w:val="00DA6B7F"/>
    <w:rsid w:val="00DB5BEB"/>
    <w:rsid w:val="00DD13E6"/>
    <w:rsid w:val="00DF076F"/>
    <w:rsid w:val="00E04E1C"/>
    <w:rsid w:val="00E11C27"/>
    <w:rsid w:val="00E21FEA"/>
    <w:rsid w:val="00E31202"/>
    <w:rsid w:val="00E437AB"/>
    <w:rsid w:val="00E443C6"/>
    <w:rsid w:val="00E45266"/>
    <w:rsid w:val="00E7526D"/>
    <w:rsid w:val="00EA4A88"/>
    <w:rsid w:val="00EB4C9E"/>
    <w:rsid w:val="00EC304C"/>
    <w:rsid w:val="00EC3E92"/>
    <w:rsid w:val="00EC48AB"/>
    <w:rsid w:val="00EC76E8"/>
    <w:rsid w:val="00ED2C02"/>
    <w:rsid w:val="00ED733D"/>
    <w:rsid w:val="00ED7C62"/>
    <w:rsid w:val="00EE0CE3"/>
    <w:rsid w:val="00EF4806"/>
    <w:rsid w:val="00EF4F93"/>
    <w:rsid w:val="00F01D58"/>
    <w:rsid w:val="00F067FE"/>
    <w:rsid w:val="00F10ABE"/>
    <w:rsid w:val="00F352FC"/>
    <w:rsid w:val="00F46474"/>
    <w:rsid w:val="00F6150A"/>
    <w:rsid w:val="00F62AF6"/>
    <w:rsid w:val="00F66A71"/>
    <w:rsid w:val="00FA1727"/>
    <w:rsid w:val="00FA77C2"/>
    <w:rsid w:val="00FD22FF"/>
    <w:rsid w:val="00FE035D"/>
    <w:rsid w:val="00FE734B"/>
    <w:rsid w:val="00FF6FCF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1510CA"/>
  <w15:docId w15:val="{E97654B9-25AF-4BB8-8ACE-8B51B34F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62FA"/>
    <w:pPr>
      <w:ind w:left="2126"/>
    </w:pPr>
    <w:rPr>
      <w:rFonts w:ascii="Calibri" w:hAnsi="Calibr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locked/>
    <w:rsid w:val="00882FC6"/>
    <w:pPr>
      <w:keepNext/>
      <w:ind w:left="720"/>
      <w:outlineLvl w:val="1"/>
    </w:pPr>
    <w:rPr>
      <w:rFonts w:ascii="Times New Roman" w:hAnsi="Times New Roman"/>
      <w:sz w:val="24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locked/>
    <w:rsid w:val="00882FC6"/>
    <w:pPr>
      <w:keepNext/>
      <w:ind w:left="720" w:firstLine="4860"/>
      <w:outlineLvl w:val="2"/>
    </w:pPr>
    <w:rPr>
      <w:rFonts w:ascii="Times New Roman" w:hAnsi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BE62F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E62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031AD"/>
    <w:rPr>
      <w:rFonts w:ascii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BE62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A17C70"/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8107F6"/>
    <w:pPr>
      <w:autoSpaceDE w:val="0"/>
      <w:autoSpaceDN w:val="0"/>
      <w:adjustRightInd w:val="0"/>
    </w:pPr>
    <w:rPr>
      <w:rFonts w:ascii="JUGSUJ+Optima" w:hAnsi="JUGSUJ+Optima" w:cs="JUGSUJ+Optima"/>
      <w:color w:val="000000"/>
      <w:sz w:val="24"/>
      <w:szCs w:val="24"/>
    </w:rPr>
  </w:style>
  <w:style w:type="paragraph" w:customStyle="1" w:styleId="Pa43">
    <w:name w:val="Pa43"/>
    <w:basedOn w:val="Default"/>
    <w:next w:val="Default"/>
    <w:uiPriority w:val="99"/>
    <w:rsid w:val="008107F6"/>
    <w:pPr>
      <w:spacing w:line="240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8107F6"/>
    <w:rPr>
      <w:b/>
      <w:color w:val="000000"/>
      <w:sz w:val="22"/>
    </w:rPr>
  </w:style>
  <w:style w:type="paragraph" w:customStyle="1" w:styleId="Pa4">
    <w:name w:val="Pa4"/>
    <w:basedOn w:val="Default"/>
    <w:next w:val="Default"/>
    <w:uiPriority w:val="99"/>
    <w:rsid w:val="008107F6"/>
    <w:pPr>
      <w:spacing w:line="240" w:lineRule="atLeast"/>
    </w:pPr>
    <w:rPr>
      <w:rFonts w:cs="Times New Roman"/>
      <w:color w:val="auto"/>
    </w:rPr>
  </w:style>
  <w:style w:type="paragraph" w:customStyle="1" w:styleId="Pa45">
    <w:name w:val="Pa45"/>
    <w:basedOn w:val="Default"/>
    <w:next w:val="Default"/>
    <w:uiPriority w:val="99"/>
    <w:rsid w:val="008107F6"/>
    <w:pPr>
      <w:spacing w:line="240" w:lineRule="atLeast"/>
    </w:pPr>
    <w:rPr>
      <w:rFonts w:cs="Times New Roman"/>
      <w:color w:val="auto"/>
    </w:rPr>
  </w:style>
  <w:style w:type="paragraph" w:customStyle="1" w:styleId="Pa46">
    <w:name w:val="Pa46"/>
    <w:basedOn w:val="Default"/>
    <w:next w:val="Default"/>
    <w:uiPriority w:val="99"/>
    <w:rsid w:val="008107F6"/>
    <w:pPr>
      <w:spacing w:line="240" w:lineRule="atLeast"/>
    </w:pPr>
    <w:rPr>
      <w:rFonts w:cs="Times New Roman"/>
      <w:color w:val="auto"/>
    </w:rPr>
  </w:style>
  <w:style w:type="paragraph" w:customStyle="1" w:styleId="Pa47">
    <w:name w:val="Pa47"/>
    <w:basedOn w:val="Default"/>
    <w:next w:val="Default"/>
    <w:uiPriority w:val="99"/>
    <w:rsid w:val="008107F6"/>
    <w:pPr>
      <w:spacing w:line="240" w:lineRule="atLeast"/>
    </w:pPr>
    <w:rPr>
      <w:rFonts w:cs="Times New Roman"/>
      <w:color w:val="auto"/>
    </w:rPr>
  </w:style>
  <w:style w:type="paragraph" w:styleId="Testofumetto">
    <w:name w:val="Balloon Text"/>
    <w:basedOn w:val="Normale"/>
    <w:link w:val="TestofumettoCarattere"/>
    <w:uiPriority w:val="99"/>
    <w:rsid w:val="00F615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F6150A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rsid w:val="00DF0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4B29B8"/>
    <w:pPr>
      <w:ind w:left="720"/>
      <w:contextualSpacing/>
    </w:pPr>
  </w:style>
  <w:style w:type="paragraph" w:styleId="Nessunaspaziatura">
    <w:name w:val="No Spacing"/>
    <w:basedOn w:val="Normale"/>
    <w:uiPriority w:val="1"/>
    <w:qFormat/>
    <w:rsid w:val="00265DE3"/>
    <w:pPr>
      <w:ind w:left="0"/>
    </w:pPr>
    <w:rPr>
      <w:sz w:val="24"/>
      <w:szCs w:val="32"/>
      <w:lang w:val="en-US"/>
    </w:rPr>
  </w:style>
  <w:style w:type="paragraph" w:styleId="NormaleWeb">
    <w:name w:val="Normal (Web)"/>
    <w:basedOn w:val="Normale"/>
    <w:uiPriority w:val="99"/>
    <w:semiHidden/>
    <w:rsid w:val="00FF7F34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82FC6"/>
    <w:rPr>
      <w:sz w:val="24"/>
      <w:szCs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882FC6"/>
    <w:rPr>
      <w:sz w:val="24"/>
      <w:szCs w:val="24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882FC6"/>
    <w:pPr>
      <w:ind w:left="720" w:firstLine="4860"/>
    </w:pPr>
    <w:rPr>
      <w:rFonts w:ascii="Times New Roman" w:hAnsi="Times New Roman"/>
      <w:sz w:val="24"/>
      <w:szCs w:val="24"/>
      <w:u w:val="single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82FC6"/>
    <w:rPr>
      <w:sz w:val="24"/>
      <w:szCs w:val="24"/>
      <w:u w:val="single"/>
    </w:rPr>
  </w:style>
  <w:style w:type="character" w:styleId="Enfasigrassetto">
    <w:name w:val="Strong"/>
    <w:uiPriority w:val="22"/>
    <w:qFormat/>
    <w:locked/>
    <w:rsid w:val="00882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feic80000d@istruzione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IC6</dc:creator>
  <cp:keywords/>
  <dc:description/>
  <cp:lastModifiedBy>Dirigente2</cp:lastModifiedBy>
  <cp:revision>2</cp:revision>
  <cp:lastPrinted>2019-10-28T08:27:00Z</cp:lastPrinted>
  <dcterms:created xsi:type="dcterms:W3CDTF">2019-10-28T08:28:00Z</dcterms:created>
  <dcterms:modified xsi:type="dcterms:W3CDTF">2019-10-28T08:28:00Z</dcterms:modified>
</cp:coreProperties>
</file>