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7A60F" w14:textId="77777777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666AB2">
        <w:rPr>
          <w:color w:val="000000"/>
          <w:shd w:val="clear" w:color="auto" w:fill="FFFFFF"/>
          <w:lang w:val="it-IT"/>
        </w:rPr>
        <w:t> </w:t>
      </w: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A) “Istanza di partecipazione”</w:t>
      </w:r>
    </w:p>
    <w:p w14:paraId="4CCA6065" w14:textId="77777777" w:rsidR="00DE1033" w:rsidRPr="00666AB2" w:rsidRDefault="005858B1">
      <w:pPr>
        <w:pStyle w:val="Titolo3"/>
        <w:spacing w:before="0" w:after="0"/>
        <w:ind w:left="567" w:right="567"/>
        <w:rPr>
          <w:lang w:val="it-IT"/>
        </w:rPr>
      </w:pPr>
      <w:bookmarkStart w:id="3" w:name="parent_element9db40da079d1e"/>
      <w:bookmarkStart w:id="4" w:name="preview_cont810b8ec48d116"/>
      <w:bookmarkEnd w:id="3"/>
      <w:bookmarkEnd w:id="4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b/>
          <w:color w:val="000000"/>
          <w:sz w:val="24"/>
          <w:shd w:val="clear" w:color="auto" w:fill="FFFFFF"/>
          <w:lang w:val="it-IT"/>
        </w:rPr>
        <w:t>Oggetto: Avviso relativo alla selezione per il reclutamento di personale interno per l’attività di Progettazione.</w:t>
      </w:r>
    </w:p>
    <w:p w14:paraId="58360DD8" w14:textId="016B9D78" w:rsidR="00866324" w:rsidRDefault="005858B1" w:rsidP="00866324">
      <w:pPr>
        <w:pStyle w:val="Corpotesto"/>
        <w:spacing w:after="0"/>
        <w:rPr>
          <w:shd w:val="clear" w:color="auto" w:fill="FFFFFF"/>
        </w:rPr>
      </w:pPr>
      <w:bookmarkStart w:id="5" w:name="parent_element79c3b74c6ee9d"/>
      <w:bookmarkStart w:id="6" w:name="preview_conta0e02055bc073"/>
      <w:bookmarkEnd w:id="5"/>
      <w:bookmarkEnd w:id="6"/>
      <w:r w:rsidRPr="00666AB2">
        <w:rPr>
          <w:rStyle w:val="Enfasicorsivo"/>
          <w:shd w:val="clear" w:color="auto" w:fill="FFFFFF"/>
          <w:lang w:val="it-IT"/>
        </w:rPr>
        <w:br/>
      </w:r>
      <w:bookmarkStart w:id="7" w:name="x_682218676229406721"/>
      <w:bookmarkStart w:id="8" w:name="x_682218676170391553"/>
      <w:bookmarkEnd w:id="7"/>
      <w:bookmarkEnd w:id="8"/>
      <w:proofErr w:type="spellStart"/>
      <w:r w:rsidR="00866324">
        <w:rPr>
          <w:shd w:val="clear" w:color="auto" w:fill="FFFFFF"/>
        </w:rPr>
        <w:t>Titolo</w:t>
      </w:r>
      <w:proofErr w:type="spellEnd"/>
      <w:r w:rsidR="00866324">
        <w:rPr>
          <w:shd w:val="clear" w:color="auto" w:fill="FFFFFF"/>
        </w:rPr>
        <w:t xml:space="preserve"> </w:t>
      </w:r>
      <w:proofErr w:type="spellStart"/>
      <w:r w:rsidR="00866324">
        <w:rPr>
          <w:shd w:val="clear" w:color="auto" w:fill="FFFFFF"/>
        </w:rPr>
        <w:t>progetto</w:t>
      </w:r>
      <w:proofErr w:type="spellEnd"/>
      <w:r w:rsidR="00866324">
        <w:rPr>
          <w:shd w:val="clear" w:color="auto" w:fill="FFFFFF"/>
        </w:rPr>
        <w:t xml:space="preserve">:” Il </w:t>
      </w:r>
      <w:proofErr w:type="spellStart"/>
      <w:r w:rsidR="00866324">
        <w:rPr>
          <w:shd w:val="clear" w:color="auto" w:fill="FFFFFF"/>
        </w:rPr>
        <w:t>futuro</w:t>
      </w:r>
      <w:proofErr w:type="spellEnd"/>
      <w:r w:rsidR="00866324">
        <w:rPr>
          <w:shd w:val="clear" w:color="auto" w:fill="FFFFFF"/>
        </w:rPr>
        <w:t xml:space="preserve"> è qui: </w:t>
      </w:r>
      <w:proofErr w:type="spellStart"/>
      <w:r w:rsidR="00866324">
        <w:rPr>
          <w:shd w:val="clear" w:color="auto" w:fill="FFFFFF"/>
        </w:rPr>
        <w:t>Alda</w:t>
      </w:r>
      <w:proofErr w:type="spellEnd"/>
      <w:r w:rsidR="00866324">
        <w:rPr>
          <w:shd w:val="clear" w:color="auto" w:fill="FFFFFF"/>
        </w:rPr>
        <w:t xml:space="preserve"> Costa new generation”</w:t>
      </w:r>
    </w:p>
    <w:p w14:paraId="2CBDF235" w14:textId="77777777" w:rsidR="00866324" w:rsidRDefault="00866324" w:rsidP="00866324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>: M4C1I3.2-2022-961-P-20309</w:t>
      </w:r>
    </w:p>
    <w:p w14:paraId="0AE0DF75" w14:textId="6E054EB8" w:rsidR="00DE1033" w:rsidRPr="00666AB2" w:rsidRDefault="005858B1" w:rsidP="00866324">
      <w:pPr>
        <w:pStyle w:val="Corpotesto"/>
        <w:spacing w:after="0"/>
        <w:ind w:right="567"/>
        <w:jc w:val="both"/>
        <w:rPr>
          <w:lang w:val="it-IT"/>
        </w:rPr>
      </w:pPr>
      <w:bookmarkStart w:id="9" w:name="x_682218676201717761"/>
      <w:bookmarkEnd w:id="9"/>
      <w:r w:rsidRPr="00666AB2">
        <w:rPr>
          <w:rStyle w:val="Enfasicorsivo"/>
          <w:color w:val="000000"/>
          <w:shd w:val="clear" w:color="auto" w:fill="FFFFFF"/>
          <w:lang w:val="it-IT"/>
        </w:rPr>
        <w:t xml:space="preserve"> CUP: </w:t>
      </w:r>
      <w:bookmarkStart w:id="10" w:name="x_682218675259473921"/>
      <w:bookmarkEnd w:id="10"/>
      <w:r w:rsidR="000D432A">
        <w:rPr>
          <w:rStyle w:val="Enfasicorsivo"/>
          <w:shd w:val="clear" w:color="auto" w:fill="FFFFFF"/>
        </w:rPr>
        <w:t>J74D23000140001</w:t>
      </w:r>
    </w:p>
    <w:p w14:paraId="6FE93A08" w14:textId="77777777" w:rsidR="00DE1033" w:rsidRPr="00666AB2" w:rsidRDefault="005858B1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11" w:name="parent_elementc8e5505925312"/>
      <w:bookmarkStart w:id="12" w:name="preview_cont0fc8625c47b82"/>
      <w:bookmarkEnd w:id="11"/>
      <w:bookmarkEnd w:id="12"/>
      <w:r w:rsidRPr="00666AB2">
        <w:rPr>
          <w:rStyle w:val="StrongEmphasis"/>
          <w:b/>
          <w:shd w:val="clear" w:color="auto" w:fill="FFFFFF"/>
          <w:lang w:val="it-IT"/>
        </w:rPr>
        <w:t>Domanda di partecipazione alla selezione di Progettista</w:t>
      </w:r>
    </w:p>
    <w:p w14:paraId="61643D64" w14:textId="498ABB00" w:rsidR="00DE1033" w:rsidRDefault="005858B1">
      <w:pPr>
        <w:pStyle w:val="Corpotesto"/>
        <w:spacing w:after="0"/>
        <w:ind w:left="567" w:right="567"/>
        <w:jc w:val="right"/>
        <w:rPr>
          <w:rStyle w:val="Enfasicorsivo"/>
          <w:color w:val="000000"/>
          <w:shd w:val="clear" w:color="auto" w:fill="FFFF00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 Dirigente Scolastico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Dell’Istituto</w:t>
      </w:r>
      <w:bookmarkStart w:id="13" w:name="x_682218674698813441"/>
      <w:bookmarkEnd w:id="13"/>
      <w:r w:rsidR="000D432A">
        <w:rPr>
          <w:shd w:val="clear" w:color="auto" w:fill="FFFFFF"/>
          <w:lang w:val="it-IT"/>
        </w:rPr>
        <w:t xml:space="preserve"> Alda Costa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 xml:space="preserve">Via </w:t>
      </w:r>
      <w:bookmarkStart w:id="14" w:name="x_682218674774343681"/>
      <w:bookmarkEnd w:id="14"/>
      <w:r w:rsidR="000D432A">
        <w:rPr>
          <w:color w:val="000000"/>
          <w:shd w:val="clear" w:color="auto" w:fill="FFFFFF"/>
          <w:lang w:val="it-IT"/>
        </w:rPr>
        <w:t xml:space="preserve">  </w:t>
      </w:r>
      <w:proofErr w:type="spellStart"/>
      <w:r w:rsidR="000D432A">
        <w:rPr>
          <w:color w:val="000000"/>
          <w:shd w:val="clear" w:color="auto" w:fill="FFFFFF"/>
          <w:lang w:val="it-IT"/>
        </w:rPr>
        <w:t>Previati</w:t>
      </w:r>
      <w:proofErr w:type="spellEnd"/>
      <w:r w:rsidR="000D432A">
        <w:rPr>
          <w:color w:val="000000"/>
          <w:shd w:val="clear" w:color="auto" w:fill="FFFFFF"/>
          <w:lang w:val="it-IT"/>
        </w:rPr>
        <w:t xml:space="preserve"> Ferrara</w:t>
      </w:r>
    </w:p>
    <w:p w14:paraId="62962BA0" w14:textId="40C09DBA" w:rsidR="000D432A" w:rsidRPr="00666AB2" w:rsidRDefault="000D432A" w:rsidP="000D432A">
      <w:pPr>
        <w:pStyle w:val="Corpotesto"/>
        <w:spacing w:after="0"/>
        <w:ind w:left="567" w:right="567"/>
        <w:jc w:val="center"/>
        <w:rPr>
          <w:shd w:val="clear" w:color="auto" w:fill="FFFFFF"/>
          <w:lang w:val="it-IT"/>
        </w:rPr>
      </w:pPr>
    </w:p>
    <w:p w14:paraId="5D94022A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z w:val="18"/>
          <w:lang w:val="it-IT"/>
        </w:rPr>
      </w:pP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 C.F. ___________________________________ Nato/a </w:t>
      </w:r>
      <w:proofErr w:type="spellStart"/>
      <w:r w:rsidRPr="00666AB2">
        <w:rPr>
          <w:color w:val="000000"/>
          <w:shd w:val="clear" w:color="auto" w:fill="FFFFFF"/>
          <w:lang w:val="it-IT"/>
        </w:rPr>
        <w:t>a</w:t>
      </w:r>
      <w:proofErr w:type="spellEnd"/>
      <w:r w:rsidRPr="00666AB2">
        <w:rPr>
          <w:color w:val="000000"/>
          <w:shd w:val="clear" w:color="auto" w:fill="FFFFFF"/>
          <w:lang w:val="it-IT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Indirizzo a cui inviare le comunicazioni relative alla selezione Via________________________________________________________ Cap. ____________ città ________________________________________________________</w:t>
      </w:r>
    </w:p>
    <w:p w14:paraId="1223E11F" w14:textId="77777777" w:rsidR="00DE1033" w:rsidRPr="00666AB2" w:rsidRDefault="005858B1">
      <w:pPr>
        <w:pStyle w:val="Corpotesto"/>
        <w:spacing w:after="0"/>
        <w:ind w:left="567" w:right="567"/>
        <w:jc w:val="center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Chiede</w:t>
      </w:r>
    </w:p>
    <w:p w14:paraId="05803044" w14:textId="0AC924A5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di partecipare alla selezione per il reclutamento di personale interno per l’attività di progettazione del sottoindicato progetto:</w:t>
      </w:r>
    </w:p>
    <w:p w14:paraId="21C8578E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3475"/>
        <w:gridCol w:w="4110"/>
      </w:tblGrid>
      <w:tr w:rsidR="00DE1033" w14:paraId="65C565DB" w14:textId="77777777" w:rsidTr="00666AB2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D39491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3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F73812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Progetto</w:t>
            </w:r>
            <w:proofErr w:type="spellEnd"/>
            <w:r>
              <w:rPr>
                <w:rStyle w:val="StrongEmphasis"/>
                <w:color w:val="000000"/>
              </w:rPr>
              <w:t xml:space="preserve">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</w:t>
            </w:r>
            <w:proofErr w:type="spellStart"/>
            <w:r>
              <w:rPr>
                <w:rStyle w:val="StrongEmphasis"/>
                <w:color w:val="000000"/>
              </w:rPr>
              <w:t>Azione</w:t>
            </w:r>
            <w:proofErr w:type="spellEnd"/>
          </w:p>
        </w:tc>
        <w:tc>
          <w:tcPr>
            <w:tcW w:w="41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2EE9A0" w14:textId="77777777" w:rsidR="00DE1033" w:rsidRDefault="005858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E1033" w14:paraId="5260EA41" w14:textId="77777777" w:rsidTr="00666AB2"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E16E61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Progettazione</w:t>
            </w:r>
            <w:proofErr w:type="spellEnd"/>
          </w:p>
        </w:tc>
        <w:tc>
          <w:tcPr>
            <w:tcW w:w="34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5467B0" w14:textId="2F49ACEC" w:rsidR="00DE1033" w:rsidRDefault="000D432A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</w:rPr>
            </w:pPr>
            <w:bookmarkStart w:id="15" w:name="x_6822186761703915531"/>
            <w:bookmarkEnd w:id="15"/>
            <w:r>
              <w:rPr>
                <w:shd w:val="clear" w:color="auto" w:fill="FFFFFF"/>
              </w:rPr>
              <w:t>M4C1I3.2-2022-961-P-20309</w:t>
            </w:r>
          </w:p>
        </w:tc>
        <w:tc>
          <w:tcPr>
            <w:tcW w:w="41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3E298D" w14:textId="77777777" w:rsidR="000D432A" w:rsidRPr="00666AB2" w:rsidRDefault="000D432A" w:rsidP="000D432A">
            <w:pPr>
              <w:pStyle w:val="Corpotesto"/>
              <w:spacing w:after="0"/>
              <w:ind w:right="567"/>
              <w:jc w:val="both"/>
              <w:rPr>
                <w:lang w:val="it-IT"/>
              </w:rPr>
            </w:pPr>
            <w:bookmarkStart w:id="16" w:name="x_6822186752594739211"/>
            <w:bookmarkEnd w:id="16"/>
            <w:r w:rsidRPr="00666AB2">
              <w:rPr>
                <w:rStyle w:val="Enfasicorsivo"/>
                <w:color w:val="000000"/>
                <w:shd w:val="clear" w:color="auto" w:fill="FFFFFF"/>
                <w:lang w:val="it-IT"/>
              </w:rPr>
              <w:t xml:space="preserve">: </w:t>
            </w:r>
            <w:r>
              <w:rPr>
                <w:rStyle w:val="Enfasicorsivo"/>
                <w:shd w:val="clear" w:color="auto" w:fill="FFFFFF"/>
              </w:rPr>
              <w:t>J74D23000140001</w:t>
            </w:r>
          </w:p>
          <w:p w14:paraId="181AACB9" w14:textId="0C52AB15" w:rsidR="00DE1033" w:rsidRDefault="00DE1033" w:rsidP="000D432A">
            <w:pPr>
              <w:pStyle w:val="TableContents"/>
              <w:spacing w:after="283"/>
              <w:rPr>
                <w:color w:val="000000"/>
                <w:shd w:val="clear" w:color="auto" w:fill="FFFF00"/>
              </w:rPr>
            </w:pPr>
          </w:p>
        </w:tc>
      </w:tr>
    </w:tbl>
    <w:p w14:paraId="6B07B087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10C20FB" w14:textId="77777777" w:rsidR="00DE1033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695A136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godimento dei diritti politici;</w:t>
      </w:r>
    </w:p>
    <w:p w14:paraId="3FA8190F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ED633D6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subito condanne penali; </w:t>
      </w:r>
    </w:p>
    <w:p w14:paraId="6A8F54FB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7BC22E3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 xml:space="preserve">di essere in possesso dei requisiti minimi di accesso indicati nell’avviso di cui </w:t>
      </w:r>
      <w:r w:rsidRPr="00666AB2">
        <w:rPr>
          <w:color w:val="000000"/>
          <w:shd w:val="clear" w:color="auto" w:fill="FFFFFF"/>
          <w:lang w:val="it-IT"/>
        </w:rPr>
        <w:lastRenderedPageBreak/>
        <w:t>all’oggetto e di essere in possesso dei titoli dichiarati nella scheda di autovalutazione;</w:t>
      </w:r>
    </w:p>
    <w:p w14:paraId="2793220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528E206B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17E7E97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  <w:t>Luogo ____________________ , data __________</w:t>
      </w:r>
    </w:p>
    <w:p w14:paraId="5CCB38E7" w14:textId="77777777" w:rsidR="00DE1033" w:rsidRPr="00666AB2" w:rsidRDefault="005858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Firma ________________________________</w:t>
      </w:r>
    </w:p>
    <w:p w14:paraId="7B52CBC8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p w14:paraId="55F0F8E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  <w:bookmarkStart w:id="17" w:name="head3canvasize"/>
      <w:bookmarkStart w:id="18" w:name="parent_element70835a8a4af13"/>
      <w:bookmarkStart w:id="19" w:name="preview_cont2d82d0a2bdcf2"/>
      <w:bookmarkEnd w:id="17"/>
      <w:bookmarkEnd w:id="18"/>
      <w:bookmarkEnd w:id="19"/>
    </w:p>
    <w:p w14:paraId="07E2E837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B96F32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F020C9A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CD3E76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63870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BA3288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09D93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BAFD0F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A779D3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2E3E6F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A8538B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546F0F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86E92C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EF1893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DE5B27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D343C8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0FBE4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6A948F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1A979B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663C44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BBBFAE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4E3A1A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6C51BB6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75DC6B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28E1D1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3EAE59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389815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E7A5EB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20FE17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171C00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0FC41B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2A79E2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73641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60BE01" w14:textId="036C011D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B) “Scheda autovalutazione”</w:t>
      </w:r>
    </w:p>
    <w:p w14:paraId="4465FA10" w14:textId="77777777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20" w:name="parent_element16294444a3f23"/>
      <w:bookmarkStart w:id="21" w:name="preview_contcd5c9aeac59de"/>
      <w:bookmarkEnd w:id="20"/>
      <w:bookmarkEnd w:id="21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Progettazione.</w:t>
      </w:r>
    </w:p>
    <w:p w14:paraId="17371F84" w14:textId="4E5D7D3C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22" w:name="parent_elemente193a30e731d2"/>
      <w:bookmarkStart w:id="23" w:name="preview_cont715dc52307fe6"/>
      <w:bookmarkEnd w:id="22"/>
      <w:bookmarkEnd w:id="23"/>
      <w:r w:rsidRPr="00666AB2">
        <w:rPr>
          <w:rStyle w:val="Enfasicorsivo"/>
          <w:shd w:val="clear" w:color="auto" w:fill="FFFFFF"/>
          <w:lang w:val="it-IT"/>
        </w:rPr>
        <w:br/>
      </w:r>
      <w:bookmarkStart w:id="24" w:name="x_6822186762294067211"/>
      <w:bookmarkEnd w:id="24"/>
      <w:r w:rsidRPr="00666AB2">
        <w:rPr>
          <w:rStyle w:val="Enfasicorsivo"/>
          <w:color w:val="000000"/>
          <w:shd w:val="clear" w:color="auto" w:fill="FFFFFF"/>
          <w:lang w:val="it-IT"/>
        </w:rPr>
        <w:t xml:space="preserve">– Cod. </w:t>
      </w:r>
      <w:proofErr w:type="spellStart"/>
      <w:r w:rsidRPr="00666AB2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666AB2">
        <w:rPr>
          <w:rStyle w:val="Enfasicorsivo"/>
          <w:color w:val="000000"/>
          <w:shd w:val="clear" w:color="auto" w:fill="FFFFFF"/>
          <w:lang w:val="it-IT"/>
        </w:rPr>
        <w:t>.</w:t>
      </w:r>
      <w:r w:rsidR="000D432A" w:rsidRPr="000D432A">
        <w:rPr>
          <w:shd w:val="clear" w:color="auto" w:fill="FFFFFF"/>
        </w:rPr>
        <w:t xml:space="preserve"> </w:t>
      </w:r>
      <w:r w:rsidR="000D432A">
        <w:rPr>
          <w:shd w:val="clear" w:color="auto" w:fill="FFFFFF"/>
        </w:rPr>
        <w:t>M4C1I3.2-2022-961-P-20309</w:t>
      </w:r>
      <w:r w:rsidRPr="00666AB2">
        <w:rPr>
          <w:rStyle w:val="Enfasicorsivo"/>
          <w:color w:val="000000"/>
          <w:shd w:val="clear" w:color="auto" w:fill="FFFFFF"/>
          <w:lang w:val="it-IT"/>
        </w:rPr>
        <w:t xml:space="preserve"> </w:t>
      </w:r>
      <w:bookmarkStart w:id="25" w:name="x_6822186761703915532"/>
      <w:bookmarkEnd w:id="25"/>
      <w:r w:rsidRPr="00666AB2">
        <w:rPr>
          <w:rStyle w:val="Enfasicorsivo"/>
          <w:color w:val="000000"/>
          <w:shd w:val="clear" w:color="auto" w:fill="FFFFFF"/>
          <w:lang w:val="it-IT"/>
        </w:rPr>
        <w:t>dal titolo</w:t>
      </w:r>
      <w:r w:rsidR="000D432A">
        <w:rPr>
          <w:rStyle w:val="Enfasicorsivo"/>
          <w:color w:val="000000"/>
          <w:shd w:val="clear" w:color="auto" w:fill="FFFFFF"/>
          <w:lang w:val="it-IT"/>
        </w:rPr>
        <w:t xml:space="preserve"> </w:t>
      </w:r>
      <w:bookmarkStart w:id="26" w:name="_GoBack"/>
      <w:bookmarkEnd w:id="26"/>
      <w:r w:rsidR="000D432A">
        <w:rPr>
          <w:rStyle w:val="Enfasicorsivo"/>
          <w:color w:val="000000"/>
          <w:shd w:val="clear" w:color="auto" w:fill="FFFFFF"/>
          <w:lang w:val="it-IT"/>
        </w:rPr>
        <w:t xml:space="preserve">Il </w:t>
      </w:r>
      <w:proofErr w:type="spellStart"/>
      <w:r w:rsidR="000D432A">
        <w:rPr>
          <w:rStyle w:val="Enfasicorsivo"/>
          <w:color w:val="000000"/>
          <w:shd w:val="clear" w:color="auto" w:fill="FFFFFF"/>
          <w:lang w:val="it-IT"/>
        </w:rPr>
        <w:t>Fururo</w:t>
      </w:r>
      <w:proofErr w:type="spellEnd"/>
      <w:r w:rsidR="000D432A">
        <w:rPr>
          <w:rStyle w:val="Enfasicorsivo"/>
          <w:color w:val="000000"/>
          <w:shd w:val="clear" w:color="auto" w:fill="FFFFFF"/>
          <w:lang w:val="it-IT"/>
        </w:rPr>
        <w:t xml:space="preserve"> è Qui </w:t>
      </w:r>
      <w:proofErr w:type="spellStart"/>
      <w:r w:rsidR="000D432A">
        <w:rPr>
          <w:rStyle w:val="Enfasicorsivo"/>
          <w:color w:val="000000"/>
          <w:shd w:val="clear" w:color="auto" w:fill="FFFFFF"/>
          <w:lang w:val="it-IT"/>
        </w:rPr>
        <w:t>Next</w:t>
      </w:r>
      <w:proofErr w:type="spellEnd"/>
      <w:r w:rsidR="000D432A">
        <w:rPr>
          <w:rStyle w:val="Enfasicorsivo"/>
          <w:color w:val="000000"/>
          <w:shd w:val="clear" w:color="auto" w:fill="FFFFFF"/>
          <w:lang w:val="it-IT"/>
        </w:rPr>
        <w:t xml:space="preserve"> Generation </w:t>
      </w:r>
      <w:proofErr w:type="spellStart"/>
      <w:r w:rsidR="000D432A">
        <w:rPr>
          <w:rStyle w:val="Enfasicorsivo"/>
          <w:color w:val="000000"/>
          <w:shd w:val="clear" w:color="auto" w:fill="FFFFFF"/>
          <w:lang w:val="it-IT"/>
        </w:rPr>
        <w:t>Classroom</w:t>
      </w:r>
      <w:bookmarkStart w:id="27" w:name="x_6822186762017177611"/>
      <w:bookmarkEnd w:id="27"/>
      <w:proofErr w:type="spellEnd"/>
      <w:r w:rsidRPr="00666AB2">
        <w:rPr>
          <w:rStyle w:val="Enfasicorsivo"/>
          <w:color w:val="000000"/>
          <w:shd w:val="clear" w:color="auto" w:fill="FFFFFF"/>
          <w:lang w:val="it-IT"/>
        </w:rPr>
        <w:t xml:space="preserve"> </w:t>
      </w:r>
      <w:bookmarkStart w:id="28" w:name="x_6822186752594739212"/>
      <w:bookmarkEnd w:id="28"/>
      <w:r w:rsidR="000D432A" w:rsidRPr="00666AB2">
        <w:rPr>
          <w:rStyle w:val="Enfasicorsivo"/>
          <w:color w:val="000000"/>
          <w:shd w:val="clear" w:color="auto" w:fill="FFFFFF"/>
          <w:lang w:val="it-IT"/>
        </w:rPr>
        <w:t xml:space="preserve">CUP: </w:t>
      </w:r>
      <w:r w:rsidR="000D432A">
        <w:rPr>
          <w:rStyle w:val="Enfasicorsivo"/>
          <w:shd w:val="clear" w:color="auto" w:fill="FFFFFF"/>
        </w:rPr>
        <w:t>J74D23000140001</w:t>
      </w:r>
    </w:p>
    <w:p w14:paraId="60C4A981" w14:textId="77777777" w:rsidR="00883333" w:rsidRDefault="00883333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9" w:name="parent_elementa858b4bfc4502"/>
      <w:bookmarkStart w:id="30" w:name="preview_cont44fbfdf1f5f84"/>
      <w:bookmarkEnd w:id="29"/>
      <w:bookmarkEnd w:id="30"/>
    </w:p>
    <w:p w14:paraId="38C0CD6A" w14:textId="0AC5C935" w:rsidR="00DE1033" w:rsidRPr="00883333" w:rsidRDefault="005858B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883333">
        <w:rPr>
          <w:shd w:val="clear" w:color="auto" w:fill="FFFFFF"/>
          <w:lang w:val="it-IT"/>
        </w:rPr>
        <w:t>TABELLA DEI TITOLI DA VALUTARE 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1737"/>
        <w:gridCol w:w="1917"/>
        <w:gridCol w:w="1270"/>
      </w:tblGrid>
      <w:tr w:rsidR="00DE1033" w14:paraId="604D4E21" w14:textId="77777777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9539C4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D60160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FF8C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B64A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883333" w:rsidRPr="00883333" w14:paraId="6BE4390D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BB1FE2" w14:textId="36DB2673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Laurea Vecchio Ordinamento o specialistica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C2D70C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C0DF2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3E5F8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56BE0530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6D9498" w14:textId="23EFEED4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 xml:space="preserve">Laurea in Architettura e/o </w:t>
            </w:r>
            <w:r>
              <w:rPr>
                <w:lang w:val="it-IT"/>
              </w:rPr>
              <w:t>D</w:t>
            </w:r>
            <w:r w:rsidRPr="00C24507">
              <w:rPr>
                <w:lang w:val="it-IT"/>
              </w:rPr>
              <w:t>esigner</w:t>
            </w:r>
            <w:r>
              <w:rPr>
                <w:lang w:val="it-IT"/>
              </w:rPr>
              <w:t xml:space="preserve">                    </w:t>
            </w:r>
            <w:r w:rsidRPr="00C24507">
              <w:rPr>
                <w:lang w:val="it-IT"/>
              </w:rPr>
              <w:t>Laurea in ingegneria elettronica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EA6235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C68709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3740C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5B25DE8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D9E0EC" w14:textId="05C6A90B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 livello,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969973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8990D8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866D8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27D190D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D73AEF" w14:textId="5E1F590A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FCC4C2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15097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18DC8A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797AAD7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AD9757" w14:textId="02646F11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Anzianità di servizio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93B048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DEA58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81111F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03765F28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5CF0C9" w14:textId="07F80374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Incarico per analoga funzione in altri progetti attinenti (PON-FESR)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8E5151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D28BD5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4B4A84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6E813EB0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2D33A8" w14:textId="05A2D541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sull’utilizzo nella didattica delle nuove tecnologie 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23A1BA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003369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C130FD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61D59710" w14:textId="77777777" w:rsidTr="00883333">
        <w:trPr>
          <w:trHeight w:val="1978"/>
        </w:trPr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548AA0" w14:textId="0C5E96DD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sull’utilizzo nella didattica delle risorse di rete, delle piattaforme Google e/o Microsoft, nelle risorse online, delle risorse 3D e realtà virtuale/aumentata, SETAM, robotica educativa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56FE0E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5D486F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B0B326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883333" w14:paraId="3604F23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5FCE30" w14:textId="23CE5D2D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sull’inclusione con particolare riferimento a DSA, BES e DISABILITA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75CCAC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39B608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0918B0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E1033" w14:paraId="77E6FC07" w14:textId="77777777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4ECB8A" w14:textId="77777777" w:rsidR="00DE1033" w:rsidRDefault="005858B1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lastRenderedPageBreak/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E352A9" w14:textId="77777777" w:rsidR="00DE1033" w:rsidRDefault="00DE1033">
            <w:pPr>
              <w:pStyle w:val="TableContents"/>
              <w:spacing w:after="283"/>
            </w:pPr>
          </w:p>
        </w:tc>
      </w:tr>
    </w:tbl>
    <w:p w14:paraId="735F8230" w14:textId="77777777" w:rsidR="00DE1033" w:rsidRDefault="00DE1033">
      <w:pPr>
        <w:pStyle w:val="Corpotesto"/>
        <w:spacing w:after="0"/>
        <w:ind w:left="567" w:right="567"/>
      </w:pPr>
    </w:p>
    <w:p w14:paraId="32127023" w14:textId="77777777" w:rsidR="00DE1033" w:rsidRDefault="005858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0864BC92" w14:textId="77777777" w:rsidR="00DE1033" w:rsidRDefault="005858B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E103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50B4"/>
    <w:multiLevelType w:val="multilevel"/>
    <w:tmpl w:val="B7EC4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33"/>
    <w:rsid w:val="000550E1"/>
    <w:rsid w:val="000D432A"/>
    <w:rsid w:val="005858B1"/>
    <w:rsid w:val="00666AB2"/>
    <w:rsid w:val="00866324"/>
    <w:rsid w:val="00883333"/>
    <w:rsid w:val="00BD768F"/>
    <w:rsid w:val="00BE6E29"/>
    <w:rsid w:val="00C508F0"/>
    <w:rsid w:val="00D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53F0-E9A5-407F-B2A3-8D472E8A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2023-04-11T09:20:00Z</dcterms:created>
  <dcterms:modified xsi:type="dcterms:W3CDTF">2023-05-15T15:13:00Z</dcterms:modified>
  <dc:language>en-US</dc:language>
</cp:coreProperties>
</file>