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BC3BF" w14:textId="77777777" w:rsidR="00AB0588" w:rsidRPr="008359E3" w:rsidRDefault="00AB0588">
      <w:pPr>
        <w:pStyle w:val="Standard"/>
        <w:rPr>
          <w:rFonts w:ascii="Georgia" w:hAnsi="Georgia" w:cs="Tahoma"/>
          <w:sz w:val="22"/>
          <w:szCs w:val="22"/>
        </w:rPr>
      </w:pPr>
    </w:p>
    <w:p w14:paraId="4A9E92C3" w14:textId="77777777" w:rsidR="008D5012" w:rsidRPr="008359E3" w:rsidRDefault="008D5012" w:rsidP="008D5012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="Georgia" w:hAnsi="Georgia" w:cstheme="minorHAnsi"/>
          <w:b/>
          <w:bCs/>
          <w:sz w:val="22"/>
          <w:szCs w:val="22"/>
        </w:rPr>
      </w:pPr>
      <w:r w:rsidRPr="008359E3">
        <w:rPr>
          <w:rFonts w:ascii="Georgia" w:hAnsi="Georgia" w:cstheme="minorHAnsi"/>
          <w:b/>
          <w:bCs/>
          <w:sz w:val="22"/>
          <w:szCs w:val="22"/>
        </w:rPr>
        <w:t xml:space="preserve">Allegato “3” – </w:t>
      </w:r>
      <w:r w:rsidRPr="008359E3">
        <w:rPr>
          <w:rFonts w:ascii="Georgia" w:hAnsi="Georgia" w:cstheme="minorHAnsi"/>
          <w:b/>
          <w:sz w:val="22"/>
          <w:szCs w:val="22"/>
        </w:rPr>
        <w:t>INDICAZIONI DEL SERVIZIO</w:t>
      </w:r>
    </w:p>
    <w:p w14:paraId="4D2CBEFB" w14:textId="77777777" w:rsidR="008D5012" w:rsidRPr="008359E3" w:rsidRDefault="008D5012" w:rsidP="008D5012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3549CD5F" w14:textId="0DA7A910" w:rsidR="00AB0588" w:rsidRPr="008359E3" w:rsidRDefault="008D5012" w:rsidP="008D5012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  <w:r w:rsidRPr="008359E3">
        <w:rPr>
          <w:rFonts w:ascii="Georgia" w:hAnsi="Georgia" w:cstheme="minorHAnsi"/>
          <w:b/>
          <w:sz w:val="22"/>
          <w:szCs w:val="22"/>
        </w:rPr>
        <w:t>TITOLO I - INDICAZIONI DEL SERVIZIO</w:t>
      </w:r>
    </w:p>
    <w:p w14:paraId="3DC59549" w14:textId="77777777" w:rsidR="00AB0588" w:rsidRPr="008359E3" w:rsidRDefault="00AB0588">
      <w:pPr>
        <w:pStyle w:val="Didascalia"/>
        <w:spacing w:before="0" w:after="0"/>
        <w:rPr>
          <w:rFonts w:ascii="Georgia" w:hAnsi="Georgia"/>
          <w:b/>
          <w:i w:val="0"/>
          <w:color w:val="000000"/>
          <w:sz w:val="22"/>
          <w:szCs w:val="22"/>
        </w:rPr>
      </w:pPr>
    </w:p>
    <w:p w14:paraId="5FFCD960" w14:textId="77777777" w:rsidR="00AB0588" w:rsidRPr="008359E3" w:rsidRDefault="007E3D74">
      <w:pPr>
        <w:pStyle w:val="Didascalia"/>
        <w:spacing w:before="0" w:after="0"/>
        <w:rPr>
          <w:rFonts w:ascii="Georgia" w:hAnsi="Georgia"/>
          <w:b/>
          <w:i w:val="0"/>
          <w:color w:val="000000"/>
          <w:sz w:val="22"/>
          <w:szCs w:val="22"/>
        </w:rPr>
      </w:pPr>
      <w:r w:rsidRPr="008359E3">
        <w:rPr>
          <w:rFonts w:ascii="Georgia" w:hAnsi="Georgia"/>
          <w:b/>
          <w:i w:val="0"/>
          <w:color w:val="000000"/>
          <w:sz w:val="22"/>
          <w:szCs w:val="22"/>
        </w:rPr>
        <w:t>SERVIZIO</w:t>
      </w:r>
    </w:p>
    <w:p w14:paraId="022C1923" w14:textId="77777777" w:rsidR="00AB0588" w:rsidRPr="008359E3" w:rsidRDefault="007E3D74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  <w:r w:rsidRPr="008359E3">
        <w:rPr>
          <w:rFonts w:ascii="Georgia" w:hAnsi="Georgia"/>
          <w:i w:val="0"/>
          <w:sz w:val="22"/>
          <w:szCs w:val="22"/>
        </w:rPr>
        <w:t xml:space="preserve"> </w:t>
      </w:r>
    </w:p>
    <w:p w14:paraId="70CCFE59" w14:textId="57A4410F" w:rsidR="00AB0588" w:rsidRPr="008359E3" w:rsidRDefault="00B52074">
      <w:pPr>
        <w:pStyle w:val="Didascalia"/>
        <w:spacing w:before="0" w:after="0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i w:val="0"/>
          <w:spacing w:val="-1"/>
          <w:w w:val="95"/>
          <w:sz w:val="22"/>
          <w:szCs w:val="22"/>
          <w:u w:val="single"/>
        </w:rPr>
        <w:t>Articolo</w:t>
      </w:r>
      <w:r w:rsidR="007E3D74" w:rsidRPr="008359E3">
        <w:rPr>
          <w:rFonts w:ascii="Georgia" w:hAnsi="Georgia"/>
          <w:b/>
          <w:i w:val="0"/>
          <w:spacing w:val="-13"/>
          <w:w w:val="95"/>
          <w:sz w:val="22"/>
          <w:szCs w:val="22"/>
          <w:u w:val="single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  <w:u w:val="single"/>
        </w:rPr>
        <w:t>1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-</w:t>
      </w:r>
      <w:r w:rsidR="007E3D74" w:rsidRPr="008359E3">
        <w:rPr>
          <w:rFonts w:ascii="Georgia" w:hAnsi="Georgia"/>
          <w:b/>
          <w:i w:val="0"/>
          <w:spacing w:val="-11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ce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r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f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ic</w:t>
      </w:r>
      <w:r w:rsidR="007E3D74" w:rsidRPr="008359E3">
        <w:rPr>
          <w:rFonts w:ascii="Georgia" w:hAnsi="Georgia"/>
          <w:b/>
          <w:i w:val="0"/>
          <w:spacing w:val="-3"/>
          <w:w w:val="95"/>
          <w:sz w:val="22"/>
          <w:szCs w:val="22"/>
        </w:rPr>
        <w:t>a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o</w:t>
      </w:r>
      <w:r w:rsidR="007E3D74" w:rsidRPr="008359E3">
        <w:rPr>
          <w:rFonts w:ascii="Georgia" w:hAnsi="Georgia"/>
          <w:b/>
          <w:i w:val="0"/>
          <w:spacing w:val="-13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d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q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u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ali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à</w:t>
      </w:r>
      <w:r w:rsidR="007E3D74" w:rsidRPr="008359E3">
        <w:rPr>
          <w:rFonts w:ascii="Georgia" w:hAnsi="Georgia"/>
          <w:b/>
          <w:i w:val="0"/>
          <w:spacing w:val="-11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UNI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E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N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S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O</w:t>
      </w:r>
      <w:r w:rsidR="007E3D74" w:rsidRPr="008359E3">
        <w:rPr>
          <w:rFonts w:ascii="Georgia" w:hAnsi="Georgia"/>
          <w:b/>
          <w:i w:val="0"/>
          <w:spacing w:val="-11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9001/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2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020.</w:t>
      </w:r>
      <w:r w:rsidR="007E3D74" w:rsidRPr="008359E3">
        <w:rPr>
          <w:rFonts w:ascii="Georgia" w:hAnsi="Georgia"/>
          <w:sz w:val="22"/>
          <w:szCs w:val="22"/>
        </w:rPr>
        <w:t xml:space="preserve"> </w:t>
      </w:r>
    </w:p>
    <w:p w14:paraId="034683BD" w14:textId="77777777" w:rsidR="00AB0588" w:rsidRPr="008359E3" w:rsidRDefault="00AB0588">
      <w:pPr>
        <w:pStyle w:val="Didascalia"/>
        <w:spacing w:before="0" w:after="0"/>
        <w:rPr>
          <w:rFonts w:ascii="Georgia" w:hAnsi="Georgia"/>
          <w:i w:val="0"/>
          <w:spacing w:val="-19"/>
          <w:w w:val="95"/>
          <w:sz w:val="22"/>
          <w:szCs w:val="22"/>
        </w:rPr>
      </w:pPr>
    </w:p>
    <w:tbl>
      <w:tblPr>
        <w:tblW w:w="11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</w:tblGrid>
      <w:tr w:rsidR="00AB0588" w:rsidRPr="008359E3" w14:paraId="6AD01C7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8A754" w14:textId="77777777" w:rsidR="00AB0588" w:rsidRPr="008359E3" w:rsidRDefault="007E3D74">
            <w:pPr>
              <w:pStyle w:val="Didascalia"/>
              <w:spacing w:before="0" w:after="0"/>
              <w:rPr>
                <w:rFonts w:ascii="Georgia" w:hAnsi="Georgia"/>
                <w:sz w:val="22"/>
                <w:szCs w:val="22"/>
              </w:rPr>
            </w:pPr>
            <w:r w:rsidRPr="008359E3">
              <w:rPr>
                <w:rFonts w:ascii="Georgia" w:hAnsi="Georgia"/>
                <w:i w:val="0"/>
                <w:spacing w:val="-19"/>
                <w:w w:val="95"/>
                <w:sz w:val="22"/>
                <w:szCs w:val="22"/>
              </w:rPr>
              <w:t>S</w:t>
            </w:r>
            <w:r w:rsidRPr="008359E3">
              <w:rPr>
                <w:rFonts w:ascii="Georgia" w:hAnsi="Georgia"/>
                <w:i w:val="0"/>
                <w:w w:val="95"/>
                <w:sz w:val="22"/>
                <w:szCs w:val="22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07CC" w14:textId="77777777" w:rsidR="00AB0588" w:rsidRPr="008359E3" w:rsidRDefault="007E3D74">
            <w:pPr>
              <w:pStyle w:val="Didascalia"/>
              <w:spacing w:before="0" w:after="0"/>
              <w:rPr>
                <w:rFonts w:ascii="Georgia" w:hAnsi="Georgia"/>
                <w:sz w:val="22"/>
                <w:szCs w:val="22"/>
              </w:rPr>
            </w:pPr>
            <w:r w:rsidRPr="008359E3">
              <w:rPr>
                <w:rFonts w:ascii="Georgia" w:hAnsi="Georgia"/>
                <w:i w:val="0"/>
                <w:spacing w:val="-16"/>
                <w:w w:val="95"/>
                <w:sz w:val="22"/>
                <w:szCs w:val="22"/>
              </w:rPr>
              <w:t>N</w:t>
            </w:r>
            <w:r w:rsidRPr="008359E3">
              <w:rPr>
                <w:rFonts w:ascii="Georgia" w:hAnsi="Georgia"/>
                <w:i w:val="0"/>
                <w:w w:val="95"/>
                <w:sz w:val="22"/>
                <w:szCs w:val="22"/>
              </w:rPr>
              <w:t>O</w:t>
            </w:r>
          </w:p>
        </w:tc>
      </w:tr>
    </w:tbl>
    <w:p w14:paraId="4CE1B928" w14:textId="77777777" w:rsidR="00AB0588" w:rsidRPr="008359E3" w:rsidRDefault="007E3D74">
      <w:pPr>
        <w:pStyle w:val="Didascalia"/>
        <w:spacing w:before="0" w:after="0"/>
        <w:rPr>
          <w:rFonts w:ascii="Georgia" w:hAnsi="Georgia"/>
          <w:sz w:val="22"/>
          <w:szCs w:val="22"/>
        </w:rPr>
      </w:pPr>
      <w:r w:rsidRPr="008359E3">
        <w:rPr>
          <w:rFonts w:ascii="Georgia" w:hAnsi="Georgia"/>
          <w:i w:val="0"/>
          <w:w w:val="95"/>
          <w:sz w:val="22"/>
          <w:szCs w:val="22"/>
        </w:rPr>
        <w:tab/>
      </w:r>
    </w:p>
    <w:p w14:paraId="0A8913F8" w14:textId="77777777" w:rsidR="00AB0588" w:rsidRPr="008359E3" w:rsidRDefault="00AB0588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</w:p>
    <w:p w14:paraId="47CFBBCD" w14:textId="77777777" w:rsidR="00AB0588" w:rsidRPr="008359E3" w:rsidRDefault="007E3D74">
      <w:pPr>
        <w:pStyle w:val="Didascalia"/>
        <w:spacing w:before="0" w:after="0"/>
        <w:rPr>
          <w:rFonts w:ascii="Georgia" w:hAnsi="Georgia"/>
          <w:sz w:val="22"/>
          <w:szCs w:val="22"/>
        </w:rPr>
      </w:pPr>
      <w:r w:rsidRPr="008359E3">
        <w:rPr>
          <w:rFonts w:ascii="Georgia" w:hAnsi="Georgia"/>
          <w:i w:val="0"/>
          <w:w w:val="95"/>
          <w:sz w:val="22"/>
          <w:szCs w:val="22"/>
        </w:rPr>
        <w:t>La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d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tta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do</w:t>
      </w:r>
      <w:r w:rsidRPr="008359E3">
        <w:rPr>
          <w:rFonts w:ascii="Georgia" w:hAnsi="Georgia"/>
          <w:i w:val="0"/>
          <w:spacing w:val="-4"/>
          <w:w w:val="95"/>
          <w:sz w:val="22"/>
          <w:szCs w:val="22"/>
        </w:rPr>
        <w:t>v</w:t>
      </w:r>
      <w:r w:rsidRPr="008359E3">
        <w:rPr>
          <w:rFonts w:ascii="Georgia" w:hAnsi="Georgia"/>
          <w:i w:val="0"/>
          <w:w w:val="95"/>
          <w:sz w:val="22"/>
          <w:szCs w:val="22"/>
        </w:rPr>
        <w:t>rà</w:t>
      </w:r>
      <w:r w:rsidRPr="008359E3">
        <w:rPr>
          <w:rFonts w:ascii="Georgia" w:hAnsi="Georgia"/>
          <w:i w:val="0"/>
          <w:spacing w:val="-13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ll</w:t>
      </w:r>
      <w:r w:rsidRPr="008359E3">
        <w:rPr>
          <w:rFonts w:ascii="Georgia" w:hAnsi="Georgia"/>
          <w:i w:val="0"/>
          <w:w w:val="95"/>
          <w:sz w:val="22"/>
          <w:szCs w:val="22"/>
        </w:rPr>
        <w:t>eg</w:t>
      </w:r>
      <w:r w:rsidRPr="008359E3">
        <w:rPr>
          <w:rFonts w:ascii="Georgia" w:hAnsi="Georgia"/>
          <w:i w:val="0"/>
          <w:spacing w:val="-4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w w:val="95"/>
          <w:sz w:val="22"/>
          <w:szCs w:val="22"/>
        </w:rPr>
        <w:t>re,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s</w:t>
      </w:r>
      <w:r w:rsidRPr="008359E3">
        <w:rPr>
          <w:rFonts w:ascii="Georgia" w:hAnsi="Georgia"/>
          <w:i w:val="0"/>
          <w:w w:val="95"/>
          <w:sz w:val="22"/>
          <w:szCs w:val="22"/>
        </w:rPr>
        <w:t>e</w:t>
      </w:r>
      <w:r w:rsidRPr="008359E3">
        <w:rPr>
          <w:rFonts w:ascii="Georgia" w:hAnsi="Georgia"/>
          <w:i w:val="0"/>
          <w:spacing w:val="-15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po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ss</w:t>
      </w:r>
      <w:r w:rsidRPr="008359E3">
        <w:rPr>
          <w:rFonts w:ascii="Georgia" w:hAnsi="Georgia"/>
          <w:i w:val="0"/>
          <w:w w:val="95"/>
          <w:sz w:val="22"/>
          <w:szCs w:val="22"/>
        </w:rPr>
        <w:t>eduta,</w:t>
      </w:r>
      <w:r w:rsidRPr="008359E3">
        <w:rPr>
          <w:rFonts w:ascii="Georgia" w:hAnsi="Georgia"/>
          <w:i w:val="0"/>
          <w:spacing w:val="-13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c</w:t>
      </w:r>
      <w:r w:rsidRPr="008359E3">
        <w:rPr>
          <w:rFonts w:ascii="Georgia" w:hAnsi="Georgia"/>
          <w:i w:val="0"/>
          <w:w w:val="95"/>
          <w:sz w:val="22"/>
          <w:szCs w:val="22"/>
        </w:rPr>
        <w:t>op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de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ll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5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c</w:t>
      </w:r>
      <w:r w:rsidRPr="008359E3">
        <w:rPr>
          <w:rFonts w:ascii="Georgia" w:hAnsi="Georgia"/>
          <w:i w:val="0"/>
          <w:w w:val="95"/>
          <w:sz w:val="22"/>
          <w:szCs w:val="22"/>
        </w:rPr>
        <w:t>e</w:t>
      </w:r>
      <w:r w:rsidRPr="008359E3">
        <w:rPr>
          <w:rFonts w:ascii="Georgia" w:hAnsi="Georgia"/>
          <w:i w:val="0"/>
          <w:spacing w:val="-3"/>
          <w:w w:val="95"/>
          <w:sz w:val="22"/>
          <w:szCs w:val="22"/>
        </w:rPr>
        <w:t>r</w:t>
      </w:r>
      <w:r w:rsidRPr="008359E3">
        <w:rPr>
          <w:rFonts w:ascii="Georgia" w:hAnsi="Georgia"/>
          <w:i w:val="0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f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ic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zi</w:t>
      </w:r>
      <w:r w:rsidRPr="008359E3">
        <w:rPr>
          <w:rFonts w:ascii="Georgia" w:hAnsi="Georgia"/>
          <w:i w:val="0"/>
          <w:w w:val="95"/>
          <w:sz w:val="22"/>
          <w:szCs w:val="22"/>
        </w:rPr>
        <w:t>one</w:t>
      </w:r>
      <w:r w:rsidRPr="008359E3">
        <w:rPr>
          <w:rFonts w:ascii="Georgia" w:hAnsi="Georgia"/>
          <w:i w:val="0"/>
          <w:spacing w:val="-13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di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qua</w:t>
      </w:r>
      <w:r w:rsidRPr="008359E3">
        <w:rPr>
          <w:rFonts w:ascii="Georgia" w:hAnsi="Georgia"/>
          <w:i w:val="0"/>
          <w:spacing w:val="-4"/>
          <w:w w:val="95"/>
          <w:sz w:val="22"/>
          <w:szCs w:val="22"/>
        </w:rPr>
        <w:t>l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 xml:space="preserve">tà </w:t>
      </w:r>
      <w:r w:rsidRPr="008359E3">
        <w:rPr>
          <w:rFonts w:ascii="Georgia" w:hAnsi="Georgia"/>
          <w:b/>
          <w:i w:val="0"/>
          <w:w w:val="95"/>
          <w:sz w:val="22"/>
          <w:szCs w:val="22"/>
        </w:rPr>
        <w:t>ATTESTATO D</w:t>
      </w:r>
      <w:r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E</w:t>
      </w:r>
      <w:r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F</w:t>
      </w:r>
      <w:r w:rsidRPr="008359E3">
        <w:rPr>
          <w:rFonts w:ascii="Georgia" w:hAnsi="Georgia"/>
          <w:b/>
          <w:i w:val="0"/>
          <w:w w:val="95"/>
          <w:sz w:val="22"/>
          <w:szCs w:val="22"/>
        </w:rPr>
        <w:t>IN</w:t>
      </w:r>
      <w:r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I</w:t>
      </w:r>
      <w:r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T</w:t>
      </w:r>
      <w:r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V</w:t>
      </w:r>
      <w:r w:rsidRPr="008359E3">
        <w:rPr>
          <w:rFonts w:ascii="Georgia" w:hAnsi="Georgia"/>
          <w:b/>
          <w:i w:val="0"/>
          <w:w w:val="95"/>
          <w:sz w:val="22"/>
          <w:szCs w:val="22"/>
        </w:rPr>
        <w:t>O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r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il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sci</w:t>
      </w:r>
      <w:r w:rsidRPr="008359E3">
        <w:rPr>
          <w:rFonts w:ascii="Georgia" w:hAnsi="Georgia"/>
          <w:i w:val="0"/>
          <w:w w:val="95"/>
          <w:sz w:val="22"/>
          <w:szCs w:val="22"/>
        </w:rPr>
        <w:t>ata</w:t>
      </w:r>
      <w:r w:rsidRPr="008359E3">
        <w:rPr>
          <w:rFonts w:ascii="Georgia" w:hAnsi="Georgia"/>
          <w:i w:val="0"/>
          <w:spacing w:val="-13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da</w:t>
      </w:r>
      <w:r w:rsidRPr="008359E3">
        <w:rPr>
          <w:rFonts w:ascii="Georgia" w:hAnsi="Georgia"/>
          <w:i w:val="0"/>
          <w:spacing w:val="-16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enti</w:t>
      </w:r>
      <w:r w:rsidRPr="008359E3">
        <w:rPr>
          <w:rFonts w:ascii="Georgia" w:hAnsi="Georgia"/>
          <w:i w:val="0"/>
          <w:spacing w:val="-13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cc</w:t>
      </w:r>
      <w:r w:rsidRPr="008359E3">
        <w:rPr>
          <w:rFonts w:ascii="Georgia" w:hAnsi="Georgia"/>
          <w:i w:val="0"/>
          <w:w w:val="95"/>
          <w:sz w:val="22"/>
          <w:szCs w:val="22"/>
        </w:rPr>
        <w:t>red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spacing w:val="-4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w w:val="95"/>
          <w:sz w:val="22"/>
          <w:szCs w:val="22"/>
        </w:rPr>
        <w:t>ti</w:t>
      </w:r>
      <w:r w:rsidRPr="008359E3">
        <w:rPr>
          <w:rFonts w:ascii="Georgia" w:hAnsi="Georgia"/>
          <w:i w:val="0"/>
          <w:spacing w:val="-13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ai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s</w:t>
      </w:r>
      <w:r w:rsidRPr="008359E3">
        <w:rPr>
          <w:rFonts w:ascii="Georgia" w:hAnsi="Georgia"/>
          <w:i w:val="0"/>
          <w:w w:val="95"/>
          <w:sz w:val="22"/>
          <w:szCs w:val="22"/>
        </w:rPr>
        <w:t>en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s</w:t>
      </w:r>
      <w:r w:rsidRPr="008359E3">
        <w:rPr>
          <w:rFonts w:ascii="Georgia" w:hAnsi="Georgia"/>
          <w:i w:val="0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spacing w:val="-13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4"/>
          <w:w w:val="95"/>
          <w:sz w:val="22"/>
          <w:szCs w:val="22"/>
        </w:rPr>
        <w:t>d</w:t>
      </w:r>
      <w:r w:rsidRPr="008359E3">
        <w:rPr>
          <w:rFonts w:ascii="Georgia" w:hAnsi="Georgia"/>
          <w:i w:val="0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4"/>
          <w:w w:val="95"/>
          <w:sz w:val="22"/>
          <w:szCs w:val="22"/>
        </w:rPr>
        <w:t>l</w:t>
      </w:r>
      <w:r w:rsidRPr="008359E3">
        <w:rPr>
          <w:rFonts w:ascii="Georgia" w:hAnsi="Georgia"/>
          <w:i w:val="0"/>
          <w:w w:val="95"/>
          <w:sz w:val="22"/>
          <w:szCs w:val="22"/>
        </w:rPr>
        <w:t>egge.</w:t>
      </w:r>
    </w:p>
    <w:p w14:paraId="076495D9" w14:textId="366AD4BE" w:rsidR="00AB0588" w:rsidRDefault="00AB0588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</w:p>
    <w:tbl>
      <w:tblPr>
        <w:tblStyle w:val="Grigliatabella"/>
        <w:tblW w:w="0" w:type="auto"/>
        <w:tblInd w:w="113" w:type="dxa"/>
        <w:tblLook w:val="04A0" w:firstRow="1" w:lastRow="0" w:firstColumn="1" w:lastColumn="0" w:noHBand="0" w:noVBand="1"/>
      </w:tblPr>
      <w:tblGrid>
        <w:gridCol w:w="4884"/>
        <w:gridCol w:w="4884"/>
      </w:tblGrid>
      <w:tr w:rsidR="00290CFF" w:rsidRPr="008359E3" w14:paraId="77DAC361" w14:textId="77777777" w:rsidTr="00124BDE">
        <w:tc>
          <w:tcPr>
            <w:tcW w:w="4884" w:type="dxa"/>
          </w:tcPr>
          <w:p w14:paraId="410E8F1B" w14:textId="4E6F456B" w:rsidR="00290CFF" w:rsidRPr="008359E3" w:rsidRDefault="00290CFF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hAnsi="Georgia" w:cstheme="minorHAnsi"/>
                <w:sz w:val="22"/>
                <w:szCs w:val="22"/>
              </w:rPr>
            </w:pPr>
            <w:r w:rsidRPr="008359E3"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  <w:t>Altr</w:t>
            </w:r>
            <w:r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  <w:t>e</w:t>
            </w:r>
            <w:r w:rsidRPr="008359E3"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  <w:t>certificazioni</w:t>
            </w:r>
          </w:p>
        </w:tc>
        <w:tc>
          <w:tcPr>
            <w:tcW w:w="4884" w:type="dxa"/>
          </w:tcPr>
          <w:p w14:paraId="6694DC78" w14:textId="77777777" w:rsidR="00290CFF" w:rsidRPr="008359E3" w:rsidRDefault="00290CFF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</w:pPr>
          </w:p>
        </w:tc>
      </w:tr>
    </w:tbl>
    <w:p w14:paraId="3B7055AB" w14:textId="5F934707" w:rsidR="00290CFF" w:rsidRDefault="00290CFF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</w:p>
    <w:p w14:paraId="3018C371" w14:textId="77777777" w:rsidR="00290CFF" w:rsidRPr="008359E3" w:rsidRDefault="00290CFF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</w:p>
    <w:p w14:paraId="38D5484D" w14:textId="39EC82C9" w:rsidR="00AB0588" w:rsidRPr="008359E3" w:rsidRDefault="00B52074">
      <w:pPr>
        <w:pStyle w:val="Didascalia"/>
        <w:spacing w:before="0" w:after="0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i w:val="0"/>
          <w:spacing w:val="2"/>
          <w:w w:val="95"/>
          <w:sz w:val="22"/>
          <w:szCs w:val="22"/>
          <w:u w:val="single"/>
        </w:rPr>
        <w:t>Articolo</w:t>
      </w:r>
      <w:r w:rsidR="007E3D74" w:rsidRPr="008359E3">
        <w:rPr>
          <w:rFonts w:ascii="Georgia" w:hAnsi="Georgia"/>
          <w:b/>
          <w:i w:val="0"/>
          <w:spacing w:val="-14"/>
          <w:w w:val="95"/>
          <w:sz w:val="22"/>
          <w:szCs w:val="22"/>
          <w:u w:val="single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  <w:u w:val="single"/>
        </w:rPr>
        <w:t>2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-</w:t>
      </w:r>
      <w:r w:rsidR="007E3D74" w:rsidRPr="008359E3">
        <w:rPr>
          <w:rFonts w:ascii="Georgia" w:hAnsi="Georgia"/>
          <w:b/>
          <w:i w:val="0"/>
          <w:spacing w:val="-14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s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e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r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v</w:t>
      </w:r>
      <w:r w:rsidR="007E3D74"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zi</w:t>
      </w:r>
      <w:r w:rsidR="007E3D74" w:rsidRPr="008359E3">
        <w:rPr>
          <w:rFonts w:ascii="Georgia" w:hAnsi="Georgia"/>
          <w:b/>
          <w:i w:val="0"/>
          <w:spacing w:val="-13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pr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es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s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o</w:t>
      </w:r>
      <w:r w:rsidR="007E3D74" w:rsidRPr="008359E3">
        <w:rPr>
          <w:rFonts w:ascii="Georgia" w:hAnsi="Georgia"/>
          <w:b/>
          <w:i w:val="0"/>
          <w:spacing w:val="-11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is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u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-13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s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c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o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l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a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s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ici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e</w:t>
      </w:r>
      <w:r w:rsidR="007E3D74"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/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o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Ammi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n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is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r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a</w:t>
      </w:r>
      <w:r w:rsidR="007E3D74"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zi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o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n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-12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pubb</w:t>
      </w:r>
      <w:r w:rsidR="007E3D74"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l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c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h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e</w:t>
      </w:r>
      <w:r w:rsidR="007E3D74" w:rsidRPr="008359E3">
        <w:rPr>
          <w:rFonts w:ascii="Georgia" w:hAnsi="Georgia"/>
          <w:b/>
          <w:i w:val="0"/>
          <w:spacing w:val="-13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e</w:t>
      </w:r>
      <w:r w:rsidR="007E3D74" w:rsidRPr="008359E3">
        <w:rPr>
          <w:rFonts w:ascii="Georgia" w:hAnsi="Georgia"/>
          <w:b/>
          <w:i w:val="0"/>
          <w:spacing w:val="2"/>
          <w:w w:val="95"/>
          <w:sz w:val="22"/>
          <w:szCs w:val="22"/>
        </w:rPr>
        <w:t>/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o</w:t>
      </w:r>
      <w:r w:rsidR="007E3D74" w:rsidRPr="008359E3">
        <w:rPr>
          <w:rFonts w:ascii="Georgia" w:hAnsi="Georgia"/>
          <w:b/>
          <w:i w:val="0"/>
          <w:spacing w:val="-13"/>
          <w:w w:val="95"/>
          <w:sz w:val="22"/>
          <w:szCs w:val="22"/>
        </w:rPr>
        <w:t xml:space="preserve"> </w:t>
      </w:r>
      <w:r w:rsidR="007E3D74" w:rsidRPr="008359E3">
        <w:rPr>
          <w:rFonts w:ascii="Georgia" w:hAnsi="Georgia"/>
          <w:b/>
          <w:i w:val="0"/>
          <w:spacing w:val="-1"/>
          <w:w w:val="95"/>
          <w:sz w:val="22"/>
          <w:szCs w:val="22"/>
        </w:rPr>
        <w:t>d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i</w:t>
      </w:r>
      <w:r w:rsidR="007E3D74" w:rsidRPr="008359E3">
        <w:rPr>
          <w:rFonts w:ascii="Georgia" w:hAnsi="Georgia"/>
          <w:b/>
          <w:i w:val="0"/>
          <w:spacing w:val="1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spacing w:val="3"/>
          <w:w w:val="95"/>
          <w:sz w:val="22"/>
          <w:szCs w:val="22"/>
        </w:rPr>
        <w:t>t</w:t>
      </w:r>
      <w:r w:rsidR="007E3D74" w:rsidRPr="008359E3">
        <w:rPr>
          <w:rFonts w:ascii="Georgia" w:hAnsi="Georgia"/>
          <w:b/>
          <w:i w:val="0"/>
          <w:w w:val="95"/>
          <w:sz w:val="22"/>
          <w:szCs w:val="22"/>
        </w:rPr>
        <w:t>e.</w:t>
      </w:r>
    </w:p>
    <w:p w14:paraId="69437ABA" w14:textId="77777777" w:rsidR="00AB0588" w:rsidRPr="008359E3" w:rsidRDefault="00AB0588">
      <w:pPr>
        <w:pStyle w:val="Didascalia"/>
        <w:spacing w:before="0" w:after="0"/>
        <w:rPr>
          <w:rFonts w:ascii="Georgia" w:hAnsi="Georgia"/>
          <w:i w:val="0"/>
          <w:spacing w:val="-19"/>
          <w:w w:val="95"/>
          <w:sz w:val="22"/>
          <w:szCs w:val="22"/>
        </w:rPr>
      </w:pPr>
    </w:p>
    <w:tbl>
      <w:tblPr>
        <w:tblW w:w="11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</w:tblGrid>
      <w:tr w:rsidR="00AB0588" w:rsidRPr="008359E3" w14:paraId="3632086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19B8" w14:textId="77777777" w:rsidR="00AB0588" w:rsidRPr="008359E3" w:rsidRDefault="007E3D74">
            <w:pPr>
              <w:pStyle w:val="Didascalia"/>
              <w:spacing w:before="0" w:after="0"/>
              <w:rPr>
                <w:rFonts w:ascii="Georgia" w:hAnsi="Georgia"/>
                <w:sz w:val="22"/>
                <w:szCs w:val="22"/>
              </w:rPr>
            </w:pPr>
            <w:r w:rsidRPr="008359E3">
              <w:rPr>
                <w:rFonts w:ascii="Georgia" w:hAnsi="Georgia"/>
                <w:i w:val="0"/>
                <w:spacing w:val="-19"/>
                <w:w w:val="95"/>
                <w:sz w:val="22"/>
                <w:szCs w:val="22"/>
              </w:rPr>
              <w:t>S</w:t>
            </w:r>
            <w:r w:rsidRPr="008359E3">
              <w:rPr>
                <w:rFonts w:ascii="Georgia" w:hAnsi="Georgia"/>
                <w:i w:val="0"/>
                <w:w w:val="95"/>
                <w:sz w:val="22"/>
                <w:szCs w:val="22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941F" w14:textId="77777777" w:rsidR="00AB0588" w:rsidRPr="008359E3" w:rsidRDefault="007E3D74">
            <w:pPr>
              <w:pStyle w:val="Didascalia"/>
              <w:spacing w:before="0" w:after="0"/>
              <w:rPr>
                <w:rFonts w:ascii="Georgia" w:hAnsi="Georgia"/>
                <w:sz w:val="22"/>
                <w:szCs w:val="22"/>
              </w:rPr>
            </w:pPr>
            <w:r w:rsidRPr="008359E3">
              <w:rPr>
                <w:rFonts w:ascii="Georgia" w:hAnsi="Georgia"/>
                <w:i w:val="0"/>
                <w:spacing w:val="-16"/>
                <w:w w:val="95"/>
                <w:sz w:val="22"/>
                <w:szCs w:val="22"/>
              </w:rPr>
              <w:t>N</w:t>
            </w:r>
            <w:r w:rsidRPr="008359E3">
              <w:rPr>
                <w:rFonts w:ascii="Georgia" w:hAnsi="Georgia"/>
                <w:i w:val="0"/>
                <w:w w:val="95"/>
                <w:sz w:val="22"/>
                <w:szCs w:val="22"/>
              </w:rPr>
              <w:t>O</w:t>
            </w:r>
          </w:p>
        </w:tc>
      </w:tr>
    </w:tbl>
    <w:p w14:paraId="387A5361" w14:textId="77777777" w:rsidR="00AB0588" w:rsidRPr="008359E3" w:rsidRDefault="00AB0588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</w:p>
    <w:p w14:paraId="47DD8DE6" w14:textId="77777777" w:rsidR="00AB0588" w:rsidRPr="008359E3" w:rsidRDefault="007E3D74">
      <w:pPr>
        <w:pStyle w:val="Didascalia"/>
        <w:spacing w:before="0" w:after="0"/>
        <w:rPr>
          <w:rFonts w:ascii="Georgia" w:hAnsi="Georgia"/>
          <w:sz w:val="22"/>
          <w:szCs w:val="22"/>
        </w:rPr>
      </w:pP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N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u</w:t>
      </w:r>
      <w:r w:rsidRPr="008359E3">
        <w:rPr>
          <w:rFonts w:ascii="Georgia" w:hAnsi="Georgia"/>
          <w:i w:val="0"/>
          <w:w w:val="95"/>
          <w:sz w:val="22"/>
          <w:szCs w:val="22"/>
        </w:rPr>
        <w:t>mero</w:t>
      </w:r>
      <w:r w:rsidRPr="008359E3">
        <w:rPr>
          <w:rFonts w:ascii="Georgia" w:hAnsi="Georgia"/>
          <w:i w:val="0"/>
          <w:spacing w:val="-15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s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c</w:t>
      </w:r>
      <w:r w:rsidRPr="008359E3">
        <w:rPr>
          <w:rFonts w:ascii="Georgia" w:hAnsi="Georgia"/>
          <w:i w:val="0"/>
          <w:w w:val="95"/>
          <w:sz w:val="22"/>
          <w:szCs w:val="22"/>
        </w:rPr>
        <w:t>u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o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l</w:t>
      </w:r>
      <w:r w:rsidRPr="008359E3">
        <w:rPr>
          <w:rFonts w:ascii="Georgia" w:hAnsi="Georgia"/>
          <w:i w:val="0"/>
          <w:w w:val="95"/>
          <w:sz w:val="22"/>
          <w:szCs w:val="22"/>
        </w:rPr>
        <w:t>e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/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3"/>
          <w:w w:val="95"/>
          <w:sz w:val="22"/>
          <w:szCs w:val="22"/>
        </w:rPr>
        <w:t>m</w:t>
      </w:r>
      <w:r w:rsidRPr="008359E3">
        <w:rPr>
          <w:rFonts w:ascii="Georgia" w:hAnsi="Georgia"/>
          <w:i w:val="0"/>
          <w:w w:val="95"/>
          <w:sz w:val="22"/>
          <w:szCs w:val="22"/>
        </w:rPr>
        <w:t>m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n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is</w:t>
      </w:r>
      <w:r w:rsidRPr="008359E3">
        <w:rPr>
          <w:rFonts w:ascii="Georgia" w:hAnsi="Georgia"/>
          <w:i w:val="0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spacing w:val="3"/>
          <w:w w:val="95"/>
          <w:sz w:val="22"/>
          <w:szCs w:val="22"/>
        </w:rPr>
        <w:t>r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z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oni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p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u</w:t>
      </w:r>
      <w:r w:rsidRPr="008359E3">
        <w:rPr>
          <w:rFonts w:ascii="Georgia" w:hAnsi="Georgia"/>
          <w:i w:val="0"/>
          <w:w w:val="95"/>
          <w:sz w:val="22"/>
          <w:szCs w:val="22"/>
        </w:rPr>
        <w:t>bb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l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c</w:t>
      </w:r>
      <w:r w:rsidRPr="008359E3">
        <w:rPr>
          <w:rFonts w:ascii="Georgia" w:hAnsi="Georgia"/>
          <w:i w:val="0"/>
          <w:w w:val="95"/>
          <w:sz w:val="22"/>
          <w:szCs w:val="22"/>
        </w:rPr>
        <w:t>he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/</w:t>
      </w:r>
      <w:r w:rsidRPr="008359E3">
        <w:rPr>
          <w:rFonts w:ascii="Georgia" w:hAnsi="Georgia"/>
          <w:i w:val="0"/>
          <w:w w:val="95"/>
          <w:sz w:val="22"/>
          <w:szCs w:val="22"/>
        </w:rPr>
        <w:t>d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w w:val="95"/>
          <w:sz w:val="22"/>
          <w:szCs w:val="22"/>
        </w:rPr>
        <w:t>e</w:t>
      </w:r>
      <w:r w:rsidRPr="008359E3">
        <w:rPr>
          <w:rFonts w:ascii="Georgia" w:hAnsi="Georgia"/>
          <w:i w:val="0"/>
          <w:spacing w:val="-17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c</w:t>
      </w:r>
      <w:r w:rsidRPr="008359E3">
        <w:rPr>
          <w:rFonts w:ascii="Georgia" w:hAnsi="Georgia"/>
          <w:i w:val="0"/>
          <w:w w:val="95"/>
          <w:sz w:val="22"/>
          <w:szCs w:val="22"/>
        </w:rPr>
        <w:t>on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c</w:t>
      </w:r>
      <w:r w:rsidRPr="008359E3">
        <w:rPr>
          <w:rFonts w:ascii="Georgia" w:hAnsi="Georgia"/>
          <w:i w:val="0"/>
          <w:w w:val="95"/>
          <w:sz w:val="22"/>
          <w:szCs w:val="22"/>
        </w:rPr>
        <w:t>on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w w:val="95"/>
          <w:sz w:val="22"/>
          <w:szCs w:val="22"/>
        </w:rPr>
        <w:t>at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spacing w:val="-16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n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v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i</w:t>
      </w:r>
      <w:r w:rsidRPr="008359E3">
        <w:rPr>
          <w:rFonts w:ascii="Georgia" w:hAnsi="Georgia"/>
          <w:i w:val="0"/>
          <w:w w:val="95"/>
          <w:sz w:val="22"/>
          <w:szCs w:val="22"/>
        </w:rPr>
        <w:t>go</w:t>
      </w:r>
      <w:r w:rsidRPr="008359E3">
        <w:rPr>
          <w:rFonts w:ascii="Georgia" w:hAnsi="Georgia"/>
          <w:i w:val="0"/>
          <w:spacing w:val="3"/>
          <w:w w:val="95"/>
          <w:sz w:val="22"/>
          <w:szCs w:val="22"/>
        </w:rPr>
        <w:t>r</w:t>
      </w:r>
      <w:r w:rsidRPr="008359E3">
        <w:rPr>
          <w:rFonts w:ascii="Georgia" w:hAnsi="Georgia"/>
          <w:i w:val="0"/>
          <w:w w:val="95"/>
          <w:sz w:val="22"/>
          <w:szCs w:val="22"/>
        </w:rPr>
        <w:t>e</w:t>
      </w:r>
      <w:r w:rsidRPr="008359E3">
        <w:rPr>
          <w:rFonts w:ascii="Georgia" w:hAnsi="Georgia"/>
          <w:i w:val="0"/>
          <w:spacing w:val="-17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l</w:t>
      </w:r>
      <w:r w:rsidRPr="008359E3">
        <w:rPr>
          <w:rFonts w:ascii="Georgia" w:hAnsi="Georgia"/>
          <w:i w:val="0"/>
          <w:spacing w:val="-1"/>
          <w:w w:val="95"/>
          <w:sz w:val="22"/>
          <w:szCs w:val="22"/>
        </w:rPr>
        <w:t>l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da</w:t>
      </w:r>
      <w:r w:rsidRPr="008359E3">
        <w:rPr>
          <w:rFonts w:ascii="Georgia" w:hAnsi="Georgia"/>
          <w:i w:val="0"/>
          <w:spacing w:val="2"/>
          <w:w w:val="95"/>
          <w:sz w:val="22"/>
          <w:szCs w:val="22"/>
        </w:rPr>
        <w:t>t</w:t>
      </w:r>
      <w:r w:rsidRPr="008359E3">
        <w:rPr>
          <w:rFonts w:ascii="Georgia" w:hAnsi="Georgia"/>
          <w:i w:val="0"/>
          <w:w w:val="95"/>
          <w:sz w:val="22"/>
          <w:szCs w:val="22"/>
        </w:rPr>
        <w:t>a</w:t>
      </w:r>
      <w:r w:rsidRPr="008359E3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8359E3">
        <w:rPr>
          <w:rFonts w:ascii="Georgia" w:hAnsi="Georgia"/>
          <w:i w:val="0"/>
          <w:w w:val="95"/>
          <w:sz w:val="22"/>
          <w:szCs w:val="22"/>
        </w:rPr>
        <w:t>dell'avviso.</w:t>
      </w:r>
    </w:p>
    <w:p w14:paraId="19998C58" w14:textId="77777777" w:rsidR="00AB0588" w:rsidRPr="008359E3" w:rsidRDefault="007E3D74">
      <w:pPr>
        <w:pStyle w:val="Didascalia"/>
        <w:spacing w:before="0" w:after="0"/>
        <w:rPr>
          <w:rFonts w:ascii="Georgia" w:hAnsi="Georgia"/>
          <w:i w:val="0"/>
          <w:w w:val="95"/>
          <w:sz w:val="22"/>
          <w:szCs w:val="22"/>
          <w:u w:val="single"/>
        </w:rPr>
      </w:pPr>
      <w:r w:rsidRPr="008359E3">
        <w:rPr>
          <w:rFonts w:ascii="Georgia" w:hAnsi="Georgia"/>
          <w:i w:val="0"/>
          <w:w w:val="95"/>
          <w:sz w:val="22"/>
          <w:szCs w:val="22"/>
          <w:u w:val="single"/>
        </w:rPr>
        <w:t>_________________________________________________________________</w:t>
      </w:r>
    </w:p>
    <w:p w14:paraId="32A9D300" w14:textId="32319FD6" w:rsidR="00AB0588" w:rsidRPr="008359E3" w:rsidRDefault="007E3D74">
      <w:pPr>
        <w:pStyle w:val="Didascalia"/>
        <w:spacing w:before="0" w:after="0"/>
        <w:rPr>
          <w:rFonts w:ascii="Georgia" w:hAnsi="Georgia"/>
          <w:i w:val="0"/>
          <w:w w:val="95"/>
          <w:sz w:val="22"/>
          <w:szCs w:val="22"/>
          <w:u w:val="single"/>
        </w:rPr>
      </w:pPr>
      <w:r w:rsidRPr="008359E3">
        <w:rPr>
          <w:rFonts w:ascii="Georgia" w:hAnsi="Georgia"/>
          <w:i w:val="0"/>
          <w:w w:val="95"/>
          <w:sz w:val="22"/>
          <w:szCs w:val="22"/>
          <w:u w:val="single"/>
        </w:rPr>
        <w:t>_________________________________________________________________</w:t>
      </w:r>
    </w:p>
    <w:p w14:paraId="2260478C" w14:textId="77777777" w:rsidR="00E458E6" w:rsidRPr="008359E3" w:rsidRDefault="00E458E6" w:rsidP="00E458E6">
      <w:pPr>
        <w:pStyle w:val="Didascalia"/>
        <w:spacing w:before="0" w:after="0"/>
        <w:rPr>
          <w:rFonts w:ascii="Georgia" w:hAnsi="Georgia"/>
          <w:i w:val="0"/>
          <w:w w:val="95"/>
          <w:sz w:val="22"/>
          <w:szCs w:val="22"/>
          <w:u w:val="single"/>
        </w:rPr>
      </w:pPr>
      <w:r w:rsidRPr="008359E3">
        <w:rPr>
          <w:rFonts w:ascii="Georgia" w:hAnsi="Georgia"/>
          <w:i w:val="0"/>
          <w:w w:val="95"/>
          <w:sz w:val="22"/>
          <w:szCs w:val="22"/>
          <w:u w:val="single"/>
        </w:rPr>
        <w:t>_________________________________________________________________</w:t>
      </w:r>
    </w:p>
    <w:p w14:paraId="62A5980E" w14:textId="77777777" w:rsidR="00E458E6" w:rsidRPr="008359E3" w:rsidRDefault="00E458E6" w:rsidP="00E458E6">
      <w:pPr>
        <w:pStyle w:val="Didascalia"/>
        <w:spacing w:before="0" w:after="0"/>
        <w:rPr>
          <w:rFonts w:ascii="Georgia" w:hAnsi="Georgia"/>
          <w:i w:val="0"/>
          <w:w w:val="95"/>
          <w:sz w:val="22"/>
          <w:szCs w:val="22"/>
          <w:u w:val="single"/>
        </w:rPr>
      </w:pPr>
      <w:r w:rsidRPr="008359E3">
        <w:rPr>
          <w:rFonts w:ascii="Georgia" w:hAnsi="Georgia"/>
          <w:i w:val="0"/>
          <w:w w:val="95"/>
          <w:sz w:val="22"/>
          <w:szCs w:val="22"/>
          <w:u w:val="single"/>
        </w:rPr>
        <w:t>_________________________________________________________________</w:t>
      </w:r>
    </w:p>
    <w:p w14:paraId="38108855" w14:textId="77777777" w:rsidR="00AB0588" w:rsidRPr="008359E3" w:rsidRDefault="00AB0588">
      <w:pPr>
        <w:pStyle w:val="Didascalia"/>
        <w:spacing w:before="0" w:after="0"/>
        <w:rPr>
          <w:rFonts w:ascii="Georgia" w:hAnsi="Georgia"/>
          <w:i w:val="0"/>
          <w:w w:val="95"/>
          <w:sz w:val="22"/>
          <w:szCs w:val="22"/>
          <w:u w:val="single"/>
        </w:rPr>
      </w:pPr>
    </w:p>
    <w:p w14:paraId="18220A49" w14:textId="77777777" w:rsidR="00E67321" w:rsidRDefault="00B52074" w:rsidP="00E67321">
      <w:pPr>
        <w:pStyle w:val="Standard"/>
        <w:suppressAutoHyphens w:val="0"/>
        <w:jc w:val="both"/>
        <w:rPr>
          <w:rFonts w:ascii="Georgia" w:hAnsi="Georgia" w:cs="Calibri"/>
          <w:b/>
          <w:bCs/>
          <w:sz w:val="22"/>
          <w:szCs w:val="22"/>
          <w:lang w:eastAsia="it-IT"/>
        </w:rPr>
      </w:pPr>
      <w:r>
        <w:rPr>
          <w:rFonts w:ascii="Georgia" w:hAnsi="Georgia"/>
          <w:b/>
          <w:spacing w:val="2"/>
          <w:w w:val="95"/>
          <w:sz w:val="22"/>
          <w:szCs w:val="22"/>
          <w:u w:val="single"/>
        </w:rPr>
        <w:t>Articolo</w:t>
      </w:r>
      <w:r w:rsidR="007E3D74" w:rsidRPr="008359E3">
        <w:rPr>
          <w:rFonts w:ascii="Georgia" w:hAnsi="Georgia"/>
          <w:b/>
          <w:spacing w:val="-11"/>
          <w:w w:val="95"/>
          <w:sz w:val="22"/>
          <w:szCs w:val="22"/>
          <w:u w:val="single"/>
        </w:rPr>
        <w:t xml:space="preserve"> </w:t>
      </w:r>
      <w:r w:rsidR="007E3D74" w:rsidRPr="008359E3">
        <w:rPr>
          <w:rFonts w:ascii="Georgia" w:hAnsi="Georgia"/>
          <w:b/>
          <w:w w:val="95"/>
          <w:sz w:val="22"/>
          <w:szCs w:val="22"/>
          <w:u w:val="single"/>
        </w:rPr>
        <w:t>3</w:t>
      </w:r>
      <w:r w:rsidR="007E3D74" w:rsidRPr="008359E3">
        <w:rPr>
          <w:rFonts w:ascii="Georgia" w:hAnsi="Georgia"/>
          <w:b/>
          <w:spacing w:val="-11"/>
          <w:w w:val="95"/>
          <w:sz w:val="22"/>
          <w:szCs w:val="22"/>
        </w:rPr>
        <w:t xml:space="preserve"> </w:t>
      </w:r>
      <w:r w:rsidR="007C3A95" w:rsidRPr="008359E3">
        <w:rPr>
          <w:rFonts w:ascii="Georgia" w:hAnsi="Georgia"/>
          <w:b/>
          <w:w w:val="95"/>
          <w:sz w:val="22"/>
          <w:szCs w:val="22"/>
        </w:rPr>
        <w:t>–</w:t>
      </w:r>
      <w:r w:rsidR="007E3D74" w:rsidRPr="008359E3">
        <w:rPr>
          <w:rFonts w:ascii="Georgia" w:hAnsi="Georgia"/>
          <w:b/>
          <w:spacing w:val="-10"/>
          <w:w w:val="95"/>
          <w:sz w:val="22"/>
          <w:szCs w:val="22"/>
        </w:rPr>
        <w:t xml:space="preserve"> </w:t>
      </w:r>
      <w:r w:rsidR="00E67321" w:rsidRPr="008359E3">
        <w:rPr>
          <w:rFonts w:ascii="Georgia" w:hAnsi="Georgia" w:cs="Calibri"/>
          <w:b/>
          <w:bCs/>
          <w:sz w:val="22"/>
          <w:szCs w:val="22"/>
          <w:lang w:eastAsia="it-IT"/>
        </w:rPr>
        <w:t>Tipologia del servizio</w:t>
      </w:r>
    </w:p>
    <w:p w14:paraId="4842B7B6" w14:textId="52D8C840" w:rsidR="008359E3" w:rsidRPr="008359E3" w:rsidRDefault="008359E3">
      <w:pPr>
        <w:pStyle w:val="Didascalia"/>
        <w:spacing w:before="0" w:after="0"/>
        <w:rPr>
          <w:rFonts w:ascii="Georgia" w:hAnsi="Georgia"/>
          <w:b/>
          <w:i w:val="0"/>
          <w:spacing w:val="-1"/>
          <w:w w:val="95"/>
          <w:sz w:val="22"/>
          <w:szCs w:val="22"/>
        </w:rPr>
      </w:pPr>
    </w:p>
    <w:p w14:paraId="268BFD1F" w14:textId="637A561E" w:rsidR="008359E3" w:rsidRPr="008359E3" w:rsidRDefault="008359E3" w:rsidP="007C3A95">
      <w:pPr>
        <w:pStyle w:val="Standard"/>
        <w:suppressAutoHyphens w:val="0"/>
        <w:jc w:val="both"/>
        <w:rPr>
          <w:rFonts w:ascii="Georgia" w:hAnsi="Georgia"/>
          <w:sz w:val="22"/>
          <w:szCs w:val="22"/>
        </w:rPr>
      </w:pPr>
    </w:p>
    <w:tbl>
      <w:tblPr>
        <w:tblStyle w:val="Grigliatabella"/>
        <w:tblW w:w="0" w:type="auto"/>
        <w:tblInd w:w="113" w:type="dxa"/>
        <w:tblLook w:val="04A0" w:firstRow="1" w:lastRow="0" w:firstColumn="1" w:lastColumn="0" w:noHBand="0" w:noVBand="1"/>
      </w:tblPr>
      <w:tblGrid>
        <w:gridCol w:w="8954"/>
      </w:tblGrid>
      <w:tr w:rsidR="00290CFF" w:rsidRPr="008359E3" w14:paraId="609BD95D" w14:textId="77777777" w:rsidTr="00282900">
        <w:tc>
          <w:tcPr>
            <w:tcW w:w="8954" w:type="dxa"/>
          </w:tcPr>
          <w:p w14:paraId="1B2E3588" w14:textId="2A4ED375" w:rsidR="00290CFF" w:rsidRPr="008359E3" w:rsidRDefault="00290CFF" w:rsidP="00FC3E16">
            <w:pPr>
              <w:pStyle w:val="Corpotesto"/>
              <w:spacing w:after="60" w:line="240" w:lineRule="auto"/>
              <w:rPr>
                <w:rFonts w:ascii="Georgia" w:eastAsia="Calibri" w:hAnsi="Georgia" w:cstheme="minorHAnsi"/>
                <w:color w:val="00000A"/>
                <w:sz w:val="22"/>
                <w:szCs w:val="22"/>
                <w:lang w:eastAsia="en-US"/>
              </w:rPr>
            </w:pPr>
            <w:r w:rsidRPr="008359E3">
              <w:rPr>
                <w:rFonts w:ascii="Georgia" w:eastAsia="Calibri" w:hAnsi="Georgia" w:cstheme="minorHAnsi"/>
                <w:color w:val="00000A"/>
                <w:sz w:val="22"/>
                <w:szCs w:val="22"/>
                <w:lang w:eastAsia="en-US"/>
              </w:rPr>
              <w:t xml:space="preserve">Tipologia </w:t>
            </w:r>
            <w:r>
              <w:rPr>
                <w:rFonts w:ascii="Georgia" w:eastAsia="Calibri" w:hAnsi="Georgia" w:cstheme="minorHAnsi"/>
                <w:color w:val="00000A"/>
                <w:sz w:val="22"/>
                <w:szCs w:val="22"/>
                <w:lang w:eastAsia="en-US"/>
              </w:rPr>
              <w:t xml:space="preserve">del servizio minimo </w:t>
            </w:r>
            <w:r w:rsidRPr="008359E3">
              <w:rPr>
                <w:rFonts w:ascii="Georgia" w:eastAsia="Calibri" w:hAnsi="Georgia" w:cstheme="minorHAnsi"/>
                <w:color w:val="00000A"/>
                <w:sz w:val="22"/>
                <w:szCs w:val="22"/>
                <w:lang w:eastAsia="en-US"/>
              </w:rPr>
              <w:t>richiest</w:t>
            </w:r>
            <w:r>
              <w:rPr>
                <w:rFonts w:ascii="Georgia" w:eastAsia="Calibri" w:hAnsi="Georgia" w:cstheme="minorHAnsi"/>
                <w:color w:val="00000A"/>
                <w:sz w:val="22"/>
                <w:szCs w:val="22"/>
                <w:lang w:eastAsia="en-US"/>
              </w:rPr>
              <w:t>o</w:t>
            </w:r>
          </w:p>
        </w:tc>
      </w:tr>
      <w:tr w:rsidR="00290CFF" w:rsidRPr="008359E3" w14:paraId="21689FFF" w14:textId="77777777" w:rsidTr="00282900">
        <w:trPr>
          <w:trHeight w:val="654"/>
        </w:trPr>
        <w:tc>
          <w:tcPr>
            <w:tcW w:w="8954" w:type="dxa"/>
          </w:tcPr>
          <w:p w14:paraId="55EEB387" w14:textId="07504354" w:rsidR="00290CFF" w:rsidRPr="008359E3" w:rsidRDefault="00290CFF" w:rsidP="003B0FC9">
            <w:pPr>
              <w:pStyle w:val="Standard"/>
              <w:suppressAutoHyphens w:val="0"/>
              <w:jc w:val="both"/>
              <w:rPr>
                <w:rFonts w:ascii="Georgia" w:hAnsi="Georgia" w:cstheme="minorHAnsi"/>
                <w:sz w:val="22"/>
                <w:szCs w:val="22"/>
              </w:rPr>
            </w:pPr>
            <w:r w:rsidRPr="008359E3">
              <w:rPr>
                <w:rFonts w:ascii="Georgia" w:hAnsi="Georgia"/>
                <w:sz w:val="22"/>
                <w:szCs w:val="22"/>
              </w:rPr>
              <w:t>Contratto a costo copia “tutto compreso”</w:t>
            </w:r>
            <w:r>
              <w:rPr>
                <w:rFonts w:ascii="Georgia" w:hAnsi="Georgia"/>
                <w:sz w:val="22"/>
                <w:szCs w:val="22"/>
              </w:rPr>
              <w:t>,</w:t>
            </w:r>
            <w:r w:rsidRPr="008359E3">
              <w:rPr>
                <w:rFonts w:ascii="Georgia" w:hAnsi="Georgia"/>
                <w:sz w:val="22"/>
                <w:szCs w:val="22"/>
              </w:rPr>
              <w:t xml:space="preserve"> compre</w:t>
            </w:r>
            <w:r w:rsidR="00786F54">
              <w:rPr>
                <w:rFonts w:ascii="Georgia" w:hAnsi="Georgia"/>
                <w:sz w:val="22"/>
                <w:szCs w:val="22"/>
              </w:rPr>
              <w:t>nsivo</w:t>
            </w:r>
            <w:r>
              <w:rPr>
                <w:rFonts w:ascii="Georgia" w:hAnsi="Georgia"/>
                <w:sz w:val="22"/>
                <w:szCs w:val="22"/>
              </w:rPr>
              <w:t xml:space="preserve"> di </w:t>
            </w:r>
            <w:r w:rsidR="00786F54">
              <w:rPr>
                <w:rFonts w:ascii="Georgia" w:hAnsi="Georgia"/>
                <w:sz w:val="22"/>
                <w:szCs w:val="22"/>
              </w:rPr>
              <w:t>n. 6 fotocopiatrici</w:t>
            </w:r>
            <w:r w:rsidR="003B0FC9">
              <w:rPr>
                <w:rFonts w:ascii="Georgia" w:hAnsi="Georgia"/>
                <w:sz w:val="22"/>
                <w:szCs w:val="22"/>
              </w:rPr>
              <w:t xml:space="preserve"> con </w:t>
            </w:r>
            <w:r w:rsidR="003B0FC9" w:rsidRPr="003B0FC9">
              <w:rPr>
                <w:rFonts w:ascii="Georgia" w:hAnsi="Georgia"/>
                <w:sz w:val="22"/>
                <w:szCs w:val="22"/>
              </w:rPr>
              <w:t xml:space="preserve">canone di noleggio </w:t>
            </w:r>
            <w:r w:rsidR="003B0FC9">
              <w:rPr>
                <w:rFonts w:ascii="Georgia" w:hAnsi="Georgia"/>
                <w:sz w:val="22"/>
                <w:szCs w:val="22"/>
              </w:rPr>
              <w:t xml:space="preserve">annuale </w:t>
            </w:r>
            <w:r w:rsidR="003B0FC9" w:rsidRPr="003B0FC9">
              <w:rPr>
                <w:rFonts w:ascii="Georgia" w:hAnsi="Georgia"/>
                <w:sz w:val="22"/>
                <w:szCs w:val="22"/>
              </w:rPr>
              <w:t xml:space="preserve"> di:</w:t>
            </w:r>
            <w:r w:rsidR="003B0FC9">
              <w:rPr>
                <w:rFonts w:ascii="Georgia" w:hAnsi="Georgia"/>
                <w:sz w:val="22"/>
                <w:szCs w:val="22"/>
              </w:rPr>
              <w:t xml:space="preserve"> 360.000 copie B/N e 40.000 copie a colori - </w:t>
            </w:r>
            <w:r w:rsidR="003B0FC9" w:rsidRPr="003B0FC9">
              <w:rPr>
                <w:rFonts w:ascii="Georgia" w:hAnsi="Georgia"/>
                <w:sz w:val="22"/>
                <w:szCs w:val="22"/>
              </w:rPr>
              <w:t>Il Monte Copie  sarà tarato sull’intero  parco macchine e  non per  singola macchina.</w:t>
            </w:r>
          </w:p>
        </w:tc>
      </w:tr>
      <w:tr w:rsidR="00290CFF" w:rsidRPr="008359E3" w14:paraId="2273CD89" w14:textId="77777777" w:rsidTr="00282900">
        <w:tc>
          <w:tcPr>
            <w:tcW w:w="8954" w:type="dxa"/>
          </w:tcPr>
          <w:p w14:paraId="66548258" w14:textId="77777777" w:rsidR="00290CFF" w:rsidRPr="008359E3" w:rsidRDefault="00290CFF" w:rsidP="008359E3">
            <w:pPr>
              <w:pStyle w:val="Standard"/>
              <w:suppressAutoHyphens w:val="0"/>
              <w:jc w:val="both"/>
              <w:rPr>
                <w:rFonts w:ascii="Georgia" w:hAnsi="Georgia"/>
                <w:sz w:val="22"/>
                <w:szCs w:val="22"/>
              </w:rPr>
            </w:pPr>
            <w:r w:rsidRPr="008359E3">
              <w:rPr>
                <w:rFonts w:ascii="Georgia" w:hAnsi="Georgia"/>
                <w:sz w:val="22"/>
                <w:szCs w:val="22"/>
              </w:rPr>
              <w:t>Il contratto prevede tutti i materiali di consumo (esclusa la carta)</w:t>
            </w:r>
          </w:p>
          <w:p w14:paraId="2119CF51" w14:textId="77777777" w:rsidR="00290CFF" w:rsidRPr="008359E3" w:rsidRDefault="00290CFF" w:rsidP="008359E3">
            <w:pPr>
              <w:pStyle w:val="Standard"/>
              <w:suppressAutoHyphens w:val="0"/>
              <w:jc w:val="both"/>
              <w:rPr>
                <w:rFonts w:ascii="Georgia" w:hAnsi="Georgia"/>
                <w:sz w:val="22"/>
                <w:szCs w:val="22"/>
              </w:rPr>
            </w:pPr>
          </w:p>
        </w:tc>
      </w:tr>
      <w:tr w:rsidR="00290CFF" w:rsidRPr="008359E3" w14:paraId="27F8648E" w14:textId="77777777" w:rsidTr="00282900">
        <w:tc>
          <w:tcPr>
            <w:tcW w:w="8954" w:type="dxa"/>
          </w:tcPr>
          <w:p w14:paraId="6CE7BB16" w14:textId="77777777" w:rsidR="00282900" w:rsidRDefault="00282900" w:rsidP="00282900">
            <w:pPr>
              <w:pStyle w:val="Standard"/>
              <w:suppressAutoHyphens w:val="0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Assistenza tecnica: </w:t>
            </w:r>
          </w:p>
          <w:p w14:paraId="588A702A" w14:textId="29DFF610" w:rsidR="00282900" w:rsidRPr="00282900" w:rsidRDefault="00282900" w:rsidP="00282900">
            <w:pPr>
              <w:pStyle w:val="Standard"/>
              <w:numPr>
                <w:ilvl w:val="0"/>
                <w:numId w:val="4"/>
              </w:numPr>
              <w:suppressAutoHyphens w:val="0"/>
              <w:jc w:val="both"/>
              <w:rPr>
                <w:rFonts w:ascii="Georgia" w:hAnsi="Georgia"/>
                <w:sz w:val="22"/>
                <w:szCs w:val="22"/>
              </w:rPr>
            </w:pPr>
            <w:r w:rsidRPr="00282900">
              <w:rPr>
                <w:rFonts w:ascii="Georgia" w:hAnsi="Georgia"/>
                <w:sz w:val="22"/>
                <w:szCs w:val="22"/>
              </w:rPr>
              <w:t xml:space="preserve">tempi di intervento per consegna toner e per </w:t>
            </w:r>
            <w:proofErr w:type="gramStart"/>
            <w:r w:rsidRPr="00282900">
              <w:rPr>
                <w:rFonts w:ascii="Georgia" w:hAnsi="Georgia"/>
                <w:sz w:val="22"/>
                <w:szCs w:val="22"/>
              </w:rPr>
              <w:t>manutenzione  entro</w:t>
            </w:r>
            <w:proofErr w:type="gramEnd"/>
            <w:r w:rsidRPr="00282900">
              <w:rPr>
                <w:rFonts w:ascii="Georgia" w:hAnsi="Georgia"/>
                <w:sz w:val="22"/>
                <w:szCs w:val="22"/>
              </w:rPr>
              <w:t xml:space="preserve"> la giornata di </w:t>
            </w:r>
            <w:r>
              <w:rPr>
                <w:rFonts w:ascii="Georgia" w:hAnsi="Georgia"/>
                <w:sz w:val="22"/>
                <w:szCs w:val="22"/>
              </w:rPr>
              <w:t xml:space="preserve"> </w:t>
            </w:r>
            <w:r w:rsidRPr="00282900">
              <w:rPr>
                <w:rFonts w:ascii="Georgia" w:hAnsi="Georgia"/>
                <w:sz w:val="22"/>
                <w:szCs w:val="22"/>
              </w:rPr>
              <w:t xml:space="preserve"> chiamata;</w:t>
            </w:r>
          </w:p>
          <w:p w14:paraId="51FDEC2D" w14:textId="4CAEA7F9" w:rsidR="00282900" w:rsidRPr="00282900" w:rsidRDefault="00786F54" w:rsidP="00282900">
            <w:pPr>
              <w:pStyle w:val="Standard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•     </w:t>
            </w:r>
            <w:r w:rsidR="00282900" w:rsidRPr="00282900">
              <w:rPr>
                <w:rFonts w:ascii="Georgia" w:hAnsi="Georgia"/>
                <w:sz w:val="22"/>
                <w:szCs w:val="22"/>
              </w:rPr>
              <w:t xml:space="preserve">sostituzione dei pezzi di ricambio </w:t>
            </w:r>
            <w:proofErr w:type="gramStart"/>
            <w:r w:rsidR="00282900" w:rsidRPr="00282900">
              <w:rPr>
                <w:rFonts w:ascii="Georgia" w:hAnsi="Georgia"/>
                <w:sz w:val="22"/>
                <w:szCs w:val="22"/>
              </w:rPr>
              <w:t>( senza</w:t>
            </w:r>
            <w:proofErr w:type="gramEnd"/>
            <w:r w:rsidR="00282900" w:rsidRPr="00282900">
              <w:rPr>
                <w:rFonts w:ascii="Georgia" w:hAnsi="Georgia"/>
                <w:sz w:val="22"/>
                <w:szCs w:val="22"/>
              </w:rPr>
              <w:t xml:space="preserve"> esclusione alcuna);</w:t>
            </w:r>
          </w:p>
          <w:p w14:paraId="155A49ED" w14:textId="2FD8B07F" w:rsidR="00282900" w:rsidRPr="00282900" w:rsidRDefault="00786F54" w:rsidP="00282900">
            <w:pPr>
              <w:pStyle w:val="Standard"/>
              <w:jc w:val="both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• </w:t>
            </w:r>
            <w:r w:rsidR="00282900" w:rsidRPr="00282900">
              <w:rPr>
                <w:rFonts w:ascii="Georgia" w:hAnsi="Georgia"/>
                <w:sz w:val="22"/>
                <w:szCs w:val="22"/>
              </w:rPr>
              <w:t xml:space="preserve"> sostituzione della macchina se inadeguata “in itinere” al ritmo di lavoro o non </w:t>
            </w:r>
            <w:r w:rsidR="00282900">
              <w:rPr>
                <w:rFonts w:ascii="Georgia" w:hAnsi="Georgia"/>
                <w:sz w:val="22"/>
                <w:szCs w:val="22"/>
              </w:rPr>
              <w:t xml:space="preserve">          </w:t>
            </w:r>
            <w:r w:rsidR="00282900" w:rsidRPr="00282900">
              <w:rPr>
                <w:rFonts w:ascii="Georgia" w:hAnsi="Georgia"/>
                <w:sz w:val="22"/>
                <w:szCs w:val="22"/>
              </w:rPr>
              <w:t>risponde al buon funzionamento;</w:t>
            </w:r>
          </w:p>
          <w:p w14:paraId="49638A0B" w14:textId="77777777" w:rsidR="00290CFF" w:rsidRPr="008359E3" w:rsidRDefault="00290CFF" w:rsidP="00282900">
            <w:pPr>
              <w:pStyle w:val="Standard"/>
              <w:jc w:val="both"/>
              <w:rPr>
                <w:rFonts w:ascii="Georgia" w:hAnsi="Georgia"/>
                <w:sz w:val="22"/>
                <w:szCs w:val="22"/>
              </w:rPr>
            </w:pPr>
          </w:p>
        </w:tc>
      </w:tr>
      <w:tr w:rsidR="00290CFF" w:rsidRPr="008359E3" w14:paraId="4AB3A3A2" w14:textId="77777777" w:rsidTr="00282900">
        <w:tc>
          <w:tcPr>
            <w:tcW w:w="8954" w:type="dxa"/>
          </w:tcPr>
          <w:p w14:paraId="5C1166A5" w14:textId="59D22727" w:rsidR="00290CFF" w:rsidRPr="008359E3" w:rsidRDefault="00282900" w:rsidP="00786F54">
            <w:pPr>
              <w:pStyle w:val="Standard"/>
              <w:suppressAutoHyphens w:val="0"/>
              <w:jc w:val="both"/>
              <w:rPr>
                <w:rFonts w:ascii="Georgia" w:hAnsi="Georgia" w:cstheme="minorHAnsi"/>
                <w:sz w:val="22"/>
                <w:szCs w:val="22"/>
              </w:rPr>
            </w:pPr>
            <w:r w:rsidRPr="00282900">
              <w:rPr>
                <w:rFonts w:ascii="Georgia" w:hAnsi="Georgia" w:cstheme="minorHAnsi"/>
                <w:b/>
                <w:sz w:val="22"/>
                <w:szCs w:val="22"/>
              </w:rPr>
              <w:t xml:space="preserve">periferiche e volumi di </w:t>
            </w:r>
            <w:r w:rsidR="00786F54">
              <w:rPr>
                <w:rFonts w:ascii="Georgia" w:hAnsi="Georgia" w:cstheme="minorHAnsi"/>
                <w:b/>
                <w:sz w:val="22"/>
                <w:szCs w:val="22"/>
              </w:rPr>
              <w:t>stampa tarati sul reale consumo totali copie annue in B/N 360. 000 e a colori 40.000</w:t>
            </w:r>
          </w:p>
        </w:tc>
      </w:tr>
      <w:tr w:rsidR="00290CFF" w:rsidRPr="008359E3" w14:paraId="5B5C4259" w14:textId="77777777" w:rsidTr="00282900">
        <w:tc>
          <w:tcPr>
            <w:tcW w:w="8954" w:type="dxa"/>
          </w:tcPr>
          <w:p w14:paraId="6471B133" w14:textId="0ADEE0D3" w:rsidR="00290CFF" w:rsidRPr="008359E3" w:rsidRDefault="00282900" w:rsidP="00786F54">
            <w:pPr>
              <w:pStyle w:val="Standard"/>
              <w:suppressAutoHyphens w:val="0"/>
              <w:rPr>
                <w:rFonts w:ascii="Georgia" w:hAnsi="Georgia" w:cstheme="minorHAnsi"/>
                <w:sz w:val="22"/>
                <w:szCs w:val="22"/>
              </w:rPr>
            </w:pPr>
            <w:r w:rsidRPr="00282900">
              <w:rPr>
                <w:rFonts w:ascii="Georgia" w:hAnsi="Georgia"/>
                <w:sz w:val="22"/>
                <w:szCs w:val="22"/>
              </w:rPr>
              <w:t>messa</w:t>
            </w:r>
            <w:r w:rsidR="00786F54">
              <w:rPr>
                <w:rFonts w:ascii="Georgia" w:hAnsi="Georgia"/>
                <w:sz w:val="22"/>
                <w:szCs w:val="22"/>
              </w:rPr>
              <w:t xml:space="preserve"> in rete per  le  6 periferiche</w:t>
            </w:r>
          </w:p>
        </w:tc>
      </w:tr>
      <w:tr w:rsidR="00290CFF" w:rsidRPr="008359E3" w14:paraId="0272318E" w14:textId="77777777" w:rsidTr="00282900">
        <w:tc>
          <w:tcPr>
            <w:tcW w:w="8954" w:type="dxa"/>
          </w:tcPr>
          <w:p w14:paraId="2138C78F" w14:textId="009BC55B" w:rsidR="00290CFF" w:rsidRPr="008359E3" w:rsidRDefault="00282900" w:rsidP="00282900">
            <w:pPr>
              <w:pStyle w:val="Standard"/>
              <w:suppressAutoHyphens w:val="0"/>
              <w:jc w:val="both"/>
              <w:rPr>
                <w:rFonts w:ascii="Georgia" w:hAnsi="Georgia"/>
                <w:sz w:val="22"/>
                <w:szCs w:val="22"/>
              </w:rPr>
            </w:pPr>
            <w:r w:rsidRPr="00282900">
              <w:rPr>
                <w:rFonts w:ascii="Georgia" w:hAnsi="Georgia"/>
                <w:sz w:val="22"/>
                <w:szCs w:val="22"/>
              </w:rPr>
              <w:t>software di monitoraggio remoto che permette  la lettura dei contatori  automatica;</w:t>
            </w:r>
          </w:p>
        </w:tc>
      </w:tr>
      <w:tr w:rsidR="00290CFF" w:rsidRPr="008359E3" w14:paraId="07A9A1D1" w14:textId="77777777" w:rsidTr="00282900">
        <w:tc>
          <w:tcPr>
            <w:tcW w:w="8954" w:type="dxa"/>
          </w:tcPr>
          <w:p w14:paraId="408E7BB4" w14:textId="3EBAECF7" w:rsidR="00290CFF" w:rsidRPr="008359E3" w:rsidRDefault="00282900" w:rsidP="008359E3">
            <w:pPr>
              <w:pStyle w:val="Standard"/>
              <w:suppressAutoHyphens w:val="0"/>
              <w:jc w:val="both"/>
              <w:rPr>
                <w:rFonts w:ascii="Georgia" w:hAnsi="Georgia"/>
                <w:sz w:val="22"/>
                <w:szCs w:val="22"/>
              </w:rPr>
            </w:pPr>
            <w:r w:rsidRPr="00282900">
              <w:rPr>
                <w:rFonts w:ascii="Georgia" w:hAnsi="Georgia"/>
                <w:sz w:val="22"/>
                <w:szCs w:val="22"/>
              </w:rPr>
              <w:t>caricamento di copie per i codici di operatore automatico</w:t>
            </w:r>
          </w:p>
        </w:tc>
      </w:tr>
      <w:tr w:rsidR="00290CFF" w:rsidRPr="008359E3" w14:paraId="14489C02" w14:textId="77777777" w:rsidTr="00282900">
        <w:tc>
          <w:tcPr>
            <w:tcW w:w="8954" w:type="dxa"/>
          </w:tcPr>
          <w:p w14:paraId="55180D6E" w14:textId="0DD5174B" w:rsidR="00290CFF" w:rsidRPr="008359E3" w:rsidRDefault="00282900" w:rsidP="008359E3">
            <w:pPr>
              <w:suppressAutoHyphens w:val="0"/>
              <w:jc w:val="both"/>
              <w:rPr>
                <w:rFonts w:ascii="Georgia" w:hAnsi="Georgia" w:cs="Calibri"/>
                <w:sz w:val="22"/>
                <w:szCs w:val="22"/>
              </w:rPr>
            </w:pPr>
            <w:r w:rsidRPr="00282900">
              <w:rPr>
                <w:rFonts w:ascii="Georgia" w:hAnsi="Georgia"/>
                <w:sz w:val="22"/>
                <w:szCs w:val="22"/>
              </w:rPr>
              <w:t>software OCR Capture  and Store, per trasformare i documenti PDF in Word</w:t>
            </w:r>
          </w:p>
        </w:tc>
      </w:tr>
      <w:tr w:rsidR="00290CFF" w:rsidRPr="008359E3" w14:paraId="7AD95031" w14:textId="77777777" w:rsidTr="00282900">
        <w:tc>
          <w:tcPr>
            <w:tcW w:w="8954" w:type="dxa"/>
          </w:tcPr>
          <w:p w14:paraId="4F3F814F" w14:textId="0C6D48ED" w:rsidR="00290CFF" w:rsidRPr="008359E3" w:rsidRDefault="00290CFF" w:rsidP="00786F54">
            <w:pPr>
              <w:suppressAutoHyphens w:val="0"/>
              <w:jc w:val="both"/>
              <w:rPr>
                <w:rFonts w:ascii="Georgia" w:hAnsi="Georgia" w:cstheme="minorHAnsi"/>
                <w:sz w:val="22"/>
                <w:szCs w:val="22"/>
              </w:rPr>
            </w:pPr>
            <w:r w:rsidRPr="008359E3">
              <w:rPr>
                <w:rFonts w:ascii="Georgia" w:hAnsi="Georgia" w:cs="Calibri-Bold"/>
                <w:sz w:val="22"/>
                <w:szCs w:val="22"/>
              </w:rPr>
              <w:t xml:space="preserve">Documentazione tecnica ed il manuale d’istruzioni </w:t>
            </w:r>
            <w:r w:rsidRPr="008359E3">
              <w:rPr>
                <w:rFonts w:ascii="Georgia" w:hAnsi="Georgia" w:cs="Calibri"/>
                <w:sz w:val="22"/>
                <w:szCs w:val="22"/>
              </w:rPr>
              <w:t>in lingua italiana</w:t>
            </w:r>
          </w:p>
        </w:tc>
      </w:tr>
      <w:tr w:rsidR="00786F54" w:rsidRPr="008359E3" w14:paraId="12474CBB" w14:textId="77777777" w:rsidTr="00282900">
        <w:tc>
          <w:tcPr>
            <w:tcW w:w="8954" w:type="dxa"/>
          </w:tcPr>
          <w:p w14:paraId="52729EEA" w14:textId="68F6548F" w:rsidR="00786F54" w:rsidRPr="008359E3" w:rsidRDefault="00786F54" w:rsidP="00786F54">
            <w:pPr>
              <w:suppressAutoHyphens w:val="0"/>
              <w:jc w:val="both"/>
              <w:rPr>
                <w:rFonts w:ascii="Georgia" w:hAnsi="Georgia" w:cs="Calibri-Bold"/>
                <w:sz w:val="22"/>
                <w:szCs w:val="22"/>
              </w:rPr>
            </w:pPr>
            <w:r>
              <w:rPr>
                <w:rFonts w:ascii="Georgia" w:hAnsi="Georgia" w:cs="Calibri-Bold"/>
                <w:sz w:val="22"/>
                <w:szCs w:val="22"/>
              </w:rPr>
              <w:t>Formazione personale per il corretto utilizzo del macchinario</w:t>
            </w:r>
          </w:p>
        </w:tc>
      </w:tr>
    </w:tbl>
    <w:p w14:paraId="67469E27" w14:textId="11A9395A" w:rsidR="008359E3" w:rsidRDefault="008359E3" w:rsidP="007C3A95">
      <w:pPr>
        <w:pStyle w:val="Standard"/>
        <w:suppressAutoHyphens w:val="0"/>
        <w:jc w:val="both"/>
        <w:rPr>
          <w:rFonts w:ascii="Georgia" w:hAnsi="Georgia"/>
          <w:sz w:val="22"/>
          <w:szCs w:val="22"/>
        </w:rPr>
      </w:pPr>
    </w:p>
    <w:tbl>
      <w:tblPr>
        <w:tblStyle w:val="Grigliatabella"/>
        <w:tblW w:w="0" w:type="auto"/>
        <w:tblInd w:w="113" w:type="dxa"/>
        <w:tblLook w:val="04A0" w:firstRow="1" w:lastRow="0" w:firstColumn="1" w:lastColumn="0" w:noHBand="0" w:noVBand="1"/>
      </w:tblPr>
      <w:tblGrid>
        <w:gridCol w:w="4884"/>
        <w:gridCol w:w="4884"/>
      </w:tblGrid>
      <w:tr w:rsidR="00290CFF" w:rsidRPr="008359E3" w14:paraId="3AF97C3B" w14:textId="77777777" w:rsidTr="007F73A8">
        <w:tc>
          <w:tcPr>
            <w:tcW w:w="4884" w:type="dxa"/>
          </w:tcPr>
          <w:p w14:paraId="43303491" w14:textId="25A55405" w:rsidR="00290CFF" w:rsidRPr="008359E3" w:rsidRDefault="00290CFF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</w:pPr>
            <w:r w:rsidRPr="008359E3"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  <w:t>Altro (indicare ulteriori interventi)</w:t>
            </w:r>
          </w:p>
        </w:tc>
        <w:tc>
          <w:tcPr>
            <w:tcW w:w="4884" w:type="dxa"/>
          </w:tcPr>
          <w:p w14:paraId="43137D5B" w14:textId="77777777" w:rsidR="00290CFF" w:rsidRDefault="00290CFF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</w:pPr>
          </w:p>
          <w:p w14:paraId="2B5D725F" w14:textId="28759CF7" w:rsidR="00786F54" w:rsidRPr="008359E3" w:rsidRDefault="00786F54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</w:pPr>
          </w:p>
        </w:tc>
      </w:tr>
      <w:tr w:rsidR="00290CFF" w:rsidRPr="008359E3" w14:paraId="39CD8079" w14:textId="77777777" w:rsidTr="007F73A8">
        <w:tc>
          <w:tcPr>
            <w:tcW w:w="4884" w:type="dxa"/>
          </w:tcPr>
          <w:p w14:paraId="361BD235" w14:textId="52950E25" w:rsidR="00290CFF" w:rsidRPr="008359E3" w:rsidRDefault="00290CFF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</w:pPr>
            <w:r w:rsidRPr="008359E3"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  <w:t>Altro (indicare ulteriori interventi)</w:t>
            </w:r>
          </w:p>
        </w:tc>
        <w:tc>
          <w:tcPr>
            <w:tcW w:w="4884" w:type="dxa"/>
          </w:tcPr>
          <w:p w14:paraId="5B5E2651" w14:textId="77777777" w:rsidR="00290CFF" w:rsidRDefault="00290CFF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</w:pPr>
          </w:p>
          <w:p w14:paraId="645C08E1" w14:textId="41259F54" w:rsidR="00786F54" w:rsidRPr="008359E3" w:rsidRDefault="00786F54" w:rsidP="00124BDE">
            <w:pPr>
              <w:tabs>
                <w:tab w:val="left" w:pos="834"/>
              </w:tabs>
              <w:autoSpaceDE w:val="0"/>
              <w:autoSpaceDN w:val="0"/>
              <w:ind w:right="108"/>
              <w:jc w:val="both"/>
              <w:textAlignment w:val="auto"/>
              <w:rPr>
                <w:rFonts w:ascii="Georgia" w:eastAsia="Calibri" w:hAnsi="Georgia" w:cstheme="minorHAnsi"/>
                <w:sz w:val="22"/>
                <w:szCs w:val="22"/>
                <w:lang w:eastAsia="en-US"/>
              </w:rPr>
            </w:pPr>
          </w:p>
        </w:tc>
      </w:tr>
    </w:tbl>
    <w:p w14:paraId="2409E8B2" w14:textId="77777777" w:rsidR="00290CFF" w:rsidRPr="008359E3" w:rsidRDefault="00290CFF" w:rsidP="007C3A95">
      <w:pPr>
        <w:pStyle w:val="Standard"/>
        <w:suppressAutoHyphens w:val="0"/>
        <w:jc w:val="both"/>
        <w:rPr>
          <w:rFonts w:ascii="Georgia" w:hAnsi="Georgia"/>
          <w:sz w:val="22"/>
          <w:szCs w:val="22"/>
        </w:rPr>
      </w:pPr>
    </w:p>
    <w:p w14:paraId="44671923" w14:textId="77777777" w:rsidR="007C3A95" w:rsidRPr="008359E3" w:rsidRDefault="007C3A95" w:rsidP="007C3A95">
      <w:pPr>
        <w:suppressAutoHyphens w:val="0"/>
        <w:jc w:val="both"/>
        <w:rPr>
          <w:rFonts w:ascii="Georgia" w:hAnsi="Georgia" w:cs="Calibri"/>
          <w:sz w:val="22"/>
          <w:szCs w:val="22"/>
        </w:rPr>
      </w:pPr>
    </w:p>
    <w:p w14:paraId="728C56EC" w14:textId="77777777" w:rsidR="00E67321" w:rsidRPr="008359E3" w:rsidRDefault="00E67321" w:rsidP="00E67321">
      <w:pPr>
        <w:pStyle w:val="Standard"/>
        <w:suppressAutoHyphens w:val="0"/>
        <w:ind w:left="426"/>
        <w:jc w:val="both"/>
        <w:rPr>
          <w:rFonts w:ascii="Georgia" w:hAnsi="Georgia"/>
          <w:sz w:val="22"/>
          <w:szCs w:val="22"/>
        </w:rPr>
      </w:pPr>
    </w:p>
    <w:p w14:paraId="5C4A042B" w14:textId="4EEC7C4E" w:rsidR="00E67321" w:rsidRDefault="00E67321" w:rsidP="00E67321">
      <w:pPr>
        <w:pStyle w:val="Standard"/>
        <w:suppressAutoHyphens w:val="0"/>
        <w:ind w:left="426"/>
        <w:jc w:val="both"/>
        <w:rPr>
          <w:rFonts w:ascii="Georgia" w:hAnsi="Georgia"/>
          <w:sz w:val="22"/>
          <w:szCs w:val="22"/>
        </w:rPr>
      </w:pPr>
    </w:p>
    <w:p w14:paraId="63789B6F" w14:textId="77777777" w:rsidR="00160175" w:rsidRDefault="00160175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  <w:u w:val="single"/>
        </w:rPr>
      </w:pPr>
    </w:p>
    <w:p w14:paraId="3414EDDB" w14:textId="49C57D45" w:rsidR="00160175" w:rsidRDefault="00160175" w:rsidP="0020656C">
      <w:pPr>
        <w:pStyle w:val="Standard"/>
        <w:jc w:val="both"/>
        <w:rPr>
          <w:rFonts w:ascii="Georgia" w:hAnsi="Georgia"/>
          <w:b/>
          <w:sz w:val="22"/>
          <w:szCs w:val="22"/>
          <w:u w:val="single"/>
        </w:rPr>
      </w:pPr>
      <w:r w:rsidRPr="00160175">
        <w:rPr>
          <w:rFonts w:ascii="Georgia" w:hAnsi="Georgia"/>
          <w:b/>
          <w:sz w:val="22"/>
          <w:szCs w:val="22"/>
          <w:u w:val="single"/>
        </w:rPr>
        <w:t>Articolo 4 -</w:t>
      </w:r>
      <w:r>
        <w:rPr>
          <w:rFonts w:ascii="Georgia" w:hAnsi="Georgia"/>
          <w:b/>
          <w:sz w:val="22"/>
          <w:szCs w:val="22"/>
          <w:u w:val="single"/>
        </w:rPr>
        <w:t xml:space="preserve"> </w:t>
      </w:r>
      <w:r w:rsidRPr="00160175">
        <w:rPr>
          <w:rFonts w:ascii="Georgia" w:hAnsi="Georgia"/>
          <w:b/>
          <w:sz w:val="22"/>
          <w:szCs w:val="22"/>
          <w:u w:val="single"/>
        </w:rPr>
        <w:t>Configuraz</w:t>
      </w:r>
      <w:r>
        <w:rPr>
          <w:rFonts w:ascii="Georgia" w:hAnsi="Georgia"/>
          <w:b/>
          <w:sz w:val="22"/>
          <w:szCs w:val="22"/>
          <w:u w:val="single"/>
        </w:rPr>
        <w:t>ione minima delle multifunzioni nei plessi indicati:</w:t>
      </w:r>
    </w:p>
    <w:p w14:paraId="3863AB4A" w14:textId="77777777" w:rsidR="00235BC6" w:rsidRDefault="00235BC6" w:rsidP="0020656C">
      <w:pPr>
        <w:pStyle w:val="Standard"/>
        <w:jc w:val="both"/>
        <w:rPr>
          <w:rFonts w:ascii="Georgia" w:hAnsi="Georgia"/>
          <w:b/>
          <w:sz w:val="22"/>
          <w:szCs w:val="22"/>
          <w:u w:val="single"/>
        </w:rPr>
      </w:pPr>
    </w:p>
    <w:p w14:paraId="470E49D7" w14:textId="4535E32F" w:rsidR="00160175" w:rsidRDefault="00160175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  <w:u w:val="single"/>
        </w:rPr>
      </w:pPr>
    </w:p>
    <w:p w14:paraId="3F596ECC" w14:textId="11164534" w:rsidR="00235BC6" w:rsidRDefault="00235BC6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  <w:u w:val="single"/>
        </w:rPr>
      </w:pPr>
      <w:r>
        <w:rPr>
          <w:rFonts w:ascii="Georgia" w:hAnsi="Georgia"/>
          <w:b/>
          <w:sz w:val="22"/>
          <w:szCs w:val="22"/>
          <w:u w:val="single"/>
        </w:rPr>
        <w:t>3 MULTIFUNZIONE A COLORI</w:t>
      </w:r>
    </w:p>
    <w:p w14:paraId="1E69925E" w14:textId="77777777" w:rsidR="00235BC6" w:rsidRDefault="00235BC6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  <w:u w:val="single"/>
        </w:rPr>
      </w:pPr>
    </w:p>
    <w:p w14:paraId="79FAA3F6" w14:textId="273840A6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</w:rPr>
      </w:pPr>
      <w:r w:rsidRPr="00160175">
        <w:rPr>
          <w:rFonts w:ascii="Georgia" w:hAnsi="Georgia"/>
          <w:b/>
          <w:sz w:val="22"/>
          <w:szCs w:val="22"/>
          <w:u w:val="single"/>
        </w:rPr>
        <w:t xml:space="preserve">Sede Centrale Ufficio di Segreteria </w:t>
      </w:r>
      <w:proofErr w:type="gramStart"/>
      <w:r w:rsidRPr="00160175">
        <w:rPr>
          <w:rFonts w:ascii="Georgia" w:hAnsi="Georgia"/>
          <w:b/>
          <w:sz w:val="22"/>
          <w:szCs w:val="22"/>
          <w:u w:val="single"/>
        </w:rPr>
        <w:t>A.Costa</w:t>
      </w:r>
      <w:proofErr w:type="gramEnd"/>
      <w:r w:rsidRPr="00160175">
        <w:rPr>
          <w:rFonts w:ascii="Georgia" w:hAnsi="Georgia"/>
          <w:b/>
          <w:sz w:val="22"/>
          <w:szCs w:val="22"/>
          <w:u w:val="single"/>
        </w:rPr>
        <w:t>:</w:t>
      </w:r>
    </w:p>
    <w:p w14:paraId="1F70FAE0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sz w:val="22"/>
          <w:szCs w:val="22"/>
        </w:rPr>
      </w:pPr>
      <w:r w:rsidRPr="00160175">
        <w:rPr>
          <w:rFonts w:ascii="Georgia" w:hAnsi="Georgia"/>
          <w:sz w:val="22"/>
          <w:szCs w:val="22"/>
        </w:rPr>
        <w:t xml:space="preserve">n. 1 apparecchio per fotoriproduzione multifunzioni (di rete e scanner) per uso amministrativo, PS di serie – </w:t>
      </w:r>
      <w:proofErr w:type="gramStart"/>
      <w:r w:rsidRPr="00160175">
        <w:rPr>
          <w:rFonts w:ascii="Georgia" w:hAnsi="Georgia"/>
          <w:sz w:val="22"/>
          <w:szCs w:val="22"/>
        </w:rPr>
        <w:t>stampa  a</w:t>
      </w:r>
      <w:proofErr w:type="gramEnd"/>
      <w:r w:rsidRPr="00160175">
        <w:rPr>
          <w:rFonts w:ascii="Georgia" w:hAnsi="Georgia"/>
          <w:sz w:val="22"/>
          <w:szCs w:val="22"/>
        </w:rPr>
        <w:t xml:space="preserve"> colori  – Velocità di stampa minimo 25/35 pmm in b/n e a colori -  Scansione   colore - 2 cassetti da 500 ff; by-pass 150 fg – Fronte/retro automatico-Memoria minimo 4 GB di ram – Mobiletto su ruote - Display touch-screen a colori.</w:t>
      </w:r>
    </w:p>
    <w:p w14:paraId="4C551A26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b/>
          <w:bCs/>
          <w:sz w:val="22"/>
          <w:szCs w:val="22"/>
        </w:rPr>
      </w:pPr>
      <w:r w:rsidRPr="00160175">
        <w:rPr>
          <w:rFonts w:ascii="Georgia" w:hAnsi="Georgia"/>
          <w:b/>
          <w:bCs/>
          <w:sz w:val="22"/>
          <w:szCs w:val="22"/>
          <w:u w:val="single"/>
        </w:rPr>
        <w:t>Plesso di scuola Secondari a di 1° grado Boiardo:</w:t>
      </w:r>
    </w:p>
    <w:p w14:paraId="77D8F52C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sz w:val="22"/>
          <w:szCs w:val="22"/>
        </w:rPr>
      </w:pPr>
      <w:r w:rsidRPr="00160175">
        <w:rPr>
          <w:rFonts w:ascii="Georgia" w:hAnsi="Georgia"/>
          <w:sz w:val="22"/>
          <w:szCs w:val="22"/>
        </w:rPr>
        <w:t xml:space="preserve">n. 1 apparecchio per fotoriproduzione multifunzioni (di rete e scanner) per uso amministrativo, PS di serie – </w:t>
      </w:r>
      <w:proofErr w:type="gramStart"/>
      <w:r w:rsidRPr="00160175">
        <w:rPr>
          <w:rFonts w:ascii="Georgia" w:hAnsi="Georgia"/>
          <w:sz w:val="22"/>
          <w:szCs w:val="22"/>
        </w:rPr>
        <w:t>stampa  a</w:t>
      </w:r>
      <w:proofErr w:type="gramEnd"/>
      <w:r w:rsidRPr="00160175">
        <w:rPr>
          <w:rFonts w:ascii="Georgia" w:hAnsi="Georgia"/>
          <w:sz w:val="22"/>
          <w:szCs w:val="22"/>
        </w:rPr>
        <w:t xml:space="preserve"> colori  –   Velocità di stampa minimo 25/35 pmm in b/n e a colori - Scansione   colore - 2 cassetti da 500 ff; by-pass 150 fg – Fronte/retro automatico-Memoria minimo 4 GB di ram – Mobiletto su ruote - Display touch-screen a colori.</w:t>
      </w:r>
    </w:p>
    <w:p w14:paraId="6C7CC6DA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b/>
          <w:bCs/>
          <w:sz w:val="22"/>
          <w:szCs w:val="22"/>
        </w:rPr>
      </w:pPr>
      <w:bookmarkStart w:id="0" w:name="_GoBack"/>
      <w:bookmarkEnd w:id="0"/>
      <w:r w:rsidRPr="00160175">
        <w:rPr>
          <w:rFonts w:ascii="Georgia" w:hAnsi="Georgia"/>
          <w:b/>
          <w:bCs/>
          <w:sz w:val="22"/>
          <w:szCs w:val="22"/>
          <w:u w:val="single"/>
        </w:rPr>
        <w:t>Plesso di scuola Infanzia Guarini:</w:t>
      </w:r>
    </w:p>
    <w:p w14:paraId="09E590C9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sz w:val="22"/>
          <w:szCs w:val="22"/>
        </w:rPr>
      </w:pPr>
      <w:r w:rsidRPr="00160175">
        <w:rPr>
          <w:rFonts w:ascii="Georgia" w:hAnsi="Georgia"/>
          <w:sz w:val="22"/>
          <w:szCs w:val="22"/>
        </w:rPr>
        <w:t xml:space="preserve">n. 1 apparecchio per fotoriproduzione multifunzioni (di rete e scanner) per uso amministrativo, PS di serie – </w:t>
      </w:r>
      <w:proofErr w:type="gramStart"/>
      <w:r w:rsidRPr="00160175">
        <w:rPr>
          <w:rFonts w:ascii="Georgia" w:hAnsi="Georgia"/>
          <w:sz w:val="22"/>
          <w:szCs w:val="22"/>
        </w:rPr>
        <w:t>stampa  a</w:t>
      </w:r>
      <w:proofErr w:type="gramEnd"/>
      <w:r w:rsidRPr="00160175">
        <w:rPr>
          <w:rFonts w:ascii="Georgia" w:hAnsi="Georgia"/>
          <w:sz w:val="22"/>
          <w:szCs w:val="22"/>
        </w:rPr>
        <w:t xml:space="preserve"> colori  –   Velocità di stampa minimo 25/35 pmm in b/n e a colori - Scansione   colore - 2 cassetti da 500 ff; by-pass 150 fg – Fronte/retro automatico-Memoria minimo 2 GB di ram – Mobiletto su ruote - Display touch-screen a colori.</w:t>
      </w:r>
    </w:p>
    <w:p w14:paraId="7CC8FB16" w14:textId="77777777" w:rsidR="00235BC6" w:rsidRDefault="00235BC6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  <w:u w:val="single"/>
        </w:rPr>
      </w:pPr>
    </w:p>
    <w:p w14:paraId="46F01E99" w14:textId="62B28845" w:rsidR="00160175" w:rsidRDefault="00160175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  <w:u w:val="single"/>
        </w:rPr>
      </w:pPr>
      <w:r w:rsidRPr="00160175">
        <w:rPr>
          <w:rFonts w:ascii="Georgia" w:hAnsi="Georgia"/>
          <w:b/>
          <w:sz w:val="22"/>
          <w:szCs w:val="22"/>
          <w:u w:val="single"/>
        </w:rPr>
        <w:t>3 MULTIFUNZIONE B/N</w:t>
      </w:r>
    </w:p>
    <w:p w14:paraId="7622B85F" w14:textId="77777777" w:rsidR="00235BC6" w:rsidRPr="00160175" w:rsidRDefault="00235BC6" w:rsidP="00160175">
      <w:pPr>
        <w:pStyle w:val="Standard"/>
        <w:ind w:left="426"/>
        <w:jc w:val="both"/>
        <w:rPr>
          <w:rFonts w:ascii="Georgia" w:hAnsi="Georgia"/>
          <w:sz w:val="22"/>
          <w:szCs w:val="22"/>
        </w:rPr>
      </w:pPr>
    </w:p>
    <w:p w14:paraId="04D2BA8A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b/>
          <w:bCs/>
          <w:sz w:val="22"/>
          <w:szCs w:val="22"/>
        </w:rPr>
      </w:pPr>
      <w:r w:rsidRPr="00160175">
        <w:rPr>
          <w:rFonts w:ascii="Georgia" w:hAnsi="Georgia"/>
          <w:b/>
          <w:bCs/>
          <w:sz w:val="22"/>
          <w:szCs w:val="22"/>
          <w:u w:val="single"/>
        </w:rPr>
        <w:t xml:space="preserve">Plesso di scuola Primaria </w:t>
      </w:r>
      <w:proofErr w:type="gramStart"/>
      <w:r w:rsidRPr="00160175">
        <w:rPr>
          <w:rFonts w:ascii="Georgia" w:hAnsi="Georgia"/>
          <w:b/>
          <w:bCs/>
          <w:sz w:val="22"/>
          <w:szCs w:val="22"/>
          <w:u w:val="single"/>
        </w:rPr>
        <w:t>A.Costa</w:t>
      </w:r>
      <w:proofErr w:type="gramEnd"/>
      <w:r w:rsidRPr="00160175">
        <w:rPr>
          <w:rFonts w:ascii="Georgia" w:hAnsi="Georgia"/>
          <w:b/>
          <w:bCs/>
          <w:sz w:val="22"/>
          <w:szCs w:val="22"/>
          <w:u w:val="single"/>
        </w:rPr>
        <w:t>:</w:t>
      </w:r>
    </w:p>
    <w:p w14:paraId="234AE347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sz w:val="22"/>
          <w:szCs w:val="22"/>
        </w:rPr>
      </w:pPr>
      <w:r w:rsidRPr="00160175">
        <w:rPr>
          <w:rFonts w:ascii="Georgia" w:hAnsi="Georgia"/>
          <w:sz w:val="22"/>
          <w:szCs w:val="22"/>
        </w:rPr>
        <w:t>n. 1 apparecchio per   fotoriproduzione multifunzioni (di rete e scanner) per uso didattico - PS di serie –stampa b/</w:t>
      </w:r>
      <w:proofErr w:type="gramStart"/>
      <w:r w:rsidRPr="00160175">
        <w:rPr>
          <w:rFonts w:ascii="Georgia" w:hAnsi="Georgia"/>
          <w:sz w:val="22"/>
          <w:szCs w:val="22"/>
        </w:rPr>
        <w:t>n  –</w:t>
      </w:r>
      <w:proofErr w:type="gramEnd"/>
      <w:r w:rsidRPr="00160175">
        <w:rPr>
          <w:rFonts w:ascii="Georgia" w:hAnsi="Georgia"/>
          <w:sz w:val="22"/>
          <w:szCs w:val="22"/>
        </w:rPr>
        <w:t xml:space="preserve"> Velocità di stampa minimo 25/35 pmm in b/n  - Scansione   colore -  2 cassetti da 500 ff; by-pass 150 fg – Fronte/retro automatico-Memoria minimo 2 GB di ram – Mobiletto su ruote - Display touch-screen a colori.</w:t>
      </w:r>
    </w:p>
    <w:p w14:paraId="0AFDD58A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b/>
          <w:sz w:val="22"/>
          <w:szCs w:val="22"/>
          <w:u w:val="single"/>
        </w:rPr>
      </w:pPr>
      <w:r w:rsidRPr="00160175">
        <w:rPr>
          <w:rFonts w:ascii="Georgia" w:hAnsi="Georgia"/>
          <w:b/>
          <w:sz w:val="22"/>
          <w:szCs w:val="22"/>
          <w:u w:val="single"/>
        </w:rPr>
        <w:t>Plesso di scuola Primaria Manzoni:</w:t>
      </w:r>
    </w:p>
    <w:p w14:paraId="46F5D232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sz w:val="22"/>
          <w:szCs w:val="22"/>
        </w:rPr>
      </w:pPr>
      <w:r w:rsidRPr="00160175">
        <w:rPr>
          <w:rFonts w:ascii="Georgia" w:hAnsi="Georgia"/>
          <w:sz w:val="22"/>
          <w:szCs w:val="22"/>
        </w:rPr>
        <w:t>n. 1 apparecchio per   fotoriproduzione multifunzioni (di rete e scanner) per uso didattico - PS di serie –stampa b/</w:t>
      </w:r>
      <w:proofErr w:type="gramStart"/>
      <w:r w:rsidRPr="00160175">
        <w:rPr>
          <w:rFonts w:ascii="Georgia" w:hAnsi="Georgia"/>
          <w:sz w:val="22"/>
          <w:szCs w:val="22"/>
        </w:rPr>
        <w:t>n  –</w:t>
      </w:r>
      <w:proofErr w:type="gramEnd"/>
      <w:r w:rsidRPr="00160175">
        <w:rPr>
          <w:rFonts w:ascii="Georgia" w:hAnsi="Georgia"/>
          <w:sz w:val="22"/>
          <w:szCs w:val="22"/>
        </w:rPr>
        <w:t xml:space="preserve"> Velocità di stampa minimo 25/35 pmm in b/n  - Scansione colore  -  2 cassetti da 500 ff; by-pass 150 fg – Fronte/retro automatico-Memoria minimo 2 GB di ram – Mobiletto su ruote - Display touch-screen a colori.</w:t>
      </w:r>
    </w:p>
    <w:p w14:paraId="5F8D9171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b/>
          <w:bCs/>
          <w:sz w:val="22"/>
          <w:szCs w:val="22"/>
        </w:rPr>
      </w:pPr>
      <w:r w:rsidRPr="00160175">
        <w:rPr>
          <w:rFonts w:ascii="Georgia" w:hAnsi="Georgia"/>
          <w:b/>
          <w:bCs/>
          <w:sz w:val="22"/>
          <w:szCs w:val="22"/>
          <w:u w:val="single"/>
        </w:rPr>
        <w:t>Plesso di scuola Primaria Guarini:</w:t>
      </w:r>
    </w:p>
    <w:p w14:paraId="55118E9D" w14:textId="77777777" w:rsidR="00160175" w:rsidRPr="00160175" w:rsidRDefault="00160175" w:rsidP="00160175">
      <w:pPr>
        <w:pStyle w:val="Standard"/>
        <w:ind w:left="426"/>
        <w:jc w:val="both"/>
        <w:rPr>
          <w:rFonts w:ascii="Georgia" w:hAnsi="Georgia"/>
          <w:sz w:val="22"/>
          <w:szCs w:val="22"/>
        </w:rPr>
      </w:pPr>
      <w:r w:rsidRPr="00160175">
        <w:rPr>
          <w:rFonts w:ascii="Georgia" w:hAnsi="Georgia"/>
          <w:sz w:val="22"/>
          <w:szCs w:val="22"/>
        </w:rPr>
        <w:t>n. 1 apparecchio per   fotoriproduzione multifunzioni (di rete e scanner) per uso didattico - PS di serie –stampa b/</w:t>
      </w:r>
      <w:proofErr w:type="gramStart"/>
      <w:r w:rsidRPr="00160175">
        <w:rPr>
          <w:rFonts w:ascii="Georgia" w:hAnsi="Georgia"/>
          <w:sz w:val="22"/>
          <w:szCs w:val="22"/>
        </w:rPr>
        <w:t>n  –</w:t>
      </w:r>
      <w:proofErr w:type="gramEnd"/>
      <w:r w:rsidRPr="00160175">
        <w:rPr>
          <w:rFonts w:ascii="Georgia" w:hAnsi="Georgia"/>
          <w:sz w:val="22"/>
          <w:szCs w:val="22"/>
        </w:rPr>
        <w:t xml:space="preserve"> Velocità di stampa minimo 25/35 pmm in b/n - Scansione  colore -  2 cassetti da 500 ff; by-pass 150 fg – Fronte/retro automatico-Memoria minimo 2 GB di ram – Mobiletto su ruote - Display touch-screen a colori.</w:t>
      </w:r>
    </w:p>
    <w:p w14:paraId="73E6ED81" w14:textId="23321E9C" w:rsidR="00651FD9" w:rsidRDefault="00651FD9">
      <w:pPr>
        <w:pStyle w:val="Didascalia"/>
        <w:spacing w:before="0" w:after="0"/>
        <w:rPr>
          <w:rFonts w:ascii="Georgia" w:hAnsi="Georgia"/>
          <w:b/>
          <w:i w:val="0"/>
          <w:spacing w:val="-1"/>
          <w:w w:val="95"/>
          <w:sz w:val="22"/>
          <w:szCs w:val="22"/>
        </w:rPr>
      </w:pPr>
    </w:p>
    <w:p w14:paraId="54CD1B91" w14:textId="77777777" w:rsidR="00651FD9" w:rsidRPr="00E67321" w:rsidRDefault="00651FD9">
      <w:pPr>
        <w:pStyle w:val="Didascalia"/>
        <w:spacing w:before="0" w:after="0"/>
        <w:rPr>
          <w:rFonts w:ascii="Georgia" w:hAnsi="Georgia"/>
          <w:b/>
          <w:i w:val="0"/>
          <w:spacing w:val="-1"/>
          <w:w w:val="95"/>
          <w:sz w:val="22"/>
          <w:szCs w:val="22"/>
        </w:rPr>
      </w:pPr>
    </w:p>
    <w:tbl>
      <w:tblPr>
        <w:tblW w:w="1011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8"/>
        <w:gridCol w:w="3175"/>
        <w:gridCol w:w="2410"/>
      </w:tblGrid>
      <w:tr w:rsidR="007C3A95" w:rsidRPr="00E67321" w14:paraId="0EB3BC70" w14:textId="21B67330" w:rsidTr="00282900">
        <w:trPr>
          <w:tblCellSpacing w:w="0" w:type="dxa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858DB" w14:textId="254C41BF" w:rsidR="007C3A95" w:rsidRPr="00E67321" w:rsidRDefault="007C3A95" w:rsidP="00651FD9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E67321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Plessi</w:t>
            </w:r>
            <w:r w:rsidR="00A15CCB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651FD9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indirizzo per </w:t>
            </w:r>
            <w:r w:rsidR="00A15CCB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installazione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E77B" w14:textId="580FA436" w:rsidR="007C3A95" w:rsidRPr="00E67321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E67321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Marca e modello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5A2F" w14:textId="74FD3FC3" w:rsidR="007C3A95" w:rsidRPr="00E67321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E67321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Anno di fabbricazione</w:t>
            </w:r>
          </w:p>
        </w:tc>
      </w:tr>
      <w:tr w:rsidR="007C3A95" w:rsidRPr="008359E3" w14:paraId="00B60E01" w14:textId="61851258" w:rsidTr="00282900">
        <w:trPr>
          <w:tblCellSpacing w:w="0" w:type="dxa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19B68" w14:textId="4C959AF4" w:rsidR="007C3A95" w:rsidRPr="008359E3" w:rsidRDefault="00282900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  <w:r w:rsidRPr="00282900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Sede Centrale Ufficio di Segreteria A.Costa</w:t>
            </w:r>
            <w:r w:rsidR="00A15CCB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 xml:space="preserve"> </w:t>
            </w:r>
            <w:r w:rsidR="00FD2DC1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Via G.Previati 31 - Ferrara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2A634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11FE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7C3A95" w:rsidRPr="008359E3" w14:paraId="5F60C4E1" w14:textId="12991163" w:rsidTr="00282900">
        <w:trPr>
          <w:tblCellSpacing w:w="0" w:type="dxa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B1C1" w14:textId="3A5BCD4A" w:rsidR="007C3A95" w:rsidRPr="008359E3" w:rsidRDefault="00282900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u w:val="single"/>
                <w:lang w:eastAsia="it-IT" w:bidi="ar-SA"/>
              </w:rPr>
              <w:t>S</w:t>
            </w:r>
            <w:r w:rsidRPr="00282900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u w:val="single"/>
                <w:lang w:eastAsia="it-IT" w:bidi="ar-SA"/>
              </w:rPr>
              <w:t>cuola Secondari a di 1° grado Boiardo</w:t>
            </w:r>
            <w:r w:rsidR="00FD2DC1">
              <w:rPr>
                <w:rFonts w:ascii="Georgia" w:eastAsia="Times New Roman" w:hAnsi="Georgia" w:cs="Times New Roman"/>
                <w:b/>
                <w:bCs/>
                <w:kern w:val="0"/>
                <w:sz w:val="22"/>
                <w:szCs w:val="22"/>
                <w:u w:val="single"/>
                <w:lang w:eastAsia="it-IT" w:bidi="ar-SA"/>
              </w:rPr>
              <w:t xml:space="preserve"> Via B. Tisi Da Garofalo, 1 - Ferrara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C2A36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1785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7C3A95" w:rsidRPr="008359E3" w14:paraId="42B5036C" w14:textId="55639C65" w:rsidTr="00282900">
        <w:trPr>
          <w:tblCellSpacing w:w="0" w:type="dxa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E724" w14:textId="473918BD" w:rsidR="007C3A95" w:rsidRPr="008359E3" w:rsidRDefault="00282900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  <w:r w:rsidRPr="00282900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Scuola infanzia G.B. Gu</w:t>
            </w:r>
            <w:r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a</w:t>
            </w:r>
            <w:r w:rsidRPr="00282900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rini</w:t>
            </w:r>
            <w:r w:rsidR="00FD2DC1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 xml:space="preserve">  Via Bellaria, 23 - Ferrara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B1A8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8B0A5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7C3A95" w:rsidRPr="008359E3" w14:paraId="3AFBB02B" w14:textId="1565B776" w:rsidTr="00282900">
        <w:trPr>
          <w:tblCellSpacing w:w="0" w:type="dxa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C27A" w14:textId="3A5462C5" w:rsidR="007C3A95" w:rsidRPr="00282900" w:rsidRDefault="00282900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</w:pPr>
            <w:r w:rsidRPr="00282900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lastRenderedPageBreak/>
              <w:t>Scuola primaria A. Costa</w:t>
            </w:r>
            <w:r w:rsidR="00FD2DC1">
              <w:t xml:space="preserve">                      </w:t>
            </w:r>
            <w:r w:rsidR="00FD2DC1" w:rsidRPr="00FD2DC1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Via G.Previati 31 - Ferrara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5965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4C94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7C3A95" w:rsidRPr="008359E3" w14:paraId="3684E05A" w14:textId="658A8BEF" w:rsidTr="00282900">
        <w:trPr>
          <w:tblCellSpacing w:w="0" w:type="dxa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12527" w14:textId="0127B325" w:rsidR="007C3A95" w:rsidRPr="00282900" w:rsidRDefault="00282900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</w:pPr>
            <w:r w:rsidRPr="00282900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Scuola primaria Manzoni</w:t>
            </w:r>
            <w:r w:rsidR="00FD2DC1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 xml:space="preserve">  Via Don Zanardi nuova sede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88942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DCCDE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7C3A95" w:rsidRPr="008359E3" w14:paraId="25708386" w14:textId="6CD22C4A" w:rsidTr="00282900">
        <w:trPr>
          <w:tblCellSpacing w:w="0" w:type="dxa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40C59" w14:textId="5BCE0B25" w:rsidR="007C3A95" w:rsidRPr="00282900" w:rsidRDefault="00282900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</w:pPr>
            <w:r w:rsidRPr="00282900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>Scuola primaria G.B. Guarini</w:t>
            </w:r>
            <w:r w:rsidR="00FD2DC1">
              <w:rPr>
                <w:rFonts w:ascii="Georgia" w:eastAsia="Times New Roman" w:hAnsi="Georgia" w:cs="Times New Roman"/>
                <w:b/>
                <w:kern w:val="0"/>
                <w:sz w:val="22"/>
                <w:szCs w:val="22"/>
                <w:u w:val="single"/>
                <w:lang w:eastAsia="it-IT" w:bidi="ar-SA"/>
              </w:rPr>
              <w:t xml:space="preserve"> Via Bellaria, 25 - Ferrara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ED504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5184D" w14:textId="77777777" w:rsidR="007C3A95" w:rsidRPr="008359E3" w:rsidRDefault="007C3A95" w:rsidP="007C3A95">
            <w:pPr>
              <w:widowControl/>
              <w:suppressAutoHyphens w:val="0"/>
              <w:spacing w:before="100" w:beforeAutospacing="1" w:after="142" w:line="276" w:lineRule="auto"/>
              <w:textAlignment w:val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</w:tbl>
    <w:p w14:paraId="40239A76" w14:textId="66874661" w:rsidR="00AB0588" w:rsidRPr="008359E3" w:rsidRDefault="00AB0588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</w:p>
    <w:p w14:paraId="1D6EE08F" w14:textId="3B889929" w:rsidR="00282900" w:rsidRDefault="00282900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</w:p>
    <w:p w14:paraId="6DC74588" w14:textId="77777777" w:rsidR="00651FD9" w:rsidRPr="00E67321" w:rsidRDefault="00651FD9" w:rsidP="00651FD9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  <w:r>
        <w:rPr>
          <w:rFonts w:ascii="Georgia" w:hAnsi="Georgia" w:cstheme="minorHAnsi"/>
          <w:b/>
          <w:sz w:val="22"/>
          <w:szCs w:val="22"/>
          <w:u w:val="single"/>
        </w:rPr>
        <w:t xml:space="preserve">Articolo 5 </w:t>
      </w:r>
      <w:r w:rsidRPr="00E67321">
        <w:rPr>
          <w:rFonts w:ascii="Georgia" w:hAnsi="Georgia" w:cstheme="minorHAnsi"/>
          <w:b/>
          <w:sz w:val="22"/>
          <w:szCs w:val="22"/>
          <w:u w:val="single"/>
        </w:rPr>
        <w:t>–</w:t>
      </w:r>
      <w:r w:rsidRPr="00E67321">
        <w:rPr>
          <w:rFonts w:ascii="Georgia" w:hAnsi="Georgia" w:cstheme="minorHAnsi"/>
          <w:b/>
          <w:sz w:val="22"/>
          <w:szCs w:val="22"/>
        </w:rPr>
        <w:t xml:space="preserve"> Requisiti ambientali</w:t>
      </w:r>
    </w:p>
    <w:p w14:paraId="10C36294" w14:textId="77777777" w:rsidR="00651FD9" w:rsidRPr="00E67321" w:rsidRDefault="00651FD9" w:rsidP="00651FD9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32A97818" w14:textId="77777777" w:rsidR="00651FD9" w:rsidRPr="00E67321" w:rsidRDefault="00651FD9" w:rsidP="00651FD9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  <w:r w:rsidRPr="00E67321">
        <w:rPr>
          <w:rFonts w:ascii="Georgia" w:hAnsi="Georgia" w:cstheme="minorHAnsi"/>
          <w:sz w:val="22"/>
          <w:szCs w:val="22"/>
        </w:rPr>
        <w:t xml:space="preserve"> </w:t>
      </w:r>
      <w:r w:rsidRPr="00E67321">
        <w:rPr>
          <w:rFonts w:ascii="Georgia" w:hAnsi="Georgia" w:cstheme="minorHAnsi"/>
          <w:color w:val="524D48"/>
          <w:sz w:val="22"/>
          <w:szCs w:val="22"/>
        </w:rPr>
        <w:t xml:space="preserve">La conformità alle specifiche e alle clausole contrattuali dei </w:t>
      </w:r>
      <w:r w:rsidRPr="00E67321">
        <w:rPr>
          <w:rFonts w:ascii="Georgia" w:hAnsi="Georgia" w:cstheme="minorHAnsi"/>
          <w:b/>
          <w:bCs/>
          <w:color w:val="524D48"/>
          <w:sz w:val="22"/>
          <w:szCs w:val="22"/>
        </w:rPr>
        <w:t xml:space="preserve">Criteri Ambientali Minimi </w:t>
      </w:r>
      <w:r w:rsidRPr="00E67321">
        <w:rPr>
          <w:rFonts w:ascii="Georgia" w:hAnsi="Georgia" w:cstheme="minorHAnsi"/>
          <w:color w:val="524D48"/>
          <w:sz w:val="22"/>
          <w:szCs w:val="22"/>
        </w:rPr>
        <w:t xml:space="preserve">per l’ </w:t>
      </w:r>
      <w:r>
        <w:rPr>
          <w:rFonts w:ascii="Georgia" w:hAnsi="Georgia" w:cstheme="minorHAnsi"/>
          <w:color w:val="524D48"/>
          <w:sz w:val="22"/>
          <w:szCs w:val="22"/>
        </w:rPr>
        <w:t>“</w:t>
      </w:r>
      <w:r w:rsidRPr="00E67321">
        <w:rPr>
          <w:rFonts w:ascii="Georgia" w:hAnsi="Georgia" w:cstheme="minorHAnsi"/>
          <w:color w:val="524D48"/>
          <w:sz w:val="22"/>
          <w:szCs w:val="22"/>
        </w:rPr>
        <w:t xml:space="preserve">Affidamento del servizio di stampa gestita, affidamento del servizio di noleggio di stampanti e di apparecchiature multifunzione per ufficio e acquisto o il leasing di stampanti e di apparecchiature multifunzione per ufficio (approvato con DM 17 ottobre 2019, in G.U. n. 261 del 7 novembre 2019)” e almeno alle specifiche tecniche e alle clausole contrattuali del CAM inerente le Forniture di cartucce toner e cartucce a getto di inchiostro e per l’affidamento del servizio integrato di raccolta di cartucce esauste, preparazione per il riutilizzo e fornitura di cartucce di toner e a getto di inchiostro (approvato con DM 17 ottobre 2019, in G.U. n. 261 del 7 novembre 2019). </w:t>
      </w:r>
      <w:r w:rsidRPr="00E67321">
        <w:rPr>
          <w:rFonts w:ascii="Georgia" w:hAnsi="Georgia" w:cstheme="minorHAnsi"/>
          <w:b/>
          <w:bCs/>
          <w:color w:val="524D48"/>
          <w:sz w:val="22"/>
          <w:szCs w:val="22"/>
        </w:rPr>
        <w:t>Tale conformità assolve al principio DNSH con l’applicazione dei CAM citati</w:t>
      </w:r>
      <w:r w:rsidRPr="00E67321">
        <w:rPr>
          <w:rFonts w:ascii="Georgia" w:hAnsi="Georgia" w:cstheme="minorHAnsi"/>
          <w:color w:val="524D48"/>
          <w:sz w:val="22"/>
          <w:szCs w:val="22"/>
        </w:rPr>
        <w:t>.</w:t>
      </w:r>
    </w:p>
    <w:p w14:paraId="026892C3" w14:textId="4583D032" w:rsidR="00651FD9" w:rsidRDefault="00651FD9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</w:p>
    <w:p w14:paraId="6CD6E082" w14:textId="72EC8A39" w:rsidR="00651FD9" w:rsidRDefault="00651FD9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</w:p>
    <w:p w14:paraId="777FA710" w14:textId="77777777" w:rsidR="00651FD9" w:rsidRDefault="00651FD9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</w:p>
    <w:p w14:paraId="06C6F979" w14:textId="4902661E" w:rsidR="00B52074" w:rsidRPr="00B52074" w:rsidRDefault="00B52074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>TITOLO II - STRUTTURE, ATTREZZATURE E SERVIZI</w:t>
      </w:r>
    </w:p>
    <w:p w14:paraId="05B2F062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3CBC8F55" w14:textId="1BBBA3F8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 xml:space="preserve">Articolo </w:t>
      </w:r>
      <w:r>
        <w:rPr>
          <w:rFonts w:ascii="Georgia" w:hAnsi="Georgia" w:cstheme="minorHAnsi"/>
          <w:b/>
          <w:sz w:val="22"/>
          <w:szCs w:val="22"/>
        </w:rPr>
        <w:t>1</w:t>
      </w:r>
      <w:r w:rsidRPr="00B52074">
        <w:rPr>
          <w:rFonts w:ascii="Georgia" w:hAnsi="Georgia" w:cstheme="minorHAnsi"/>
          <w:b/>
          <w:sz w:val="22"/>
          <w:szCs w:val="22"/>
        </w:rPr>
        <w:t xml:space="preserve"> - strutture, attrezzature e servizi</w:t>
      </w:r>
    </w:p>
    <w:p w14:paraId="28D37E68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  <w:r w:rsidRPr="00B52074">
        <w:rPr>
          <w:rFonts w:ascii="Georgia" w:hAnsi="Georgia" w:cstheme="minorHAnsi"/>
          <w:sz w:val="22"/>
          <w:szCs w:val="22"/>
        </w:rPr>
        <w:t xml:space="preserve">Sono messi a disposizione della ditta, i locali per la realizzazione del servizio richiesto e l'energia elettrica. Rimangono a carico della ditta la pulizia, la rimozione dei rifiuti e la manutenzione ordinaria. </w:t>
      </w:r>
    </w:p>
    <w:p w14:paraId="0A5A8504" w14:textId="77777777" w:rsidR="00B52074" w:rsidRPr="00B52074" w:rsidRDefault="00B52074">
      <w:pPr>
        <w:pStyle w:val="Didascalia"/>
        <w:spacing w:before="0" w:after="0"/>
        <w:ind w:left="3540" w:firstLine="708"/>
        <w:rPr>
          <w:rFonts w:ascii="Georgia" w:hAnsi="Georgia"/>
          <w:i w:val="0"/>
          <w:spacing w:val="-1"/>
          <w:w w:val="95"/>
          <w:sz w:val="22"/>
          <w:szCs w:val="22"/>
        </w:rPr>
      </w:pPr>
    </w:p>
    <w:p w14:paraId="57F214CB" w14:textId="77777777" w:rsidR="00B52074" w:rsidRDefault="00B52074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</w:p>
    <w:p w14:paraId="08D8782C" w14:textId="7DF5C0CB" w:rsidR="00B52074" w:rsidRPr="00B52074" w:rsidRDefault="00B52074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 xml:space="preserve">TITOLO III - ONERI A CARICO DELLA DITTA E RESPONSABILITÀ </w:t>
      </w:r>
    </w:p>
    <w:p w14:paraId="7386EF25" w14:textId="77777777" w:rsidR="00B52074" w:rsidRPr="00B52074" w:rsidRDefault="00B52074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</w:p>
    <w:p w14:paraId="1A91635E" w14:textId="0FDB0A0E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 xml:space="preserve">Articolo </w:t>
      </w:r>
      <w:r>
        <w:rPr>
          <w:rFonts w:ascii="Georgia" w:hAnsi="Georgia" w:cstheme="minorHAnsi"/>
          <w:b/>
          <w:sz w:val="22"/>
          <w:szCs w:val="22"/>
        </w:rPr>
        <w:t>1</w:t>
      </w:r>
      <w:r w:rsidRPr="00B52074">
        <w:rPr>
          <w:rFonts w:ascii="Georgia" w:hAnsi="Georgia" w:cstheme="minorHAnsi"/>
          <w:b/>
          <w:sz w:val="22"/>
          <w:szCs w:val="22"/>
        </w:rPr>
        <w:t>- obblighi</w:t>
      </w:r>
    </w:p>
    <w:p w14:paraId="569DC99D" w14:textId="77777777" w:rsidR="00B52074" w:rsidRPr="00B52074" w:rsidRDefault="00B52074" w:rsidP="00B52074">
      <w:pPr>
        <w:pStyle w:val="Standard"/>
        <w:numPr>
          <w:ilvl w:val="0"/>
          <w:numId w:val="3"/>
        </w:numPr>
        <w:suppressAutoHyphens w:val="0"/>
        <w:ind w:left="360"/>
        <w:jc w:val="both"/>
        <w:rPr>
          <w:rFonts w:ascii="Georgia" w:hAnsi="Georgia" w:cstheme="minorHAnsi"/>
          <w:sz w:val="22"/>
          <w:szCs w:val="22"/>
        </w:rPr>
      </w:pPr>
      <w:r w:rsidRPr="00B52074">
        <w:rPr>
          <w:rFonts w:ascii="Georgia" w:hAnsi="Georgia" w:cstheme="minorHAnsi"/>
          <w:sz w:val="22"/>
          <w:szCs w:val="22"/>
        </w:rPr>
        <w:t>sono a carico della ditta la manutenzione ed i collegamenti che dovranno essere certificati in conformità alle leggi e disposizioni vigenti.</w:t>
      </w:r>
    </w:p>
    <w:p w14:paraId="7E4C7C46" w14:textId="77777777" w:rsidR="00B52074" w:rsidRPr="00B52074" w:rsidRDefault="00B52074" w:rsidP="00B52074">
      <w:pPr>
        <w:pStyle w:val="Standard"/>
        <w:numPr>
          <w:ilvl w:val="0"/>
          <w:numId w:val="3"/>
        </w:numPr>
        <w:suppressAutoHyphens w:val="0"/>
        <w:ind w:left="360"/>
        <w:jc w:val="both"/>
        <w:rPr>
          <w:rFonts w:ascii="Georgia" w:hAnsi="Georgia" w:cstheme="minorHAnsi"/>
          <w:sz w:val="22"/>
          <w:szCs w:val="22"/>
        </w:rPr>
      </w:pPr>
      <w:r w:rsidRPr="00B52074">
        <w:rPr>
          <w:rFonts w:ascii="Georgia" w:hAnsi="Georgia" w:cstheme="minorHAnsi"/>
          <w:sz w:val="22"/>
          <w:szCs w:val="22"/>
        </w:rPr>
        <w:t>manutenzione: la ditta dovrà intervenire in caso di guasto entro il tempo indicato nell'offerta.</w:t>
      </w:r>
    </w:p>
    <w:p w14:paraId="57488D61" w14:textId="3F428D0A" w:rsid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77299F0F" w14:textId="77777777" w:rsidR="00786F54" w:rsidRPr="00B52074" w:rsidRDefault="00786F5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039C4026" w14:textId="77777777" w:rsidR="00786F54" w:rsidRDefault="00786F54" w:rsidP="00B52074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</w:p>
    <w:p w14:paraId="15649723" w14:textId="421A3CD3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 xml:space="preserve">Articolo </w:t>
      </w:r>
      <w:r>
        <w:rPr>
          <w:rFonts w:ascii="Georgia" w:hAnsi="Georgia" w:cstheme="minorHAnsi"/>
          <w:b/>
          <w:sz w:val="22"/>
          <w:szCs w:val="22"/>
        </w:rPr>
        <w:t>2</w:t>
      </w:r>
      <w:r w:rsidRPr="00B52074">
        <w:rPr>
          <w:rFonts w:ascii="Georgia" w:hAnsi="Georgia" w:cstheme="minorHAnsi"/>
          <w:b/>
          <w:sz w:val="22"/>
          <w:szCs w:val="22"/>
        </w:rPr>
        <w:t xml:space="preserve"> - assicurazione</w:t>
      </w:r>
    </w:p>
    <w:p w14:paraId="4F06C579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  <w:r w:rsidRPr="00B52074">
        <w:rPr>
          <w:rFonts w:ascii="Georgia" w:hAnsi="Georgia" w:cstheme="minorHAnsi"/>
          <w:sz w:val="22"/>
          <w:szCs w:val="22"/>
        </w:rPr>
        <w:t>La ditta, all'inizio dell'attività, dovrà essere in possesso di una polizza di assicurazione idonea ed appropriata per danni dovuti all'espletamento del servizio o a cause ad esso connesse, che derivassero alla scuola e/o a terzi, cose e persone.</w:t>
      </w:r>
    </w:p>
    <w:p w14:paraId="51D28FCB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15E33A9C" w14:textId="64CB715A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 xml:space="preserve">Articolo </w:t>
      </w:r>
      <w:r>
        <w:rPr>
          <w:rFonts w:ascii="Georgia" w:hAnsi="Georgia" w:cstheme="minorHAnsi"/>
          <w:b/>
          <w:sz w:val="22"/>
          <w:szCs w:val="22"/>
        </w:rPr>
        <w:t>3</w:t>
      </w:r>
      <w:r w:rsidRPr="00B52074">
        <w:rPr>
          <w:rFonts w:ascii="Georgia" w:hAnsi="Georgia" w:cstheme="minorHAnsi"/>
          <w:b/>
          <w:sz w:val="22"/>
          <w:szCs w:val="22"/>
        </w:rPr>
        <w:t xml:space="preserve"> - subappalto</w:t>
      </w:r>
    </w:p>
    <w:p w14:paraId="494C40AC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  <w:r w:rsidRPr="00B52074">
        <w:rPr>
          <w:rFonts w:ascii="Georgia" w:hAnsi="Georgia" w:cstheme="minorHAnsi"/>
          <w:sz w:val="22"/>
          <w:szCs w:val="22"/>
        </w:rPr>
        <w:t>Non è consentito, sotto pena di rescissione del contratto, la cessione o qualsiasi altra forma di sub contratto totale o parziale del servizio.</w:t>
      </w:r>
    </w:p>
    <w:p w14:paraId="0D59E3B3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4C80FC01" w14:textId="03207F1E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 xml:space="preserve">Articolo </w:t>
      </w:r>
      <w:r>
        <w:rPr>
          <w:rFonts w:ascii="Georgia" w:hAnsi="Georgia" w:cstheme="minorHAnsi"/>
          <w:b/>
          <w:sz w:val="22"/>
          <w:szCs w:val="22"/>
        </w:rPr>
        <w:t>4</w:t>
      </w:r>
      <w:r w:rsidRPr="00B52074">
        <w:rPr>
          <w:rFonts w:ascii="Georgia" w:hAnsi="Georgia" w:cstheme="minorHAnsi"/>
          <w:b/>
          <w:sz w:val="22"/>
          <w:szCs w:val="22"/>
        </w:rPr>
        <w:t xml:space="preserve"> - responsabilità</w:t>
      </w:r>
    </w:p>
    <w:p w14:paraId="0B509220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  <w:r w:rsidRPr="00B52074">
        <w:rPr>
          <w:rFonts w:ascii="Georgia" w:hAnsi="Georgia" w:cstheme="minorHAnsi"/>
          <w:sz w:val="22"/>
          <w:szCs w:val="22"/>
        </w:rPr>
        <w:t>La scuola è sollevata da qualsiasi responsabilità in caso di furti, incendi e di qualsiasi altro evento possa danneggiare prodotti, materiali, attrezzature e macchinari della ditta.</w:t>
      </w:r>
    </w:p>
    <w:p w14:paraId="561BB310" w14:textId="77777777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</w:p>
    <w:p w14:paraId="7FB158A1" w14:textId="77777777" w:rsidR="00B52074" w:rsidRPr="00B52074" w:rsidRDefault="00B52074" w:rsidP="00B52074">
      <w:pPr>
        <w:pStyle w:val="Standard"/>
        <w:suppressAutoHyphens w:val="0"/>
        <w:jc w:val="center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>TITOLO IV - PERSONALE</w:t>
      </w:r>
    </w:p>
    <w:p w14:paraId="51A2274D" w14:textId="10B945CB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b/>
          <w:sz w:val="22"/>
          <w:szCs w:val="22"/>
        </w:rPr>
      </w:pPr>
      <w:r w:rsidRPr="00B52074">
        <w:rPr>
          <w:rFonts w:ascii="Georgia" w:hAnsi="Georgia" w:cstheme="minorHAnsi"/>
          <w:b/>
          <w:sz w:val="22"/>
          <w:szCs w:val="22"/>
        </w:rPr>
        <w:t>Articolo 1 - personale</w:t>
      </w:r>
    </w:p>
    <w:p w14:paraId="54CA96E7" w14:textId="0EF798B9" w:rsidR="00B52074" w:rsidRPr="00B52074" w:rsidRDefault="00B52074" w:rsidP="00B52074">
      <w:pPr>
        <w:pStyle w:val="Standard"/>
        <w:suppressAutoHyphens w:val="0"/>
        <w:jc w:val="both"/>
        <w:rPr>
          <w:rFonts w:ascii="Georgia" w:hAnsi="Georgia" w:cstheme="minorHAnsi"/>
          <w:sz w:val="22"/>
          <w:szCs w:val="22"/>
        </w:rPr>
      </w:pPr>
      <w:r w:rsidRPr="00B52074">
        <w:rPr>
          <w:rFonts w:ascii="Georgia" w:hAnsi="Georgia" w:cstheme="minorHAnsi"/>
          <w:sz w:val="22"/>
          <w:szCs w:val="22"/>
        </w:rPr>
        <w:t xml:space="preserve">Il personale adibito al servizio dovrà essere legato da rapporto contrattuale con la ditta che sarà tenuta al rispetto delle norme vigenti in materia retributiva, contributiva e previdenziale, di sicurezza sul lavoro sollevando la scuola da ogni responsabilità. Il personale della ditta dovrà essere munito di apposito cartellino. </w:t>
      </w:r>
      <w:r w:rsidRPr="007561D6">
        <w:rPr>
          <w:rFonts w:ascii="Georgia" w:hAnsi="Georgia" w:cstheme="minorHAnsi"/>
          <w:sz w:val="22"/>
          <w:szCs w:val="22"/>
        </w:rPr>
        <w:lastRenderedPageBreak/>
        <w:t>L</w:t>
      </w:r>
      <w:r w:rsidR="007561D6" w:rsidRPr="007561D6">
        <w:rPr>
          <w:rFonts w:ascii="Georgia" w:hAnsi="Georgia" w:cstheme="minorHAnsi"/>
          <w:sz w:val="22"/>
          <w:szCs w:val="22"/>
        </w:rPr>
        <w:t>’</w:t>
      </w:r>
      <w:r w:rsidR="00D51E85" w:rsidRPr="007561D6">
        <w:rPr>
          <w:rFonts w:ascii="Georgia" w:hAnsi="Georgia" w:cstheme="minorHAnsi"/>
          <w:sz w:val="22"/>
          <w:szCs w:val="22"/>
        </w:rPr>
        <w:t>aggiudicatario</w:t>
      </w:r>
      <w:r w:rsidRPr="00B52074">
        <w:rPr>
          <w:rFonts w:ascii="Georgia" w:hAnsi="Georgia" w:cstheme="minorHAnsi"/>
          <w:sz w:val="22"/>
          <w:szCs w:val="22"/>
        </w:rPr>
        <w:t xml:space="preserve"> s'impegna a consegnare al Dirigente Scolastico un elenco dei collaboratori e dei dipendenti che normalmente eseguono la manutenzione (l'elenco dovrà essere aggiornato al momento della sostituzione degli addetti).</w:t>
      </w:r>
    </w:p>
    <w:p w14:paraId="25CB71C6" w14:textId="77777777" w:rsidR="00B52074" w:rsidRPr="00B52074" w:rsidRDefault="00B52074">
      <w:pPr>
        <w:pStyle w:val="Didascalia"/>
        <w:spacing w:before="0" w:after="0"/>
        <w:ind w:left="3540" w:firstLine="708"/>
        <w:rPr>
          <w:rFonts w:ascii="Georgia" w:hAnsi="Georgia"/>
          <w:i w:val="0"/>
          <w:spacing w:val="-1"/>
          <w:w w:val="95"/>
          <w:sz w:val="22"/>
          <w:szCs w:val="22"/>
        </w:rPr>
      </w:pPr>
    </w:p>
    <w:p w14:paraId="621D09B2" w14:textId="0D523517" w:rsidR="00AB0588" w:rsidRPr="00B52074" w:rsidRDefault="007E3D74">
      <w:pPr>
        <w:pStyle w:val="Didascalia"/>
        <w:spacing w:before="0" w:after="0"/>
        <w:ind w:left="3540" w:firstLine="708"/>
        <w:rPr>
          <w:rFonts w:ascii="Georgia" w:hAnsi="Georgia"/>
          <w:sz w:val="22"/>
          <w:szCs w:val="22"/>
        </w:rPr>
      </w:pPr>
      <w:r w:rsidRPr="00B52074">
        <w:rPr>
          <w:rFonts w:ascii="Georgia" w:hAnsi="Georgia"/>
          <w:i w:val="0"/>
          <w:spacing w:val="-1"/>
          <w:w w:val="95"/>
          <w:sz w:val="22"/>
          <w:szCs w:val="22"/>
        </w:rPr>
        <w:t>T</w:t>
      </w:r>
      <w:r w:rsidRPr="00B52074">
        <w:rPr>
          <w:rFonts w:ascii="Georgia" w:hAnsi="Georgia"/>
          <w:i w:val="0"/>
          <w:w w:val="95"/>
          <w:sz w:val="22"/>
          <w:szCs w:val="22"/>
        </w:rPr>
        <w:t>i</w:t>
      </w:r>
      <w:r w:rsidRPr="00B52074">
        <w:rPr>
          <w:rFonts w:ascii="Georgia" w:hAnsi="Georgia"/>
          <w:i w:val="0"/>
          <w:spacing w:val="-1"/>
          <w:w w:val="95"/>
          <w:sz w:val="22"/>
          <w:szCs w:val="22"/>
        </w:rPr>
        <w:t>mbr</w:t>
      </w:r>
      <w:r w:rsidRPr="00B52074">
        <w:rPr>
          <w:rFonts w:ascii="Georgia" w:hAnsi="Georgia"/>
          <w:i w:val="0"/>
          <w:w w:val="95"/>
          <w:sz w:val="22"/>
          <w:szCs w:val="22"/>
        </w:rPr>
        <w:t>o</w:t>
      </w:r>
      <w:r w:rsidRPr="00B52074">
        <w:rPr>
          <w:rFonts w:ascii="Georgia" w:hAnsi="Georgia"/>
          <w:i w:val="0"/>
          <w:spacing w:val="-16"/>
          <w:w w:val="95"/>
          <w:sz w:val="22"/>
          <w:szCs w:val="22"/>
        </w:rPr>
        <w:t xml:space="preserve"> </w:t>
      </w:r>
      <w:r w:rsidRPr="00B52074">
        <w:rPr>
          <w:rFonts w:ascii="Georgia" w:hAnsi="Georgia"/>
          <w:i w:val="0"/>
          <w:spacing w:val="-1"/>
          <w:w w:val="95"/>
          <w:sz w:val="22"/>
          <w:szCs w:val="22"/>
        </w:rPr>
        <w:t>d</w:t>
      </w:r>
      <w:r w:rsidRPr="00B52074">
        <w:rPr>
          <w:rFonts w:ascii="Georgia" w:hAnsi="Georgia"/>
          <w:i w:val="0"/>
          <w:w w:val="95"/>
          <w:sz w:val="22"/>
          <w:szCs w:val="22"/>
        </w:rPr>
        <w:t>e</w:t>
      </w:r>
      <w:r w:rsidRPr="00B52074">
        <w:rPr>
          <w:rFonts w:ascii="Georgia" w:hAnsi="Georgia"/>
          <w:i w:val="0"/>
          <w:spacing w:val="-3"/>
          <w:w w:val="95"/>
          <w:sz w:val="22"/>
          <w:szCs w:val="22"/>
        </w:rPr>
        <w:t>l</w:t>
      </w:r>
      <w:r w:rsidRPr="00B52074">
        <w:rPr>
          <w:rFonts w:ascii="Georgia" w:hAnsi="Georgia"/>
          <w:i w:val="0"/>
          <w:w w:val="95"/>
          <w:sz w:val="22"/>
          <w:szCs w:val="22"/>
        </w:rPr>
        <w:t>la</w:t>
      </w:r>
      <w:r w:rsidRPr="00B52074">
        <w:rPr>
          <w:rFonts w:ascii="Georgia" w:hAnsi="Georgia"/>
          <w:i w:val="0"/>
          <w:spacing w:val="-16"/>
          <w:w w:val="95"/>
          <w:sz w:val="22"/>
          <w:szCs w:val="22"/>
        </w:rPr>
        <w:t xml:space="preserve"> </w:t>
      </w:r>
      <w:r w:rsidRPr="00B52074">
        <w:rPr>
          <w:rFonts w:ascii="Georgia" w:hAnsi="Georgia"/>
          <w:i w:val="0"/>
          <w:spacing w:val="-1"/>
          <w:w w:val="95"/>
          <w:sz w:val="22"/>
          <w:szCs w:val="22"/>
        </w:rPr>
        <w:t>d</w:t>
      </w:r>
      <w:r w:rsidRPr="00B52074">
        <w:rPr>
          <w:rFonts w:ascii="Georgia" w:hAnsi="Georgia"/>
          <w:i w:val="0"/>
          <w:spacing w:val="-3"/>
          <w:w w:val="95"/>
          <w:sz w:val="22"/>
          <w:szCs w:val="22"/>
        </w:rPr>
        <w:t>it</w:t>
      </w:r>
      <w:r w:rsidRPr="00B52074">
        <w:rPr>
          <w:rFonts w:ascii="Georgia" w:hAnsi="Georgia"/>
          <w:i w:val="0"/>
          <w:spacing w:val="1"/>
          <w:w w:val="95"/>
          <w:sz w:val="22"/>
          <w:szCs w:val="22"/>
        </w:rPr>
        <w:t>t</w:t>
      </w:r>
      <w:r w:rsidRPr="00B52074">
        <w:rPr>
          <w:rFonts w:ascii="Georgia" w:hAnsi="Georgia"/>
          <w:i w:val="0"/>
          <w:w w:val="95"/>
          <w:sz w:val="22"/>
          <w:szCs w:val="22"/>
        </w:rPr>
        <w:t>a</w:t>
      </w:r>
      <w:r w:rsidRPr="00B52074">
        <w:rPr>
          <w:rFonts w:ascii="Georgia" w:hAnsi="Georgia"/>
          <w:i w:val="0"/>
          <w:spacing w:val="-16"/>
          <w:w w:val="95"/>
          <w:sz w:val="22"/>
          <w:szCs w:val="22"/>
        </w:rPr>
        <w:t xml:space="preserve"> </w:t>
      </w:r>
      <w:r w:rsidRPr="00B52074">
        <w:rPr>
          <w:rFonts w:ascii="Georgia" w:hAnsi="Georgia"/>
          <w:i w:val="0"/>
          <w:w w:val="95"/>
          <w:sz w:val="22"/>
          <w:szCs w:val="22"/>
        </w:rPr>
        <w:t>e</w:t>
      </w:r>
      <w:r w:rsidRPr="00B52074">
        <w:rPr>
          <w:rFonts w:ascii="Georgia" w:hAnsi="Georgia"/>
          <w:i w:val="0"/>
          <w:spacing w:val="-17"/>
          <w:w w:val="95"/>
          <w:sz w:val="22"/>
          <w:szCs w:val="22"/>
        </w:rPr>
        <w:t xml:space="preserve"> </w:t>
      </w:r>
      <w:r w:rsidRPr="00B52074">
        <w:rPr>
          <w:rFonts w:ascii="Georgia" w:hAnsi="Georgia"/>
          <w:i w:val="0"/>
          <w:spacing w:val="1"/>
          <w:w w:val="95"/>
          <w:sz w:val="22"/>
          <w:szCs w:val="22"/>
        </w:rPr>
        <w:t>f</w:t>
      </w:r>
      <w:r w:rsidRPr="00B52074">
        <w:rPr>
          <w:rFonts w:ascii="Georgia" w:hAnsi="Georgia"/>
          <w:i w:val="0"/>
          <w:w w:val="95"/>
          <w:sz w:val="22"/>
          <w:szCs w:val="22"/>
        </w:rPr>
        <w:t>i</w:t>
      </w:r>
      <w:r w:rsidRPr="00B52074">
        <w:rPr>
          <w:rFonts w:ascii="Georgia" w:hAnsi="Georgia"/>
          <w:i w:val="0"/>
          <w:spacing w:val="-1"/>
          <w:w w:val="95"/>
          <w:sz w:val="22"/>
          <w:szCs w:val="22"/>
        </w:rPr>
        <w:t>rm</w:t>
      </w:r>
      <w:r w:rsidRPr="00B52074">
        <w:rPr>
          <w:rFonts w:ascii="Georgia" w:hAnsi="Georgia"/>
          <w:i w:val="0"/>
          <w:w w:val="95"/>
          <w:sz w:val="22"/>
          <w:szCs w:val="22"/>
        </w:rPr>
        <w:t>a</w:t>
      </w:r>
      <w:r w:rsidRPr="00B52074">
        <w:rPr>
          <w:rFonts w:ascii="Georgia" w:hAnsi="Georgia"/>
          <w:i w:val="0"/>
          <w:spacing w:val="-14"/>
          <w:w w:val="95"/>
          <w:sz w:val="22"/>
          <w:szCs w:val="22"/>
        </w:rPr>
        <w:t xml:space="preserve"> </w:t>
      </w:r>
      <w:r w:rsidRPr="00B52074">
        <w:rPr>
          <w:rFonts w:ascii="Georgia" w:hAnsi="Georgia"/>
          <w:i w:val="0"/>
          <w:spacing w:val="-5"/>
          <w:w w:val="95"/>
          <w:sz w:val="22"/>
          <w:szCs w:val="22"/>
        </w:rPr>
        <w:t>d</w:t>
      </w:r>
      <w:r w:rsidRPr="00B52074">
        <w:rPr>
          <w:rFonts w:ascii="Georgia" w:hAnsi="Georgia"/>
          <w:i w:val="0"/>
          <w:w w:val="95"/>
          <w:sz w:val="22"/>
          <w:szCs w:val="22"/>
        </w:rPr>
        <w:t>el</w:t>
      </w:r>
      <w:r w:rsidRPr="00B52074">
        <w:rPr>
          <w:rFonts w:ascii="Georgia" w:hAnsi="Georgia"/>
          <w:i w:val="0"/>
          <w:spacing w:val="-17"/>
          <w:w w:val="95"/>
          <w:sz w:val="22"/>
          <w:szCs w:val="22"/>
        </w:rPr>
        <w:t xml:space="preserve"> </w:t>
      </w:r>
      <w:r w:rsidRPr="00B52074">
        <w:rPr>
          <w:rFonts w:ascii="Georgia" w:hAnsi="Georgia"/>
          <w:i w:val="0"/>
          <w:w w:val="95"/>
          <w:sz w:val="22"/>
          <w:szCs w:val="22"/>
        </w:rPr>
        <w:t>le</w:t>
      </w:r>
      <w:r w:rsidRPr="00B52074">
        <w:rPr>
          <w:rFonts w:ascii="Georgia" w:hAnsi="Georgia"/>
          <w:i w:val="0"/>
          <w:spacing w:val="-1"/>
          <w:w w:val="95"/>
          <w:sz w:val="22"/>
          <w:szCs w:val="22"/>
        </w:rPr>
        <w:t>g</w:t>
      </w:r>
      <w:r w:rsidRPr="00B52074">
        <w:rPr>
          <w:rFonts w:ascii="Georgia" w:hAnsi="Georgia"/>
          <w:i w:val="0"/>
          <w:spacing w:val="-3"/>
          <w:w w:val="95"/>
          <w:sz w:val="22"/>
          <w:szCs w:val="22"/>
        </w:rPr>
        <w:t>a</w:t>
      </w:r>
      <w:r w:rsidRPr="00B52074">
        <w:rPr>
          <w:rFonts w:ascii="Georgia" w:hAnsi="Georgia"/>
          <w:i w:val="0"/>
          <w:w w:val="95"/>
          <w:sz w:val="22"/>
          <w:szCs w:val="22"/>
        </w:rPr>
        <w:t>le</w:t>
      </w:r>
      <w:r w:rsidRPr="00B52074">
        <w:rPr>
          <w:rFonts w:ascii="Georgia" w:hAnsi="Georgia"/>
          <w:i w:val="0"/>
          <w:spacing w:val="-16"/>
          <w:w w:val="95"/>
          <w:sz w:val="22"/>
          <w:szCs w:val="22"/>
        </w:rPr>
        <w:t xml:space="preserve"> r</w:t>
      </w:r>
      <w:r w:rsidRPr="00B52074">
        <w:rPr>
          <w:rFonts w:ascii="Georgia" w:hAnsi="Georgia"/>
          <w:i w:val="0"/>
          <w:w w:val="95"/>
          <w:sz w:val="22"/>
          <w:szCs w:val="22"/>
        </w:rPr>
        <w:t>a</w:t>
      </w:r>
      <w:r w:rsidRPr="00B52074">
        <w:rPr>
          <w:rFonts w:ascii="Georgia" w:hAnsi="Georgia"/>
          <w:i w:val="0"/>
          <w:spacing w:val="-1"/>
          <w:w w:val="95"/>
          <w:sz w:val="22"/>
          <w:szCs w:val="22"/>
        </w:rPr>
        <w:t>ppr</w:t>
      </w:r>
      <w:r w:rsidRPr="00B52074">
        <w:rPr>
          <w:rFonts w:ascii="Georgia" w:hAnsi="Georgia"/>
          <w:i w:val="0"/>
          <w:w w:val="95"/>
          <w:sz w:val="22"/>
          <w:szCs w:val="22"/>
        </w:rPr>
        <w:t>ese</w:t>
      </w:r>
      <w:r w:rsidRPr="00B52074">
        <w:rPr>
          <w:rFonts w:ascii="Georgia" w:hAnsi="Georgia"/>
          <w:i w:val="0"/>
          <w:spacing w:val="-5"/>
          <w:w w:val="95"/>
          <w:sz w:val="22"/>
          <w:szCs w:val="22"/>
        </w:rPr>
        <w:t>n</w:t>
      </w:r>
      <w:r w:rsidRPr="00B52074">
        <w:rPr>
          <w:rFonts w:ascii="Georgia" w:hAnsi="Georgia"/>
          <w:i w:val="0"/>
          <w:spacing w:val="1"/>
          <w:w w:val="95"/>
          <w:sz w:val="22"/>
          <w:szCs w:val="22"/>
        </w:rPr>
        <w:t>t</w:t>
      </w:r>
      <w:r w:rsidRPr="00B52074">
        <w:rPr>
          <w:rFonts w:ascii="Georgia" w:hAnsi="Georgia"/>
          <w:i w:val="0"/>
          <w:w w:val="95"/>
          <w:sz w:val="22"/>
          <w:szCs w:val="22"/>
        </w:rPr>
        <w:t>a</w:t>
      </w:r>
      <w:r w:rsidRPr="00B52074">
        <w:rPr>
          <w:rFonts w:ascii="Georgia" w:hAnsi="Georgia"/>
          <w:i w:val="0"/>
          <w:spacing w:val="-5"/>
          <w:w w:val="95"/>
          <w:sz w:val="22"/>
          <w:szCs w:val="22"/>
        </w:rPr>
        <w:t>n</w:t>
      </w:r>
      <w:r w:rsidRPr="00B52074">
        <w:rPr>
          <w:rFonts w:ascii="Georgia" w:hAnsi="Georgia"/>
          <w:i w:val="0"/>
          <w:spacing w:val="1"/>
          <w:w w:val="95"/>
          <w:sz w:val="22"/>
          <w:szCs w:val="22"/>
        </w:rPr>
        <w:t>t</w:t>
      </w:r>
      <w:r w:rsidRPr="00B52074">
        <w:rPr>
          <w:rFonts w:ascii="Georgia" w:hAnsi="Georgia"/>
          <w:i w:val="0"/>
          <w:w w:val="95"/>
          <w:sz w:val="22"/>
          <w:szCs w:val="22"/>
        </w:rPr>
        <w:t>e</w:t>
      </w:r>
    </w:p>
    <w:p w14:paraId="0F09E4E8" w14:textId="77777777" w:rsidR="00AB0588" w:rsidRPr="00B52074" w:rsidRDefault="00AB0588">
      <w:pPr>
        <w:pStyle w:val="Didascalia"/>
        <w:spacing w:before="0" w:after="0"/>
        <w:rPr>
          <w:rFonts w:ascii="Georgia" w:hAnsi="Georgia"/>
          <w:i w:val="0"/>
          <w:sz w:val="22"/>
          <w:szCs w:val="22"/>
        </w:rPr>
      </w:pPr>
    </w:p>
    <w:p w14:paraId="099F59B3" w14:textId="314E023F" w:rsidR="00AB0588" w:rsidRDefault="007E3D74" w:rsidP="00E458E6">
      <w:pPr>
        <w:pStyle w:val="Didascalia"/>
        <w:spacing w:before="0"/>
        <w:rPr>
          <w:rFonts w:ascii="Georgia" w:hAnsi="Georgia"/>
          <w:i w:val="0"/>
          <w:sz w:val="22"/>
          <w:szCs w:val="22"/>
        </w:rPr>
      </w:pPr>
      <w:r w:rsidRPr="00B52074">
        <w:rPr>
          <w:rFonts w:ascii="Georgia" w:hAnsi="Georgia"/>
          <w:i w:val="0"/>
          <w:sz w:val="22"/>
          <w:szCs w:val="22"/>
        </w:rPr>
        <w:t>Data, __________________</w:t>
      </w:r>
      <w:r w:rsidR="007C3A95" w:rsidRPr="00B52074">
        <w:rPr>
          <w:rFonts w:ascii="Georgia" w:hAnsi="Georgia"/>
          <w:i w:val="0"/>
          <w:sz w:val="22"/>
          <w:szCs w:val="22"/>
        </w:rPr>
        <w:tab/>
      </w:r>
      <w:r w:rsidR="007C3A95" w:rsidRPr="00B52074">
        <w:rPr>
          <w:rFonts w:ascii="Georgia" w:hAnsi="Georgia"/>
          <w:i w:val="0"/>
          <w:sz w:val="22"/>
          <w:szCs w:val="22"/>
        </w:rPr>
        <w:tab/>
      </w:r>
      <w:r w:rsidR="007C3A95" w:rsidRPr="00B52074">
        <w:rPr>
          <w:rFonts w:ascii="Georgia" w:hAnsi="Georgia"/>
          <w:i w:val="0"/>
          <w:sz w:val="22"/>
          <w:szCs w:val="22"/>
        </w:rPr>
        <w:tab/>
      </w:r>
    </w:p>
    <w:p w14:paraId="18B90BB2" w14:textId="0E027938" w:rsidR="00E67321" w:rsidRDefault="00E67321" w:rsidP="00E458E6">
      <w:pPr>
        <w:pStyle w:val="Didascalia"/>
        <w:spacing w:before="0"/>
        <w:rPr>
          <w:rFonts w:ascii="Georgia" w:hAnsi="Georgia"/>
          <w:i w:val="0"/>
          <w:sz w:val="22"/>
          <w:szCs w:val="22"/>
        </w:rPr>
      </w:pPr>
    </w:p>
    <w:p w14:paraId="0FF10CBF" w14:textId="77777777" w:rsidR="00E67321" w:rsidRPr="00B52074" w:rsidRDefault="00E67321" w:rsidP="00E458E6">
      <w:pPr>
        <w:pStyle w:val="Didascalia"/>
        <w:spacing w:before="0"/>
        <w:rPr>
          <w:rFonts w:ascii="Georgia" w:hAnsi="Georgia"/>
          <w:i w:val="0"/>
          <w:sz w:val="22"/>
          <w:szCs w:val="22"/>
        </w:rPr>
      </w:pPr>
    </w:p>
    <w:p w14:paraId="00F760C7" w14:textId="4CE9447B" w:rsidR="008D5012" w:rsidRPr="00E0004F" w:rsidRDefault="007E3D74">
      <w:pPr>
        <w:pStyle w:val="Textbody"/>
        <w:spacing w:after="170" w:line="276" w:lineRule="auto"/>
        <w:jc w:val="both"/>
        <w:rPr>
          <w:rFonts w:ascii="Georgia" w:hAnsi="Georgia"/>
          <w:sz w:val="22"/>
          <w:szCs w:val="22"/>
          <w:u w:val="single"/>
        </w:rPr>
      </w:pPr>
      <w:r w:rsidRPr="00B52074">
        <w:rPr>
          <w:rFonts w:ascii="Georgia" w:hAnsi="Georgia"/>
          <w:sz w:val="22"/>
          <w:szCs w:val="22"/>
          <w:u w:val="single"/>
        </w:rPr>
        <w:t xml:space="preserve">Allegare copia fotostatica del documento di identità del sottoscrittore </w:t>
      </w:r>
    </w:p>
    <w:sectPr w:rsidR="008D5012" w:rsidRPr="00E0004F" w:rsidSect="00CE08D1">
      <w:footerReference w:type="default" r:id="rId7"/>
      <w:pgSz w:w="11906" w:h="16838"/>
      <w:pgMar w:top="426" w:right="851" w:bottom="426" w:left="794" w:header="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A7475" w14:textId="77777777" w:rsidR="0015619A" w:rsidRDefault="0015619A">
      <w:r>
        <w:separator/>
      </w:r>
    </w:p>
  </w:endnote>
  <w:endnote w:type="continuationSeparator" w:id="0">
    <w:p w14:paraId="745B1D88" w14:textId="77777777" w:rsidR="0015619A" w:rsidRDefault="0015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70B6A" w14:textId="77777777" w:rsidR="00AB0588" w:rsidRDefault="007E3D74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1" simplePos="0" relativeHeight="2" behindDoc="1" locked="0" layoutInCell="0" allowOverlap="1" wp14:anchorId="78F83439" wp14:editId="64F8652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75260"/>
              <wp:effectExtent l="0" t="0" r="634" b="17149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4E0335" w14:textId="6EE86243" w:rsidR="00AB0588" w:rsidRDefault="007E3D74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534334">
                            <w:rPr>
                              <w:rStyle w:val="Numeropagina"/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F83439" id="Cornice1" o:spid="_x0000_s1026" style="position:absolute;margin-left:0;margin-top:.05pt;width:6.1pt;height:13.8pt;z-index:-503316478;visibility:visible;mso-wrap-style:square;mso-wrap-distance-left:9pt;mso-wrap-distance-top:0;mso-wrap-distance-right:3.17503mm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" o:allowincell="f" filled="f" stroked="f" strokeweight="0">
              <v:textbox inset="0,0,0,0">
                <w:txbxContent>
                  <w:p w14:paraId="284E0335" w14:textId="6EE86243" w:rsidR="00AB0588" w:rsidRDefault="007E3D74">
                    <w:pPr>
                      <w:pStyle w:val="Pidipagina"/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534334">
                      <w:rPr>
                        <w:rStyle w:val="Numeropagina"/>
                        <w:noProof/>
                        <w:color w:val="000000"/>
                      </w:rPr>
                      <w:t>3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933DB" w14:textId="77777777" w:rsidR="0015619A" w:rsidRDefault="0015619A">
      <w:r>
        <w:separator/>
      </w:r>
    </w:p>
  </w:footnote>
  <w:footnote w:type="continuationSeparator" w:id="0">
    <w:p w14:paraId="324AB9C0" w14:textId="77777777" w:rsidR="0015619A" w:rsidRDefault="00156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62B35"/>
    <w:multiLevelType w:val="hybridMultilevel"/>
    <w:tmpl w:val="B8D2E6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228C8"/>
    <w:multiLevelType w:val="hybridMultilevel"/>
    <w:tmpl w:val="89064048"/>
    <w:lvl w:ilvl="0" w:tplc="5B647340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1" w:tplc="B99413DC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4350AEC6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6FA44CDA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BDF04358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EE0C962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  <w:lvl w:ilvl="6" w:tplc="53D68B88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7" w:tplc="631C7EB6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  <w:lvl w:ilvl="8" w:tplc="90962C4E">
      <w:numFmt w:val="bullet"/>
      <w:lvlText w:val="•"/>
      <w:lvlJc w:val="left"/>
      <w:pPr>
        <w:ind w:left="785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8B46DE0"/>
    <w:multiLevelType w:val="multilevel"/>
    <w:tmpl w:val="1832A8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B80105"/>
    <w:multiLevelType w:val="multilevel"/>
    <w:tmpl w:val="96F842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88"/>
    <w:rsid w:val="000C5715"/>
    <w:rsid w:val="00105547"/>
    <w:rsid w:val="0015619A"/>
    <w:rsid w:val="00160175"/>
    <w:rsid w:val="001632EB"/>
    <w:rsid w:val="0020656C"/>
    <w:rsid w:val="00235BC6"/>
    <w:rsid w:val="00282900"/>
    <w:rsid w:val="00290CFF"/>
    <w:rsid w:val="002F0DBD"/>
    <w:rsid w:val="002F2BE6"/>
    <w:rsid w:val="003B0FC9"/>
    <w:rsid w:val="003B5329"/>
    <w:rsid w:val="004F4EB1"/>
    <w:rsid w:val="00516316"/>
    <w:rsid w:val="00534334"/>
    <w:rsid w:val="0054039E"/>
    <w:rsid w:val="00651FD9"/>
    <w:rsid w:val="006F12E9"/>
    <w:rsid w:val="007561D6"/>
    <w:rsid w:val="00786F54"/>
    <w:rsid w:val="007C3A95"/>
    <w:rsid w:val="007E3D74"/>
    <w:rsid w:val="008359E3"/>
    <w:rsid w:val="00835D67"/>
    <w:rsid w:val="008D5012"/>
    <w:rsid w:val="009B7003"/>
    <w:rsid w:val="00A15CCB"/>
    <w:rsid w:val="00AB0588"/>
    <w:rsid w:val="00B52074"/>
    <w:rsid w:val="00CE08D1"/>
    <w:rsid w:val="00D40D9F"/>
    <w:rsid w:val="00D51E85"/>
    <w:rsid w:val="00E0004F"/>
    <w:rsid w:val="00E458E6"/>
    <w:rsid w:val="00E67321"/>
    <w:rsid w:val="00FD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9C65"/>
  <w15:docId w15:val="{E85DFFD2-9133-49F4-BEAA-FDDC8963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Standard"/>
    <w:qFormat/>
    <w:pPr>
      <w:widowControl w:val="0"/>
      <w:suppressAutoHyphens w:val="0"/>
      <w:ind w:left="116"/>
      <w:outlineLvl w:val="1"/>
    </w:pPr>
    <w:rPr>
      <w:rFonts w:ascii="Arial" w:eastAsia="Arial" w:hAnsi="Arial" w:cs="Arial"/>
      <w:b/>
      <w:bCs/>
      <w:sz w:val="22"/>
      <w:szCs w:val="22"/>
    </w:rPr>
  </w:style>
  <w:style w:type="character" w:customStyle="1" w:styleId="WW8Num1z0">
    <w:name w:val="WW8Num1z0"/>
    <w:qFormat/>
    <w:rPr>
      <w:rFonts w:ascii="Wingdings" w:eastAsia="Wingdings" w:hAnsi="Wingdings" w:cs="Wingdings"/>
    </w:rPr>
  </w:style>
  <w:style w:type="character" w:customStyle="1" w:styleId="WW8Num1z1">
    <w:name w:val="WW8Num1z1"/>
    <w:qFormat/>
    <w:rPr>
      <w:rFonts w:ascii="Courier New" w:eastAsia="Courier New" w:hAnsi="Courier New" w:cs="Courier New"/>
    </w:rPr>
  </w:style>
  <w:style w:type="character" w:customStyle="1" w:styleId="WW8Num1z3">
    <w:name w:val="WW8Num1z3"/>
    <w:qFormat/>
    <w:rPr>
      <w:rFonts w:ascii="Symbol" w:eastAsia="Symbol" w:hAnsi="Symbol" w:cs="Symbol"/>
    </w:rPr>
  </w:style>
  <w:style w:type="character" w:customStyle="1" w:styleId="Carpredefinitoparagrafo2">
    <w:name w:val="Car. predefinito paragrafo2"/>
    <w:qFormat/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4z0">
    <w:name w:val="WW8Num4z0"/>
    <w:qFormat/>
    <w:rPr>
      <w:i w:val="0"/>
    </w:rPr>
  </w:style>
  <w:style w:type="character" w:customStyle="1" w:styleId="Carpredefinitoparagrafo1">
    <w:name w:val="Car. predefinito paragrafo1"/>
    <w:qFormat/>
  </w:style>
  <w:style w:type="character" w:styleId="Numeropagina">
    <w:name w:val="page number"/>
    <w:basedOn w:val="Carpredefinitoparagrafo1"/>
    <w:qFormat/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Absatz-Standardschriftart">
    <w:name w:val="Absatz-Standardschriftart"/>
    <w:qFormat/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qFormat/>
    <w:pPr>
      <w:widowControl w:val="0"/>
      <w:suppressLineNumbers/>
      <w:spacing w:before="120" w:after="120"/>
    </w:pPr>
    <w:rPr>
      <w:i/>
      <w:szCs w:val="20"/>
    </w:rPr>
  </w:style>
  <w:style w:type="paragraph" w:customStyle="1" w:styleId="Indice">
    <w:name w:val="Indice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Intestazione2">
    <w:name w:val="Intestazione2"/>
    <w:basedOn w:val="Standard"/>
    <w:next w:val="Textbody"/>
    <w:qFormat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Didascalia2">
    <w:name w:val="Didascalia2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Standard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Textbody"/>
    <w:qFormat/>
  </w:style>
  <w:style w:type="paragraph" w:customStyle="1" w:styleId="TableParagraph">
    <w:name w:val="Table Paragraph"/>
    <w:basedOn w:val="Standard"/>
    <w:qFormat/>
    <w:pPr>
      <w:widowControl w:val="0"/>
      <w:suppressAutoHyphens w:val="0"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NormaleWeb">
    <w:name w:val="Normal (Web)"/>
    <w:basedOn w:val="Normale"/>
    <w:uiPriority w:val="99"/>
    <w:semiHidden/>
    <w:unhideWhenUsed/>
    <w:rsid w:val="007C3A95"/>
    <w:pPr>
      <w:widowControl/>
      <w:suppressAutoHyphens w:val="0"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paragraph" w:customStyle="1" w:styleId="Default">
    <w:name w:val="Default"/>
    <w:basedOn w:val="Standard"/>
    <w:qFormat/>
    <w:rsid w:val="008D5012"/>
    <w:pPr>
      <w:widowControl w:val="0"/>
    </w:pPr>
    <w:rPr>
      <w:rFonts w:ascii="Tahoma" w:eastAsia="Tahoma" w:hAnsi="Tahoma" w:cs="Tahoma"/>
      <w:color w:val="000000"/>
      <w:kern w:val="0"/>
      <w:sz w:val="20"/>
      <w:lang w:eastAsia="ar-SA"/>
    </w:rPr>
  </w:style>
  <w:style w:type="paragraph" w:styleId="Paragrafoelenco">
    <w:name w:val="List Paragraph"/>
    <w:basedOn w:val="Standard"/>
    <w:uiPriority w:val="1"/>
    <w:qFormat/>
    <w:rsid w:val="008D5012"/>
    <w:pPr>
      <w:suppressAutoHyphens w:val="0"/>
      <w:spacing w:after="200" w:line="276" w:lineRule="auto"/>
      <w:ind w:left="720"/>
    </w:pPr>
    <w:rPr>
      <w:rFonts w:ascii="Calibri" w:eastAsia="Calibri" w:hAnsi="Calibri" w:cs="Calibri"/>
      <w:color w:val="00000A"/>
      <w:kern w:val="0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8D5012"/>
    <w:rPr>
      <w:rFonts w:ascii="Times New Roman" w:eastAsia="Times New Roman" w:hAnsi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835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Cinzia Mantovani</cp:lastModifiedBy>
  <cp:revision>9</cp:revision>
  <dcterms:created xsi:type="dcterms:W3CDTF">2026-06-29T11:54:00Z</dcterms:created>
  <dcterms:modified xsi:type="dcterms:W3CDTF">2026-06-29T12:55:00Z</dcterms:modified>
  <dc:language>it-IT</dc:language>
</cp:coreProperties>
</file>