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pPr w:leftFromText="141" w:rightFromText="141" w:vertAnchor="page" w:horzAnchor="margin" w:tblpXSpec="center" w:tblpY="556"/>
        <w:tblW w:w="10349" w:type="dxa"/>
        <w:tblLook w:val="04A0" w:firstRow="1" w:lastRow="0" w:firstColumn="1" w:lastColumn="0" w:noHBand="0" w:noVBand="1"/>
      </w:tblPr>
      <w:tblGrid>
        <w:gridCol w:w="1702"/>
        <w:gridCol w:w="8647"/>
      </w:tblGrid>
      <w:tr w:rsidR="00267094" w:rsidRPr="00AC2748" w:rsidTr="00267094">
        <w:tc>
          <w:tcPr>
            <w:tcW w:w="1702" w:type="dxa"/>
          </w:tcPr>
          <w:p w:rsidR="00267094" w:rsidRDefault="00267094" w:rsidP="00267094">
            <w:r>
              <w:rPr>
                <w:noProof/>
              </w:rPr>
              <w:drawing>
                <wp:anchor distT="0" distB="0" distL="114300" distR="114300" simplePos="0" relativeHeight="251659264" behindDoc="0" locked="0" layoutInCell="1" allowOverlap="1" wp14:anchorId="701ABCB4" wp14:editId="4CC63A94">
                  <wp:simplePos x="0" y="0"/>
                  <wp:positionH relativeFrom="column">
                    <wp:posOffset>-51435</wp:posOffset>
                  </wp:positionH>
                  <wp:positionV relativeFrom="paragraph">
                    <wp:posOffset>37465</wp:posOffset>
                  </wp:positionV>
                  <wp:extent cx="1047750" cy="1724025"/>
                  <wp:effectExtent l="38100" t="38100" r="95250" b="104775"/>
                  <wp:wrapNone/>
                  <wp:docPr id="1" name="Immagine 1" descr="C:\Users\dir01ut01\Downloads\logo alda costa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01ut01\Downloads\logo alda costa bn.jpg"/>
                          <pic:cNvPicPr>
                            <a:picLocks noChangeAspect="1" noChangeArrowheads="1"/>
                          </pic:cNvPicPr>
                        </pic:nvPicPr>
                        <pic:blipFill>
                          <a:blip r:embed="rId9" cstate="print">
                            <a:lum bright="-30000" contrast="40000"/>
                          </a:blip>
                          <a:srcRect/>
                          <a:stretch>
                            <a:fillRect/>
                          </a:stretch>
                        </pic:blipFill>
                        <pic:spPr bwMode="auto">
                          <a:xfrm>
                            <a:off x="0" y="0"/>
                            <a:ext cx="1047750" cy="172402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267094" w:rsidRDefault="00267094" w:rsidP="00267094"/>
          <w:p w:rsidR="00267094" w:rsidRDefault="00267094" w:rsidP="00267094"/>
        </w:tc>
        <w:tc>
          <w:tcPr>
            <w:tcW w:w="8647" w:type="dxa"/>
          </w:tcPr>
          <w:p w:rsidR="00267094" w:rsidRPr="00986AA0" w:rsidRDefault="00267094" w:rsidP="00267094">
            <w:pPr>
              <w:jc w:val="center"/>
              <w:rPr>
                <w:sz w:val="4"/>
                <w:szCs w:val="4"/>
              </w:rPr>
            </w:pPr>
          </w:p>
          <w:p w:rsidR="00267094" w:rsidRPr="003133BE" w:rsidRDefault="00267094" w:rsidP="00267094">
            <w:pPr>
              <w:jc w:val="center"/>
              <w:rPr>
                <w:sz w:val="18"/>
                <w:szCs w:val="18"/>
              </w:rPr>
            </w:pPr>
            <w:r w:rsidRPr="003133BE">
              <w:rPr>
                <w:noProof/>
                <w:sz w:val="18"/>
                <w:szCs w:val="18"/>
              </w:rPr>
              <w:drawing>
                <wp:inline distT="0" distB="0" distL="0" distR="0" wp14:anchorId="6BC21CE6" wp14:editId="10DB9B4B">
                  <wp:extent cx="371475" cy="400050"/>
                  <wp:effectExtent l="19050" t="0" r="9525" b="0"/>
                  <wp:docPr id="2" name="Immagine 1" descr="Stello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one4"/>
                          <pic:cNvPicPr>
                            <a:picLocks noChangeAspect="1" noChangeArrowheads="1"/>
                          </pic:cNvPicPr>
                        </pic:nvPicPr>
                        <pic:blipFill>
                          <a:blip r:embed="rId10" cstate="print"/>
                          <a:srcRect/>
                          <a:stretch>
                            <a:fillRect/>
                          </a:stretch>
                        </pic:blipFill>
                        <pic:spPr bwMode="auto">
                          <a:xfrm>
                            <a:off x="0" y="0"/>
                            <a:ext cx="371475" cy="400050"/>
                          </a:xfrm>
                          <a:prstGeom prst="rect">
                            <a:avLst/>
                          </a:prstGeom>
                          <a:noFill/>
                          <a:ln w="9525">
                            <a:noFill/>
                            <a:miter lim="800000"/>
                            <a:headEnd/>
                            <a:tailEnd/>
                          </a:ln>
                        </pic:spPr>
                      </pic:pic>
                    </a:graphicData>
                  </a:graphic>
                </wp:inline>
              </w:drawing>
            </w:r>
          </w:p>
          <w:p w:rsidR="00267094" w:rsidRPr="003133BE" w:rsidRDefault="00267094" w:rsidP="00267094">
            <w:pPr>
              <w:jc w:val="center"/>
              <w:rPr>
                <w:b/>
                <w:sz w:val="18"/>
                <w:szCs w:val="18"/>
              </w:rPr>
            </w:pPr>
            <w:r w:rsidRPr="003133BE">
              <w:rPr>
                <w:b/>
                <w:sz w:val="18"/>
                <w:szCs w:val="18"/>
              </w:rPr>
              <w:t>ISTITUTO COMPRENSIVO STATALE  “ALDA COSTA”</w:t>
            </w:r>
          </w:p>
          <w:p w:rsidR="00267094" w:rsidRPr="003133BE" w:rsidRDefault="00267094" w:rsidP="00267094">
            <w:pPr>
              <w:jc w:val="center"/>
              <w:rPr>
                <w:sz w:val="18"/>
                <w:szCs w:val="18"/>
              </w:rPr>
            </w:pPr>
            <w:r w:rsidRPr="003133BE">
              <w:rPr>
                <w:sz w:val="18"/>
                <w:szCs w:val="18"/>
              </w:rPr>
              <w:t xml:space="preserve">Scuola dell’infanzia “G. B. </w:t>
            </w:r>
            <w:proofErr w:type="spellStart"/>
            <w:r w:rsidRPr="003133BE">
              <w:rPr>
                <w:sz w:val="18"/>
                <w:szCs w:val="18"/>
              </w:rPr>
              <w:t>Guarini</w:t>
            </w:r>
            <w:proofErr w:type="spellEnd"/>
            <w:r w:rsidRPr="003133BE">
              <w:rPr>
                <w:sz w:val="18"/>
                <w:szCs w:val="18"/>
              </w:rPr>
              <w:t xml:space="preserve">” – Scuole primarie “A. Costa” – “G. B. </w:t>
            </w:r>
            <w:proofErr w:type="spellStart"/>
            <w:r w:rsidRPr="003133BE">
              <w:rPr>
                <w:sz w:val="18"/>
                <w:szCs w:val="18"/>
              </w:rPr>
              <w:t>Guarini</w:t>
            </w:r>
            <w:proofErr w:type="spellEnd"/>
            <w:r w:rsidRPr="003133BE">
              <w:rPr>
                <w:sz w:val="18"/>
                <w:szCs w:val="18"/>
              </w:rPr>
              <w:t>” – “A. Manzoni”</w:t>
            </w:r>
          </w:p>
          <w:p w:rsidR="00267094" w:rsidRPr="003133BE" w:rsidRDefault="00267094" w:rsidP="00267094">
            <w:pPr>
              <w:jc w:val="center"/>
              <w:rPr>
                <w:sz w:val="18"/>
                <w:szCs w:val="18"/>
              </w:rPr>
            </w:pPr>
            <w:r w:rsidRPr="003133BE">
              <w:rPr>
                <w:sz w:val="18"/>
                <w:szCs w:val="18"/>
              </w:rPr>
              <w:t>Scuola Secondaria di I grado “M. M. Boiardo”- “Sezione Ospedaliera”</w:t>
            </w:r>
          </w:p>
          <w:p w:rsidR="00267094" w:rsidRPr="003133BE" w:rsidRDefault="00267094" w:rsidP="00267094">
            <w:pPr>
              <w:jc w:val="center"/>
              <w:rPr>
                <w:sz w:val="18"/>
                <w:szCs w:val="18"/>
              </w:rPr>
            </w:pPr>
            <w:r w:rsidRPr="003133BE">
              <w:rPr>
                <w:sz w:val="18"/>
                <w:szCs w:val="18"/>
              </w:rPr>
              <w:t xml:space="preserve">Sede: Via G. </w:t>
            </w:r>
            <w:proofErr w:type="spellStart"/>
            <w:r w:rsidRPr="003133BE">
              <w:rPr>
                <w:sz w:val="18"/>
                <w:szCs w:val="18"/>
              </w:rPr>
              <w:t>Previati</w:t>
            </w:r>
            <w:proofErr w:type="spellEnd"/>
            <w:r w:rsidRPr="003133BE">
              <w:rPr>
                <w:sz w:val="18"/>
                <w:szCs w:val="18"/>
              </w:rPr>
              <w:t>, 31 –  44121  Ferrara   Tel. 0532/205756 – Fax 0532/241229</w:t>
            </w:r>
          </w:p>
          <w:p w:rsidR="00267094" w:rsidRPr="003133BE" w:rsidRDefault="00267094" w:rsidP="00267094">
            <w:pPr>
              <w:jc w:val="center"/>
              <w:rPr>
                <w:rStyle w:val="Collegamentoipertestuale"/>
                <w:sz w:val="18"/>
                <w:szCs w:val="18"/>
              </w:rPr>
            </w:pPr>
            <w:r w:rsidRPr="003133BE">
              <w:rPr>
                <w:sz w:val="18"/>
                <w:szCs w:val="18"/>
              </w:rPr>
              <w:t xml:space="preserve">e-mail </w:t>
            </w:r>
            <w:hyperlink r:id="rId11" w:history="1">
              <w:r w:rsidRPr="003133BE">
                <w:rPr>
                  <w:rStyle w:val="Collegamentoipertestuale"/>
                  <w:sz w:val="18"/>
                  <w:szCs w:val="18"/>
                </w:rPr>
                <w:t>feic810004@istruzione.it</w:t>
              </w:r>
            </w:hyperlink>
            <w:r w:rsidRPr="003133BE">
              <w:rPr>
                <w:sz w:val="18"/>
                <w:szCs w:val="18"/>
              </w:rPr>
              <w:t xml:space="preserve"> PEC </w:t>
            </w:r>
            <w:hyperlink r:id="rId12" w:history="1">
              <w:r w:rsidRPr="003133BE">
                <w:rPr>
                  <w:rStyle w:val="Collegamentoipertestuale"/>
                  <w:sz w:val="18"/>
                  <w:szCs w:val="18"/>
                </w:rPr>
                <w:t>feic810004@pec.istruzione.it</w:t>
              </w:r>
            </w:hyperlink>
            <w:r w:rsidRPr="003133BE">
              <w:rPr>
                <w:sz w:val="18"/>
                <w:szCs w:val="18"/>
              </w:rPr>
              <w:t xml:space="preserve"> </w:t>
            </w:r>
            <w:r>
              <w:rPr>
                <w:sz w:val="18"/>
                <w:szCs w:val="18"/>
              </w:rPr>
              <w:t xml:space="preserve"> </w:t>
            </w:r>
            <w:r w:rsidRPr="003133BE">
              <w:rPr>
                <w:sz w:val="18"/>
                <w:szCs w:val="18"/>
              </w:rPr>
              <w:t xml:space="preserve">sito web  </w:t>
            </w:r>
            <w:hyperlink r:id="rId13" w:history="1">
              <w:r w:rsidRPr="003133BE">
                <w:rPr>
                  <w:rStyle w:val="Collegamentoipertestuale"/>
                  <w:sz w:val="18"/>
                  <w:szCs w:val="18"/>
                </w:rPr>
                <w:t>https://www.icaldacostaferrara.edu.it/</w:t>
              </w:r>
            </w:hyperlink>
            <w:r w:rsidRPr="003133BE">
              <w:rPr>
                <w:rStyle w:val="Collegamentoipertestuale"/>
                <w:sz w:val="18"/>
                <w:szCs w:val="18"/>
              </w:rPr>
              <w:t xml:space="preserve">    </w:t>
            </w:r>
          </w:p>
          <w:p w:rsidR="00267094" w:rsidRDefault="00267094" w:rsidP="00267094">
            <w:pPr>
              <w:jc w:val="center"/>
              <w:rPr>
                <w:lang w:val="en-US"/>
              </w:rPr>
            </w:pPr>
            <w:r w:rsidRPr="003133BE">
              <w:rPr>
                <w:sz w:val="18"/>
                <w:szCs w:val="18"/>
                <w:lang w:val="en-US"/>
              </w:rPr>
              <w:t xml:space="preserve">C.F. 93076210389  - </w:t>
            </w:r>
            <w:proofErr w:type="spellStart"/>
            <w:r w:rsidRPr="003133BE">
              <w:rPr>
                <w:sz w:val="18"/>
                <w:szCs w:val="18"/>
                <w:lang w:val="en-US"/>
              </w:rPr>
              <w:t>codice</w:t>
            </w:r>
            <w:proofErr w:type="spellEnd"/>
            <w:r w:rsidRPr="003133BE">
              <w:rPr>
                <w:sz w:val="18"/>
                <w:szCs w:val="18"/>
                <w:lang w:val="en-US"/>
              </w:rPr>
              <w:t xml:space="preserve"> </w:t>
            </w:r>
            <w:proofErr w:type="spellStart"/>
            <w:r w:rsidRPr="003133BE">
              <w:rPr>
                <w:sz w:val="18"/>
                <w:szCs w:val="18"/>
                <w:lang w:val="en-US"/>
              </w:rPr>
              <w:t>univoco</w:t>
            </w:r>
            <w:proofErr w:type="spellEnd"/>
            <w:r w:rsidRPr="003133BE">
              <w:rPr>
                <w:sz w:val="18"/>
                <w:szCs w:val="18"/>
                <w:lang w:val="en-US"/>
              </w:rPr>
              <w:t xml:space="preserve"> di </w:t>
            </w:r>
            <w:proofErr w:type="spellStart"/>
            <w:r w:rsidRPr="003133BE">
              <w:rPr>
                <w:sz w:val="18"/>
                <w:szCs w:val="18"/>
                <w:lang w:val="en-US"/>
              </w:rPr>
              <w:t>fatturazione</w:t>
            </w:r>
            <w:proofErr w:type="spellEnd"/>
            <w:r w:rsidRPr="003133BE">
              <w:rPr>
                <w:sz w:val="18"/>
                <w:szCs w:val="18"/>
                <w:lang w:val="en-US"/>
              </w:rPr>
              <w:t xml:space="preserve"> UFUNVW - COD. MEC. FEIC810004</w:t>
            </w:r>
            <w:r>
              <w:rPr>
                <w:lang w:val="en-US"/>
              </w:rPr>
              <w:t xml:space="preserve"> </w:t>
            </w:r>
            <w:r>
              <w:rPr>
                <w:noProof/>
              </w:rPr>
              <w:drawing>
                <wp:inline distT="0" distB="0" distL="0" distR="0" wp14:anchorId="53E149E9" wp14:editId="04DD5C4B">
                  <wp:extent cx="3322376" cy="5989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ON-1536x33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67907" cy="607184"/>
                          </a:xfrm>
                          <a:prstGeom prst="rect">
                            <a:avLst/>
                          </a:prstGeom>
                        </pic:spPr>
                      </pic:pic>
                    </a:graphicData>
                  </a:graphic>
                </wp:inline>
              </w:drawing>
            </w:r>
          </w:p>
          <w:p w:rsidR="00267094" w:rsidRPr="007A6E71" w:rsidRDefault="00267094" w:rsidP="00267094">
            <w:pPr>
              <w:jc w:val="center"/>
              <w:rPr>
                <w:sz w:val="4"/>
                <w:szCs w:val="4"/>
                <w:lang w:val="en-US"/>
              </w:rPr>
            </w:pPr>
          </w:p>
        </w:tc>
      </w:tr>
    </w:tbl>
    <w:p w:rsidR="003F76EF" w:rsidRDefault="003F76EF" w:rsidP="00F7584B">
      <w:pPr>
        <w:rPr>
          <w:szCs w:val="22"/>
        </w:rPr>
      </w:pPr>
    </w:p>
    <w:p w:rsidR="002B5364" w:rsidRDefault="008E5F0D" w:rsidP="002B5364">
      <w:r>
        <w:t xml:space="preserve"> </w:t>
      </w:r>
    </w:p>
    <w:p w:rsidR="001016EA" w:rsidRDefault="001016EA" w:rsidP="002B5364"/>
    <w:p w:rsidR="001016EA" w:rsidRPr="000F2614" w:rsidRDefault="001016EA" w:rsidP="001016EA">
      <w:pPr>
        <w:jc w:val="center"/>
        <w:rPr>
          <w:rFonts w:ascii="Arial" w:hAnsi="Arial" w:cs="Arial"/>
          <w:b/>
          <w:sz w:val="22"/>
          <w:szCs w:val="22"/>
        </w:rPr>
      </w:pPr>
      <w:r w:rsidRPr="000F2614">
        <w:rPr>
          <w:rFonts w:ascii="Arial" w:hAnsi="Arial" w:cs="Arial"/>
          <w:b/>
          <w:sz w:val="22"/>
          <w:szCs w:val="22"/>
        </w:rPr>
        <w:t>CAPITOLATO TECNICO</w:t>
      </w:r>
      <w:r w:rsidR="006F230C">
        <w:rPr>
          <w:rFonts w:ascii="Arial" w:hAnsi="Arial" w:cs="Arial"/>
          <w:b/>
          <w:sz w:val="22"/>
          <w:szCs w:val="22"/>
        </w:rPr>
        <w:t xml:space="preserve"> – Allegato </w:t>
      </w:r>
      <w:r w:rsidR="00C71B4E">
        <w:rPr>
          <w:rFonts w:ascii="Arial" w:hAnsi="Arial" w:cs="Arial"/>
          <w:b/>
          <w:sz w:val="22"/>
          <w:szCs w:val="22"/>
        </w:rPr>
        <w:t>B</w:t>
      </w:r>
    </w:p>
    <w:p w:rsidR="001016EA" w:rsidRPr="000F2614" w:rsidRDefault="001016EA" w:rsidP="001016EA">
      <w:pPr>
        <w:jc w:val="center"/>
        <w:rPr>
          <w:rFonts w:ascii="Arial" w:hAnsi="Arial" w:cs="Arial"/>
          <w:sz w:val="22"/>
          <w:szCs w:val="22"/>
        </w:rPr>
      </w:pPr>
    </w:p>
    <w:p w:rsidR="000F2614" w:rsidRPr="000F2614" w:rsidRDefault="000F2614" w:rsidP="00BD08AE">
      <w:pPr>
        <w:jc w:val="center"/>
        <w:rPr>
          <w:rFonts w:ascii="Arial" w:hAnsi="Arial" w:cs="Arial"/>
          <w:sz w:val="22"/>
          <w:szCs w:val="22"/>
        </w:rPr>
      </w:pPr>
      <w:bookmarkStart w:id="0" w:name="_GoBack"/>
      <w:bookmarkEnd w:id="0"/>
    </w:p>
    <w:p w:rsidR="00B60F2F" w:rsidRPr="000F2614" w:rsidRDefault="00967451" w:rsidP="000F2614">
      <w:pPr>
        <w:jc w:val="both"/>
        <w:rPr>
          <w:rFonts w:ascii="Arial" w:hAnsi="Arial" w:cs="Arial"/>
          <w:sz w:val="22"/>
          <w:szCs w:val="22"/>
        </w:rPr>
      </w:pPr>
      <w:r w:rsidRPr="000F2614">
        <w:rPr>
          <w:rFonts w:ascii="Arial" w:hAnsi="Arial" w:cs="Arial"/>
          <w:b/>
          <w:sz w:val="22"/>
          <w:szCs w:val="22"/>
        </w:rPr>
        <w:t xml:space="preserve">per </w:t>
      </w:r>
      <w:r w:rsidR="005B548B">
        <w:rPr>
          <w:rFonts w:ascii="Arial" w:hAnsi="Arial" w:cs="Arial"/>
          <w:b/>
          <w:sz w:val="22"/>
          <w:szCs w:val="22"/>
        </w:rPr>
        <w:t xml:space="preserve">Manifestazione d’interesse per </w:t>
      </w:r>
      <w:r w:rsidRPr="000F2614">
        <w:rPr>
          <w:rFonts w:ascii="Arial" w:hAnsi="Arial" w:cs="Arial"/>
          <w:b/>
          <w:sz w:val="22"/>
          <w:szCs w:val="22"/>
        </w:rPr>
        <w:t>la gestione del Servizio di Cassa a favore dell’Istituto Comprensivo A. Costa</w:t>
      </w:r>
      <w:r w:rsidRPr="000F2614">
        <w:rPr>
          <w:rFonts w:ascii="Arial" w:hAnsi="Arial" w:cs="Arial"/>
          <w:sz w:val="22"/>
          <w:szCs w:val="22"/>
        </w:rPr>
        <w:t xml:space="preserve"> - Periodo: </w:t>
      </w:r>
      <w:r w:rsidRPr="000F2614">
        <w:rPr>
          <w:rFonts w:ascii="Arial" w:hAnsi="Arial" w:cs="Arial"/>
          <w:b/>
          <w:sz w:val="22"/>
          <w:szCs w:val="22"/>
        </w:rPr>
        <w:t>01/07/2024 – 31/12/2027</w:t>
      </w:r>
      <w:r w:rsidR="000F2614">
        <w:rPr>
          <w:rFonts w:ascii="Arial" w:hAnsi="Arial" w:cs="Arial"/>
          <w:sz w:val="22"/>
          <w:szCs w:val="22"/>
        </w:rPr>
        <w:t>.</w:t>
      </w:r>
      <w:r w:rsidR="002B5364" w:rsidRPr="000F2614">
        <w:rPr>
          <w:rFonts w:ascii="Arial" w:hAnsi="Arial" w:cs="Arial"/>
          <w:sz w:val="22"/>
          <w:szCs w:val="22"/>
        </w:rPr>
        <w:tab/>
      </w:r>
      <w:r w:rsidR="002B5364" w:rsidRPr="000F2614">
        <w:rPr>
          <w:rFonts w:ascii="Arial" w:hAnsi="Arial" w:cs="Arial"/>
          <w:sz w:val="22"/>
          <w:szCs w:val="22"/>
        </w:rPr>
        <w:tab/>
      </w:r>
      <w:r w:rsidR="002B5364" w:rsidRPr="000F2614">
        <w:rPr>
          <w:rFonts w:ascii="Arial" w:hAnsi="Arial" w:cs="Arial"/>
          <w:sz w:val="22"/>
          <w:szCs w:val="22"/>
        </w:rPr>
        <w:tab/>
      </w:r>
      <w:r w:rsidR="002B5364" w:rsidRPr="000F2614">
        <w:rPr>
          <w:rFonts w:ascii="Arial" w:hAnsi="Arial" w:cs="Arial"/>
          <w:sz w:val="22"/>
          <w:szCs w:val="22"/>
        </w:rPr>
        <w:tab/>
      </w:r>
      <w:r w:rsidR="002B5364" w:rsidRPr="000F2614">
        <w:rPr>
          <w:rFonts w:ascii="Arial" w:hAnsi="Arial" w:cs="Arial"/>
          <w:sz w:val="22"/>
          <w:szCs w:val="22"/>
        </w:rPr>
        <w:tab/>
      </w:r>
      <w:r w:rsidR="00B60F2F" w:rsidRPr="000F2614">
        <w:rPr>
          <w:rFonts w:ascii="Arial" w:hAnsi="Arial" w:cs="Arial"/>
          <w:sz w:val="22"/>
          <w:szCs w:val="22"/>
        </w:rPr>
        <w:tab/>
      </w:r>
      <w:r w:rsidR="00B60F2F" w:rsidRPr="000F2614">
        <w:rPr>
          <w:rFonts w:ascii="Arial" w:hAnsi="Arial" w:cs="Arial"/>
          <w:sz w:val="22"/>
          <w:szCs w:val="22"/>
        </w:rPr>
        <w:tab/>
      </w:r>
      <w:r w:rsidR="00B60F2F" w:rsidRPr="000F2614">
        <w:rPr>
          <w:rFonts w:ascii="Arial" w:hAnsi="Arial" w:cs="Arial"/>
          <w:sz w:val="22"/>
          <w:szCs w:val="22"/>
        </w:rPr>
        <w:tab/>
      </w:r>
      <w:r w:rsidR="00B60F2F" w:rsidRPr="000F2614">
        <w:rPr>
          <w:rFonts w:ascii="Arial" w:hAnsi="Arial" w:cs="Arial"/>
          <w:sz w:val="22"/>
          <w:szCs w:val="22"/>
        </w:rPr>
        <w:tab/>
      </w:r>
      <w:r w:rsidR="00B60F2F" w:rsidRPr="000F2614">
        <w:rPr>
          <w:rFonts w:ascii="Arial" w:hAnsi="Arial" w:cs="Arial"/>
          <w:sz w:val="22"/>
          <w:szCs w:val="22"/>
        </w:rPr>
        <w:tab/>
      </w:r>
      <w:r w:rsidR="00B60F2F" w:rsidRPr="000F2614">
        <w:rPr>
          <w:rFonts w:ascii="Arial" w:hAnsi="Arial" w:cs="Arial"/>
          <w:sz w:val="22"/>
          <w:szCs w:val="22"/>
        </w:rPr>
        <w:tab/>
      </w:r>
    </w:p>
    <w:p w:rsidR="0003115A" w:rsidRPr="000F2614" w:rsidRDefault="0075390E" w:rsidP="0075390E">
      <w:pPr>
        <w:jc w:val="both"/>
        <w:rPr>
          <w:rFonts w:ascii="Arial" w:hAnsi="Arial" w:cs="Arial"/>
          <w:sz w:val="22"/>
          <w:szCs w:val="22"/>
        </w:rPr>
      </w:pPr>
      <w:r w:rsidRPr="000F2614">
        <w:rPr>
          <w:rFonts w:ascii="Arial" w:hAnsi="Arial" w:cs="Arial"/>
          <w:sz w:val="22"/>
          <w:szCs w:val="22"/>
        </w:rPr>
        <w:t>Il presente documento contiene le condizioni di svolgimento del servizio in oggetto, subordinate alla normativa per gli acquisti sul Mercato Elettronico per la Pubblica Amministrazione, ed alle regole pubblicate nella piattaforma in</w:t>
      </w:r>
      <w:r w:rsidR="0034657E" w:rsidRPr="000F2614">
        <w:rPr>
          <w:rFonts w:ascii="Arial" w:hAnsi="Arial" w:cs="Arial"/>
          <w:sz w:val="22"/>
          <w:szCs w:val="22"/>
        </w:rPr>
        <w:t>formatica del MEPA relative all’ affidamento</w:t>
      </w:r>
      <w:r w:rsidRPr="000F2614">
        <w:rPr>
          <w:rFonts w:ascii="Arial" w:hAnsi="Arial" w:cs="Arial"/>
          <w:sz w:val="22"/>
          <w:szCs w:val="22"/>
        </w:rPr>
        <w:t xml:space="preserve"> dirett</w:t>
      </w:r>
      <w:r w:rsidR="0034657E" w:rsidRPr="000F2614">
        <w:rPr>
          <w:rFonts w:ascii="Arial" w:hAnsi="Arial" w:cs="Arial"/>
          <w:sz w:val="22"/>
          <w:szCs w:val="22"/>
        </w:rPr>
        <w:t>o.</w:t>
      </w:r>
    </w:p>
    <w:p w:rsidR="00B038A6" w:rsidRPr="000F2614" w:rsidRDefault="00B038A6" w:rsidP="001016EA">
      <w:pPr>
        <w:autoSpaceDE w:val="0"/>
        <w:autoSpaceDN w:val="0"/>
        <w:adjustRightInd w:val="0"/>
        <w:ind w:left="7080" w:hanging="559"/>
        <w:rPr>
          <w:rFonts w:ascii="Arial" w:hAnsi="Arial" w:cs="Arial"/>
          <w:bCs/>
          <w:sz w:val="22"/>
          <w:szCs w:val="22"/>
          <w:u w:val="single"/>
        </w:rPr>
      </w:pPr>
      <w:r w:rsidRPr="000F2614">
        <w:rPr>
          <w:rFonts w:ascii="Arial" w:hAnsi="Arial" w:cs="Arial"/>
          <w:bCs/>
          <w:color w:val="000000"/>
          <w:sz w:val="22"/>
          <w:szCs w:val="22"/>
        </w:rPr>
        <w:t xml:space="preserve">    </w:t>
      </w:r>
    </w:p>
    <w:p w:rsidR="000F7686" w:rsidRPr="000F2614" w:rsidRDefault="0075390E" w:rsidP="000F7686">
      <w:pPr>
        <w:jc w:val="both"/>
        <w:rPr>
          <w:rFonts w:ascii="Arial" w:hAnsi="Arial" w:cs="Arial"/>
          <w:bCs/>
          <w:sz w:val="22"/>
          <w:szCs w:val="22"/>
        </w:rPr>
      </w:pPr>
      <w:r w:rsidRPr="000F2614">
        <w:rPr>
          <w:rFonts w:ascii="Arial" w:hAnsi="Arial" w:cs="Arial"/>
          <w:bCs/>
          <w:sz w:val="22"/>
          <w:szCs w:val="22"/>
        </w:rPr>
        <w:t xml:space="preserve">La Stazione appaltante I.C.S. ALDA COSTA  deve affidare </w:t>
      </w:r>
      <w:r w:rsidR="000F2614">
        <w:rPr>
          <w:rFonts w:ascii="Arial" w:hAnsi="Arial" w:cs="Arial"/>
          <w:bCs/>
          <w:sz w:val="22"/>
          <w:szCs w:val="22"/>
        </w:rPr>
        <w:t>la</w:t>
      </w:r>
      <w:r w:rsidRPr="000F2614">
        <w:rPr>
          <w:rFonts w:ascii="Arial" w:hAnsi="Arial" w:cs="Arial"/>
          <w:bCs/>
          <w:sz w:val="22"/>
          <w:szCs w:val="22"/>
        </w:rPr>
        <w:t xml:space="preserve"> </w:t>
      </w:r>
      <w:r w:rsidR="000F2614" w:rsidRPr="000F2614">
        <w:rPr>
          <w:rFonts w:ascii="Arial" w:hAnsi="Arial" w:cs="Arial"/>
          <w:bCs/>
          <w:sz w:val="22"/>
          <w:szCs w:val="22"/>
        </w:rPr>
        <w:t xml:space="preserve">Convenzione  per il servizio di cassa </w:t>
      </w:r>
      <w:r w:rsidRPr="000F2614">
        <w:rPr>
          <w:rFonts w:ascii="Arial" w:hAnsi="Arial" w:cs="Arial"/>
          <w:bCs/>
          <w:sz w:val="22"/>
          <w:szCs w:val="22"/>
        </w:rPr>
        <w:t>alle condizioni di seguito indicate</w:t>
      </w:r>
      <w:r w:rsidR="000F7686" w:rsidRPr="000F2614">
        <w:rPr>
          <w:rFonts w:ascii="Arial" w:hAnsi="Arial" w:cs="Arial"/>
          <w:bCs/>
          <w:sz w:val="22"/>
          <w:szCs w:val="22"/>
        </w:rPr>
        <w:t>:</w:t>
      </w:r>
    </w:p>
    <w:p w:rsidR="002B5364" w:rsidRPr="000F2614" w:rsidRDefault="002B5364" w:rsidP="000F7686">
      <w:pPr>
        <w:jc w:val="both"/>
        <w:rPr>
          <w:rFonts w:ascii="Arial" w:hAnsi="Arial" w:cs="Arial"/>
          <w:sz w:val="22"/>
          <w:szCs w:val="22"/>
        </w:rPr>
      </w:pPr>
      <w:r w:rsidRPr="000F2614">
        <w:rPr>
          <w:rFonts w:ascii="Arial" w:hAnsi="Arial" w:cs="Arial"/>
          <w:sz w:val="22"/>
          <w:szCs w:val="22"/>
        </w:rPr>
        <w:tab/>
      </w:r>
      <w:r w:rsidRPr="000F2614">
        <w:rPr>
          <w:rFonts w:ascii="Arial" w:hAnsi="Arial" w:cs="Arial"/>
          <w:sz w:val="22"/>
          <w:szCs w:val="22"/>
        </w:rPr>
        <w:tab/>
      </w:r>
      <w:r w:rsidRPr="000F2614">
        <w:rPr>
          <w:rFonts w:ascii="Arial" w:hAnsi="Arial" w:cs="Arial"/>
          <w:sz w:val="22"/>
          <w:szCs w:val="22"/>
        </w:rPr>
        <w:tab/>
      </w:r>
      <w:r w:rsidRPr="000F2614">
        <w:rPr>
          <w:rFonts w:ascii="Arial" w:hAnsi="Arial" w:cs="Arial"/>
          <w:sz w:val="22"/>
          <w:szCs w:val="22"/>
        </w:rPr>
        <w:tab/>
      </w:r>
    </w:p>
    <w:p w:rsidR="00AA1C77" w:rsidRDefault="00AA1C77" w:rsidP="00AA1C77">
      <w:pPr>
        <w:ind w:right="74"/>
        <w:jc w:val="both"/>
        <w:textAlignment w:val="baseline"/>
        <w:rPr>
          <w:rFonts w:ascii="Arial" w:hAnsi="Arial" w:cs="Arial"/>
          <w:bCs/>
          <w:sz w:val="22"/>
          <w:szCs w:val="22"/>
        </w:rPr>
      </w:pPr>
      <w:r w:rsidRPr="00AA1C77">
        <w:rPr>
          <w:rFonts w:ascii="Arial" w:hAnsi="Arial" w:cs="Arial"/>
          <w:b/>
          <w:bCs/>
          <w:sz w:val="22"/>
          <w:szCs w:val="22"/>
        </w:rPr>
        <w:t>Importo a base d’asta (IVA esclusa) Compenso e spese annue di gestione e tenuta conto:</w:t>
      </w:r>
      <w:r>
        <w:rPr>
          <w:rFonts w:ascii="Arial" w:hAnsi="Arial" w:cs="Arial"/>
          <w:b/>
          <w:bCs/>
          <w:sz w:val="22"/>
          <w:szCs w:val="22"/>
        </w:rPr>
        <w:t xml:space="preserve"> </w:t>
      </w:r>
      <w:r w:rsidRPr="00AA1C77">
        <w:rPr>
          <w:rFonts w:ascii="Arial" w:hAnsi="Arial" w:cs="Arial"/>
          <w:b/>
          <w:bCs/>
          <w:sz w:val="22"/>
          <w:szCs w:val="22"/>
        </w:rPr>
        <w:t>fino a € 1.000,00 (</w:t>
      </w:r>
      <w:proofErr w:type="spellStart"/>
      <w:r w:rsidRPr="00AA1C77">
        <w:rPr>
          <w:rFonts w:ascii="Arial" w:hAnsi="Arial" w:cs="Arial"/>
          <w:b/>
          <w:bCs/>
          <w:sz w:val="22"/>
          <w:szCs w:val="22"/>
        </w:rPr>
        <w:t>milleeuro</w:t>
      </w:r>
      <w:proofErr w:type="spellEnd"/>
      <w:r w:rsidRPr="00AA1C77">
        <w:rPr>
          <w:rFonts w:ascii="Arial" w:hAnsi="Arial" w:cs="Arial"/>
          <w:b/>
          <w:bCs/>
          <w:sz w:val="22"/>
          <w:szCs w:val="22"/>
        </w:rPr>
        <w:t>/00)</w:t>
      </w:r>
      <w:r w:rsidRPr="00AA1C77">
        <w:rPr>
          <w:rFonts w:ascii="Arial" w:hAnsi="Arial" w:cs="Arial"/>
          <w:bCs/>
          <w:sz w:val="22"/>
          <w:szCs w:val="22"/>
        </w:rPr>
        <w:t>.</w:t>
      </w:r>
    </w:p>
    <w:p w:rsidR="00AA1C77" w:rsidRPr="00AA1C77" w:rsidRDefault="00AA1C77" w:rsidP="00AA1C77">
      <w:pPr>
        <w:ind w:right="74"/>
        <w:jc w:val="both"/>
        <w:textAlignment w:val="baseline"/>
        <w:rPr>
          <w:rFonts w:ascii="Arial" w:hAnsi="Arial" w:cs="Arial"/>
          <w:bCs/>
          <w:sz w:val="22"/>
          <w:szCs w:val="22"/>
        </w:rPr>
      </w:pPr>
    </w:p>
    <w:tbl>
      <w:tblPr>
        <w:tblStyle w:val="Grigliatabella"/>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48"/>
      </w:tblGrid>
      <w:tr w:rsidR="001519B5" w:rsidRPr="000F2614" w:rsidTr="00813C71">
        <w:tc>
          <w:tcPr>
            <w:tcW w:w="10548" w:type="dxa"/>
          </w:tcPr>
          <w:p w:rsidR="001519B5" w:rsidRPr="00F60F92" w:rsidRDefault="00AA1C77" w:rsidP="00AA1C77">
            <w:pPr>
              <w:spacing w:line="360" w:lineRule="auto"/>
              <w:ind w:right="517"/>
              <w:rPr>
                <w:rFonts w:ascii="Arial" w:hAnsi="Arial" w:cs="Arial"/>
                <w:i/>
                <w:sz w:val="22"/>
                <w:szCs w:val="22"/>
                <w:u w:val="single"/>
              </w:rPr>
            </w:pPr>
            <w:r w:rsidRPr="00F60F92">
              <w:rPr>
                <w:rFonts w:ascii="Arial" w:hAnsi="Arial" w:cs="Arial"/>
                <w:b/>
                <w:i/>
                <w:sz w:val="22"/>
                <w:szCs w:val="22"/>
              </w:rPr>
              <w:t xml:space="preserve">Periodo: 01/07/2024 – 31/12/2027  </w:t>
            </w:r>
            <w:r w:rsidR="009A5044" w:rsidRPr="00F60F92">
              <w:rPr>
                <w:rFonts w:ascii="Arial" w:hAnsi="Arial" w:cs="Arial"/>
                <w:b/>
                <w:i/>
                <w:sz w:val="22"/>
                <w:szCs w:val="22"/>
              </w:rPr>
              <w:t>Servizio di Cassa</w:t>
            </w:r>
          </w:p>
          <w:p w:rsidR="00F60F92" w:rsidRPr="00F60F92" w:rsidRDefault="00F60F92" w:rsidP="00F60F92">
            <w:pPr>
              <w:spacing w:after="200" w:line="276" w:lineRule="auto"/>
              <w:ind w:right="74"/>
              <w:jc w:val="both"/>
              <w:textAlignment w:val="baseline"/>
              <w:rPr>
                <w:rFonts w:ascii="Arial" w:hAnsi="Arial" w:cs="Arial"/>
                <w:bCs/>
                <w:i/>
                <w:sz w:val="22"/>
                <w:szCs w:val="22"/>
              </w:rPr>
            </w:pPr>
            <w:r w:rsidRPr="00F60F92">
              <w:rPr>
                <w:rFonts w:ascii="Arial" w:hAnsi="Arial" w:cs="Arial"/>
                <w:bCs/>
                <w:i/>
                <w:sz w:val="22"/>
                <w:szCs w:val="22"/>
              </w:rPr>
              <w:t>Elementi caratterizzanti l’Istituto:</w:t>
            </w:r>
          </w:p>
          <w:p w:rsidR="00F60F92" w:rsidRPr="00F60F92" w:rsidRDefault="00F60F92" w:rsidP="00F60F92">
            <w:pPr>
              <w:numPr>
                <w:ilvl w:val="0"/>
                <w:numId w:val="5"/>
              </w:numPr>
              <w:spacing w:after="200" w:line="276" w:lineRule="auto"/>
              <w:ind w:right="74"/>
              <w:jc w:val="both"/>
              <w:textAlignment w:val="baseline"/>
              <w:rPr>
                <w:rFonts w:ascii="Arial" w:hAnsi="Arial" w:cs="Arial"/>
                <w:bCs/>
                <w:i/>
                <w:sz w:val="22"/>
                <w:szCs w:val="22"/>
              </w:rPr>
            </w:pPr>
            <w:r w:rsidRPr="00F60F92">
              <w:rPr>
                <w:rFonts w:ascii="Arial" w:hAnsi="Arial" w:cs="Arial"/>
                <w:b/>
                <w:bCs/>
                <w:i/>
                <w:sz w:val="22"/>
                <w:szCs w:val="22"/>
              </w:rPr>
              <w:t xml:space="preserve">Codice Fiscale </w:t>
            </w:r>
            <w:r w:rsidRPr="00F60F92">
              <w:rPr>
                <w:rFonts w:ascii="Arial" w:hAnsi="Arial" w:cs="Arial"/>
                <w:b/>
                <w:bCs/>
                <w:i/>
                <w:sz w:val="22"/>
                <w:szCs w:val="22"/>
                <w:lang w:val="en-US"/>
              </w:rPr>
              <w:t>93076210389</w:t>
            </w:r>
            <w:r w:rsidRPr="00F60F92">
              <w:rPr>
                <w:rFonts w:ascii="Arial" w:hAnsi="Arial" w:cs="Arial"/>
                <w:bCs/>
                <w:i/>
                <w:sz w:val="22"/>
                <w:szCs w:val="22"/>
              </w:rPr>
              <w:t>;</w:t>
            </w:r>
          </w:p>
          <w:p w:rsidR="00F60F92" w:rsidRPr="00F60F92" w:rsidRDefault="00F60F92" w:rsidP="00F60F92">
            <w:pPr>
              <w:numPr>
                <w:ilvl w:val="0"/>
                <w:numId w:val="5"/>
              </w:numPr>
              <w:spacing w:after="200" w:line="276" w:lineRule="auto"/>
              <w:ind w:right="74"/>
              <w:jc w:val="both"/>
              <w:textAlignment w:val="baseline"/>
              <w:rPr>
                <w:rFonts w:ascii="Arial" w:hAnsi="Arial" w:cs="Arial"/>
                <w:bCs/>
                <w:i/>
                <w:sz w:val="22"/>
                <w:szCs w:val="22"/>
              </w:rPr>
            </w:pPr>
            <w:r w:rsidRPr="00F60F92">
              <w:rPr>
                <w:rFonts w:ascii="Arial" w:hAnsi="Arial" w:cs="Arial"/>
                <w:bCs/>
                <w:i/>
                <w:sz w:val="22"/>
                <w:szCs w:val="22"/>
              </w:rPr>
              <w:t xml:space="preserve">Pacchetto gestionale bilancio tracciato SIOPE+ = </w:t>
            </w:r>
            <w:r w:rsidRPr="00F60F92">
              <w:rPr>
                <w:rFonts w:ascii="Arial" w:hAnsi="Arial" w:cs="Arial"/>
                <w:b/>
                <w:bCs/>
                <w:i/>
                <w:sz w:val="22"/>
                <w:szCs w:val="22"/>
              </w:rPr>
              <w:t>SIDI-</w:t>
            </w:r>
            <w:r w:rsidR="00B17C82">
              <w:rPr>
                <w:rFonts w:ascii="Arial" w:hAnsi="Arial" w:cs="Arial"/>
                <w:b/>
                <w:bCs/>
                <w:i/>
                <w:sz w:val="22"/>
                <w:szCs w:val="22"/>
              </w:rPr>
              <w:t>BILANCIO BIS</w:t>
            </w:r>
            <w:r w:rsidRPr="00F60F92">
              <w:rPr>
                <w:rFonts w:ascii="Arial" w:hAnsi="Arial" w:cs="Arial"/>
                <w:bCs/>
                <w:i/>
                <w:sz w:val="22"/>
                <w:szCs w:val="22"/>
              </w:rPr>
              <w:t>;</w:t>
            </w:r>
          </w:p>
          <w:p w:rsidR="00F60F92" w:rsidRPr="00F60F92" w:rsidRDefault="00F60F92" w:rsidP="00F60F92">
            <w:pPr>
              <w:numPr>
                <w:ilvl w:val="0"/>
                <w:numId w:val="5"/>
              </w:numPr>
              <w:spacing w:after="200" w:line="276" w:lineRule="auto"/>
              <w:ind w:right="74"/>
              <w:jc w:val="both"/>
              <w:textAlignment w:val="baseline"/>
              <w:rPr>
                <w:rFonts w:ascii="Arial" w:hAnsi="Arial" w:cs="Arial"/>
                <w:bCs/>
                <w:i/>
                <w:sz w:val="22"/>
                <w:szCs w:val="22"/>
              </w:rPr>
            </w:pPr>
            <w:r w:rsidRPr="00F60F92">
              <w:rPr>
                <w:rFonts w:ascii="Arial" w:hAnsi="Arial" w:cs="Arial"/>
                <w:bCs/>
                <w:i/>
                <w:sz w:val="22"/>
                <w:szCs w:val="22"/>
              </w:rPr>
              <w:t xml:space="preserve">Disponibilità di cassa – saldo al </w:t>
            </w:r>
            <w:r w:rsidR="00810480">
              <w:rPr>
                <w:rFonts w:ascii="Arial" w:hAnsi="Arial" w:cs="Arial"/>
                <w:bCs/>
                <w:i/>
                <w:sz w:val="22"/>
                <w:szCs w:val="22"/>
              </w:rPr>
              <w:t>15</w:t>
            </w:r>
            <w:r w:rsidRPr="00F60F92">
              <w:rPr>
                <w:rFonts w:ascii="Arial" w:hAnsi="Arial" w:cs="Arial"/>
                <w:bCs/>
                <w:i/>
                <w:sz w:val="22"/>
                <w:szCs w:val="22"/>
              </w:rPr>
              <w:t>/0</w:t>
            </w:r>
            <w:r w:rsidR="00810480">
              <w:rPr>
                <w:rFonts w:ascii="Arial" w:hAnsi="Arial" w:cs="Arial"/>
                <w:bCs/>
                <w:i/>
                <w:sz w:val="22"/>
                <w:szCs w:val="22"/>
              </w:rPr>
              <w:t>5</w:t>
            </w:r>
            <w:r w:rsidRPr="00F60F92">
              <w:rPr>
                <w:rFonts w:ascii="Arial" w:hAnsi="Arial" w:cs="Arial"/>
                <w:bCs/>
                <w:i/>
                <w:sz w:val="22"/>
                <w:szCs w:val="22"/>
              </w:rPr>
              <w:t xml:space="preserve">/2024 = </w:t>
            </w:r>
            <w:r w:rsidRPr="00F60F92">
              <w:rPr>
                <w:rFonts w:ascii="Arial" w:hAnsi="Arial" w:cs="Arial"/>
                <w:b/>
                <w:bCs/>
                <w:i/>
                <w:sz w:val="22"/>
                <w:szCs w:val="22"/>
              </w:rPr>
              <w:t xml:space="preserve">€ </w:t>
            </w:r>
            <w:r w:rsidR="00C07572">
              <w:rPr>
                <w:rFonts w:ascii="Arial" w:hAnsi="Arial" w:cs="Arial"/>
                <w:b/>
                <w:bCs/>
                <w:i/>
                <w:sz w:val="22"/>
                <w:szCs w:val="22"/>
              </w:rPr>
              <w:t>193.312,50</w:t>
            </w:r>
            <w:r w:rsidRPr="00F60F92">
              <w:rPr>
                <w:rFonts w:ascii="Arial" w:hAnsi="Arial" w:cs="Arial"/>
                <w:bCs/>
                <w:i/>
                <w:sz w:val="22"/>
                <w:szCs w:val="22"/>
              </w:rPr>
              <w:t>;</w:t>
            </w:r>
          </w:p>
          <w:p w:rsidR="00F60F92" w:rsidRPr="00F60F92" w:rsidRDefault="00F60F92" w:rsidP="00F60F92">
            <w:pPr>
              <w:numPr>
                <w:ilvl w:val="0"/>
                <w:numId w:val="5"/>
              </w:numPr>
              <w:spacing w:after="200" w:line="276" w:lineRule="auto"/>
              <w:ind w:right="74"/>
              <w:jc w:val="both"/>
              <w:textAlignment w:val="baseline"/>
              <w:rPr>
                <w:rFonts w:ascii="Arial" w:hAnsi="Arial" w:cs="Arial"/>
                <w:bCs/>
                <w:i/>
                <w:sz w:val="22"/>
                <w:szCs w:val="22"/>
              </w:rPr>
            </w:pPr>
            <w:r w:rsidRPr="00F60F92">
              <w:rPr>
                <w:rFonts w:ascii="Arial" w:hAnsi="Arial" w:cs="Arial"/>
                <w:bCs/>
                <w:i/>
                <w:sz w:val="22"/>
                <w:szCs w:val="22"/>
              </w:rPr>
              <w:t xml:space="preserve">Fondo cassa al 01/01/2024 = </w:t>
            </w:r>
            <w:r w:rsidRPr="00B17C82">
              <w:rPr>
                <w:rFonts w:ascii="Arial" w:hAnsi="Arial" w:cs="Arial"/>
                <w:b/>
                <w:bCs/>
                <w:i/>
                <w:sz w:val="22"/>
                <w:szCs w:val="22"/>
              </w:rPr>
              <w:t xml:space="preserve">€ </w:t>
            </w:r>
            <w:r w:rsidR="00B17C82">
              <w:rPr>
                <w:rFonts w:ascii="Arial" w:hAnsi="Arial" w:cs="Arial"/>
                <w:b/>
                <w:bCs/>
                <w:i/>
                <w:sz w:val="22"/>
                <w:szCs w:val="22"/>
              </w:rPr>
              <w:t>208.723,58</w:t>
            </w:r>
            <w:r w:rsidRPr="00B17C82">
              <w:rPr>
                <w:rFonts w:ascii="Arial" w:hAnsi="Arial" w:cs="Arial"/>
                <w:bCs/>
                <w:i/>
                <w:sz w:val="22"/>
                <w:szCs w:val="22"/>
              </w:rPr>
              <w:t>;</w:t>
            </w:r>
          </w:p>
          <w:p w:rsidR="00F60F92" w:rsidRPr="00F60F92" w:rsidRDefault="00F60F92" w:rsidP="00F60F92">
            <w:pPr>
              <w:numPr>
                <w:ilvl w:val="0"/>
                <w:numId w:val="5"/>
              </w:numPr>
              <w:spacing w:after="200" w:line="276" w:lineRule="auto"/>
              <w:ind w:right="74"/>
              <w:jc w:val="both"/>
              <w:textAlignment w:val="baseline"/>
              <w:rPr>
                <w:rFonts w:ascii="Arial" w:hAnsi="Arial" w:cs="Arial"/>
                <w:bCs/>
                <w:i/>
                <w:sz w:val="22"/>
                <w:szCs w:val="22"/>
              </w:rPr>
            </w:pPr>
            <w:r w:rsidRPr="00F60F92">
              <w:rPr>
                <w:rFonts w:ascii="Arial" w:hAnsi="Arial" w:cs="Arial"/>
                <w:bCs/>
                <w:i/>
                <w:sz w:val="22"/>
                <w:szCs w:val="22"/>
              </w:rPr>
              <w:t xml:space="preserve">Mandati emessi E.F. 2023=  </w:t>
            </w:r>
            <w:r w:rsidR="00B17C82">
              <w:rPr>
                <w:rFonts w:ascii="Arial" w:hAnsi="Arial" w:cs="Arial"/>
                <w:bCs/>
                <w:i/>
                <w:sz w:val="22"/>
                <w:szCs w:val="22"/>
              </w:rPr>
              <w:t>413</w:t>
            </w:r>
            <w:r w:rsidRPr="00F60F92">
              <w:rPr>
                <w:rFonts w:ascii="Arial" w:hAnsi="Arial" w:cs="Arial"/>
                <w:bCs/>
                <w:i/>
                <w:sz w:val="22"/>
                <w:szCs w:val="22"/>
              </w:rPr>
              <w:t xml:space="preserve"> </w:t>
            </w:r>
            <w:r w:rsidR="008B1B13">
              <w:rPr>
                <w:rFonts w:ascii="Arial" w:hAnsi="Arial" w:cs="Arial"/>
                <w:bCs/>
                <w:i/>
                <w:sz w:val="22"/>
                <w:szCs w:val="22"/>
              </w:rPr>
              <w:t xml:space="preserve">   </w:t>
            </w:r>
            <w:r w:rsidRPr="00F60F92">
              <w:rPr>
                <w:rFonts w:ascii="Arial" w:hAnsi="Arial" w:cs="Arial"/>
                <w:bCs/>
                <w:i/>
                <w:sz w:val="22"/>
                <w:szCs w:val="22"/>
              </w:rPr>
              <w:t xml:space="preserve">– </w:t>
            </w:r>
            <w:r w:rsidR="008B1B13">
              <w:rPr>
                <w:rFonts w:ascii="Arial" w:hAnsi="Arial" w:cs="Arial"/>
                <w:bCs/>
                <w:i/>
                <w:sz w:val="22"/>
                <w:szCs w:val="22"/>
              </w:rPr>
              <w:t xml:space="preserve">         </w:t>
            </w:r>
            <w:r w:rsidRPr="00F60F92">
              <w:rPr>
                <w:rFonts w:ascii="Arial" w:hAnsi="Arial" w:cs="Arial"/>
                <w:bCs/>
                <w:i/>
                <w:sz w:val="22"/>
                <w:szCs w:val="22"/>
              </w:rPr>
              <w:t xml:space="preserve">E.F 2024 al </w:t>
            </w:r>
            <w:r w:rsidR="00810480">
              <w:rPr>
                <w:rFonts w:ascii="Arial" w:hAnsi="Arial" w:cs="Arial"/>
                <w:bCs/>
                <w:i/>
                <w:sz w:val="22"/>
                <w:szCs w:val="22"/>
              </w:rPr>
              <w:t>15</w:t>
            </w:r>
            <w:r w:rsidRPr="00F60F92">
              <w:rPr>
                <w:rFonts w:ascii="Arial" w:hAnsi="Arial" w:cs="Arial"/>
                <w:bCs/>
                <w:i/>
                <w:sz w:val="22"/>
                <w:szCs w:val="22"/>
              </w:rPr>
              <w:t>/0</w:t>
            </w:r>
            <w:r w:rsidR="00810480">
              <w:rPr>
                <w:rFonts w:ascii="Arial" w:hAnsi="Arial" w:cs="Arial"/>
                <w:bCs/>
                <w:i/>
                <w:sz w:val="22"/>
                <w:szCs w:val="22"/>
              </w:rPr>
              <w:t>5</w:t>
            </w:r>
            <w:r w:rsidRPr="00F60F92">
              <w:rPr>
                <w:rFonts w:ascii="Arial" w:hAnsi="Arial" w:cs="Arial"/>
                <w:bCs/>
                <w:i/>
                <w:sz w:val="22"/>
                <w:szCs w:val="22"/>
              </w:rPr>
              <w:t>/2024</w:t>
            </w:r>
            <w:r w:rsidRPr="00FC1A3B">
              <w:rPr>
                <w:rFonts w:ascii="Arial" w:hAnsi="Arial" w:cs="Arial"/>
                <w:bCs/>
                <w:i/>
                <w:sz w:val="22"/>
                <w:szCs w:val="22"/>
              </w:rPr>
              <w:t xml:space="preserve">= </w:t>
            </w:r>
            <w:r w:rsidR="00FC1A3B" w:rsidRPr="00FC1A3B">
              <w:rPr>
                <w:rFonts w:ascii="Arial" w:hAnsi="Arial" w:cs="Arial"/>
                <w:bCs/>
                <w:i/>
                <w:sz w:val="22"/>
                <w:szCs w:val="22"/>
              </w:rPr>
              <w:t>112</w:t>
            </w:r>
            <w:r w:rsidRPr="00FC1A3B">
              <w:rPr>
                <w:rFonts w:ascii="Arial" w:hAnsi="Arial" w:cs="Arial"/>
                <w:bCs/>
                <w:i/>
                <w:sz w:val="22"/>
                <w:szCs w:val="22"/>
              </w:rPr>
              <w:t>;</w:t>
            </w:r>
          </w:p>
          <w:p w:rsidR="00F60F92" w:rsidRPr="00F60F92" w:rsidRDefault="00F60F92" w:rsidP="00F60F92">
            <w:pPr>
              <w:numPr>
                <w:ilvl w:val="0"/>
                <w:numId w:val="5"/>
              </w:numPr>
              <w:spacing w:after="200" w:line="276" w:lineRule="auto"/>
              <w:ind w:right="74"/>
              <w:jc w:val="both"/>
              <w:textAlignment w:val="baseline"/>
              <w:rPr>
                <w:rFonts w:ascii="Arial" w:hAnsi="Arial" w:cs="Arial"/>
                <w:bCs/>
                <w:i/>
                <w:sz w:val="22"/>
                <w:szCs w:val="22"/>
              </w:rPr>
            </w:pPr>
            <w:r w:rsidRPr="00F60F92">
              <w:rPr>
                <w:rFonts w:ascii="Arial" w:hAnsi="Arial" w:cs="Arial"/>
                <w:bCs/>
                <w:i/>
                <w:sz w:val="22"/>
                <w:szCs w:val="22"/>
              </w:rPr>
              <w:t xml:space="preserve">Reversali incassate E.F. 2023 = </w:t>
            </w:r>
            <w:r w:rsidR="00B17C82" w:rsidRPr="00B17C82">
              <w:rPr>
                <w:rFonts w:ascii="Arial" w:hAnsi="Arial" w:cs="Arial"/>
                <w:bCs/>
                <w:i/>
                <w:sz w:val="22"/>
                <w:szCs w:val="22"/>
              </w:rPr>
              <w:t>74</w:t>
            </w:r>
            <w:r w:rsidR="008B1B13">
              <w:rPr>
                <w:rFonts w:ascii="Arial" w:hAnsi="Arial" w:cs="Arial"/>
                <w:bCs/>
                <w:i/>
                <w:sz w:val="22"/>
                <w:szCs w:val="22"/>
              </w:rPr>
              <w:t xml:space="preserve">    </w:t>
            </w:r>
            <w:r w:rsidRPr="00F60F92">
              <w:rPr>
                <w:rFonts w:ascii="Arial" w:hAnsi="Arial" w:cs="Arial"/>
                <w:bCs/>
                <w:i/>
                <w:sz w:val="22"/>
                <w:szCs w:val="22"/>
              </w:rPr>
              <w:t xml:space="preserve"> – </w:t>
            </w:r>
            <w:r w:rsidR="008B1B13">
              <w:rPr>
                <w:rFonts w:ascii="Arial" w:hAnsi="Arial" w:cs="Arial"/>
                <w:bCs/>
                <w:i/>
                <w:sz w:val="22"/>
                <w:szCs w:val="22"/>
              </w:rPr>
              <w:t xml:space="preserve">  </w:t>
            </w:r>
            <w:r w:rsidRPr="00F60F92">
              <w:rPr>
                <w:rFonts w:ascii="Arial" w:hAnsi="Arial" w:cs="Arial"/>
                <w:bCs/>
                <w:i/>
                <w:sz w:val="22"/>
                <w:szCs w:val="22"/>
              </w:rPr>
              <w:t xml:space="preserve">E.F 2024 al </w:t>
            </w:r>
            <w:r w:rsidR="00810480">
              <w:rPr>
                <w:rFonts w:ascii="Arial" w:hAnsi="Arial" w:cs="Arial"/>
                <w:bCs/>
                <w:i/>
                <w:sz w:val="22"/>
                <w:szCs w:val="22"/>
              </w:rPr>
              <w:t>15</w:t>
            </w:r>
            <w:r w:rsidRPr="00F60F92">
              <w:rPr>
                <w:rFonts w:ascii="Arial" w:hAnsi="Arial" w:cs="Arial"/>
                <w:bCs/>
                <w:i/>
                <w:sz w:val="22"/>
                <w:szCs w:val="22"/>
              </w:rPr>
              <w:t>/0</w:t>
            </w:r>
            <w:r w:rsidR="00810480">
              <w:rPr>
                <w:rFonts w:ascii="Arial" w:hAnsi="Arial" w:cs="Arial"/>
                <w:bCs/>
                <w:i/>
                <w:sz w:val="22"/>
                <w:szCs w:val="22"/>
              </w:rPr>
              <w:t>5</w:t>
            </w:r>
            <w:r w:rsidRPr="00F60F92">
              <w:rPr>
                <w:rFonts w:ascii="Arial" w:hAnsi="Arial" w:cs="Arial"/>
                <w:bCs/>
                <w:i/>
                <w:sz w:val="22"/>
                <w:szCs w:val="22"/>
              </w:rPr>
              <w:t xml:space="preserve">/2024 =  </w:t>
            </w:r>
            <w:r w:rsidR="00EB62A6">
              <w:rPr>
                <w:rFonts w:ascii="Arial" w:hAnsi="Arial" w:cs="Arial"/>
                <w:bCs/>
                <w:i/>
                <w:sz w:val="22"/>
                <w:szCs w:val="22"/>
              </w:rPr>
              <w:t>14</w:t>
            </w:r>
            <w:r w:rsidRPr="00F60F92">
              <w:rPr>
                <w:rFonts w:ascii="Arial" w:hAnsi="Arial" w:cs="Arial"/>
                <w:bCs/>
                <w:i/>
                <w:sz w:val="22"/>
                <w:szCs w:val="22"/>
              </w:rPr>
              <w:t>;</w:t>
            </w:r>
          </w:p>
          <w:p w:rsidR="00F60F92" w:rsidRPr="00F60F92" w:rsidRDefault="00F60F92" w:rsidP="00F60F92">
            <w:pPr>
              <w:numPr>
                <w:ilvl w:val="0"/>
                <w:numId w:val="5"/>
              </w:numPr>
              <w:spacing w:after="200" w:line="276" w:lineRule="auto"/>
              <w:ind w:right="74"/>
              <w:jc w:val="both"/>
              <w:textAlignment w:val="baseline"/>
              <w:rPr>
                <w:rFonts w:ascii="Arial" w:hAnsi="Arial" w:cs="Arial"/>
                <w:bCs/>
                <w:i/>
                <w:sz w:val="22"/>
                <w:szCs w:val="22"/>
              </w:rPr>
            </w:pPr>
            <w:r w:rsidRPr="00F60F92">
              <w:rPr>
                <w:rFonts w:ascii="Arial" w:hAnsi="Arial" w:cs="Arial"/>
                <w:bCs/>
                <w:i/>
                <w:sz w:val="22"/>
                <w:szCs w:val="22"/>
              </w:rPr>
              <w:t xml:space="preserve">Numero alunni: </w:t>
            </w:r>
            <w:r w:rsidR="00B17C82">
              <w:rPr>
                <w:rFonts w:ascii="Arial" w:hAnsi="Arial" w:cs="Arial"/>
                <w:bCs/>
                <w:i/>
                <w:sz w:val="22"/>
                <w:szCs w:val="22"/>
              </w:rPr>
              <w:t>952</w:t>
            </w:r>
            <w:r w:rsidRPr="00F60F92">
              <w:rPr>
                <w:rFonts w:ascii="Arial" w:hAnsi="Arial" w:cs="Arial"/>
                <w:bCs/>
                <w:i/>
                <w:sz w:val="22"/>
                <w:szCs w:val="22"/>
              </w:rPr>
              <w:t>;</w:t>
            </w:r>
          </w:p>
          <w:p w:rsidR="00F60F92" w:rsidRPr="00F60F92" w:rsidRDefault="00F60F92" w:rsidP="00F60F92">
            <w:pPr>
              <w:numPr>
                <w:ilvl w:val="0"/>
                <w:numId w:val="5"/>
              </w:numPr>
              <w:spacing w:after="200" w:line="276" w:lineRule="auto"/>
              <w:ind w:right="74"/>
              <w:jc w:val="both"/>
              <w:textAlignment w:val="baseline"/>
              <w:rPr>
                <w:rFonts w:ascii="Arial" w:hAnsi="Arial" w:cs="Arial"/>
                <w:bCs/>
                <w:i/>
                <w:sz w:val="22"/>
                <w:szCs w:val="22"/>
              </w:rPr>
            </w:pPr>
            <w:r w:rsidRPr="00F60F92">
              <w:rPr>
                <w:rFonts w:ascii="Arial" w:hAnsi="Arial" w:cs="Arial"/>
                <w:bCs/>
                <w:i/>
                <w:sz w:val="22"/>
                <w:szCs w:val="22"/>
              </w:rPr>
              <w:t xml:space="preserve">Numero personale dipendente: </w:t>
            </w:r>
            <w:r w:rsidR="00B17C82">
              <w:rPr>
                <w:rFonts w:ascii="Arial" w:hAnsi="Arial" w:cs="Arial"/>
                <w:bCs/>
                <w:i/>
                <w:sz w:val="22"/>
                <w:szCs w:val="22"/>
              </w:rPr>
              <w:t>156.</w:t>
            </w:r>
          </w:p>
          <w:p w:rsidR="000F7686" w:rsidRPr="00F60F92" w:rsidRDefault="000F7686" w:rsidP="00BD08AE">
            <w:pPr>
              <w:spacing w:line="360" w:lineRule="auto"/>
              <w:ind w:right="517"/>
              <w:rPr>
                <w:rFonts w:ascii="Arial" w:hAnsi="Arial" w:cs="Arial"/>
                <w:i/>
                <w:sz w:val="22"/>
                <w:szCs w:val="22"/>
                <w:u w:val="single"/>
              </w:rPr>
            </w:pPr>
          </w:p>
          <w:p w:rsidR="00BD08AE" w:rsidRPr="00F60F92" w:rsidRDefault="00BD08AE" w:rsidP="00BD08AE">
            <w:pPr>
              <w:tabs>
                <w:tab w:val="center" w:pos="5166"/>
              </w:tabs>
              <w:spacing w:line="360" w:lineRule="auto"/>
              <w:ind w:right="517"/>
              <w:rPr>
                <w:rFonts w:ascii="Arial" w:hAnsi="Arial" w:cs="Arial"/>
                <w:i/>
                <w:sz w:val="22"/>
                <w:szCs w:val="22"/>
              </w:rPr>
            </w:pPr>
          </w:p>
        </w:tc>
      </w:tr>
    </w:tbl>
    <w:p w:rsidR="008E5F0D" w:rsidRPr="00EB68D5" w:rsidRDefault="008E5F0D" w:rsidP="00096027">
      <w:pPr>
        <w:spacing w:before="100" w:beforeAutospacing="1" w:after="100" w:afterAutospacing="1"/>
      </w:pPr>
      <w:r>
        <w:t xml:space="preserve">                                                                                                                                                                                                                                                                              </w:t>
      </w:r>
    </w:p>
    <w:sectPr w:rsidR="008E5F0D" w:rsidRPr="00EB68D5" w:rsidSect="002A095F">
      <w:pgSz w:w="11906" w:h="16838"/>
      <w:pgMar w:top="142" w:right="1558" w:bottom="709" w:left="1134" w:header="3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135" w:rsidRDefault="001A0135" w:rsidP="00821677">
      <w:r>
        <w:separator/>
      </w:r>
    </w:p>
  </w:endnote>
  <w:endnote w:type="continuationSeparator" w:id="0">
    <w:p w:rsidR="001A0135" w:rsidRDefault="001A0135" w:rsidP="0082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135" w:rsidRDefault="001A0135" w:rsidP="00821677">
      <w:r>
        <w:separator/>
      </w:r>
    </w:p>
  </w:footnote>
  <w:footnote w:type="continuationSeparator" w:id="0">
    <w:p w:rsidR="001A0135" w:rsidRDefault="001A0135" w:rsidP="008216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4D30"/>
    <w:multiLevelType w:val="hybridMultilevel"/>
    <w:tmpl w:val="BC7EA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3B235C71"/>
    <w:multiLevelType w:val="hybridMultilevel"/>
    <w:tmpl w:val="552E1B7E"/>
    <w:lvl w:ilvl="0" w:tplc="04100005">
      <w:start w:val="1"/>
      <w:numFmt w:val="bullet"/>
      <w:lvlText w:val=""/>
      <w:lvlJc w:val="left"/>
      <w:pPr>
        <w:ind w:left="588" w:hanging="360"/>
      </w:pPr>
      <w:rPr>
        <w:rFonts w:ascii="Wingdings" w:hAnsi="Wingdings" w:hint="default"/>
      </w:rPr>
    </w:lvl>
    <w:lvl w:ilvl="1" w:tplc="04100003" w:tentative="1">
      <w:start w:val="1"/>
      <w:numFmt w:val="bullet"/>
      <w:lvlText w:val="o"/>
      <w:lvlJc w:val="left"/>
      <w:pPr>
        <w:ind w:left="1308" w:hanging="360"/>
      </w:pPr>
      <w:rPr>
        <w:rFonts w:ascii="Courier New" w:hAnsi="Courier New" w:cs="Courier New" w:hint="default"/>
      </w:rPr>
    </w:lvl>
    <w:lvl w:ilvl="2" w:tplc="04100005" w:tentative="1">
      <w:start w:val="1"/>
      <w:numFmt w:val="bullet"/>
      <w:lvlText w:val=""/>
      <w:lvlJc w:val="left"/>
      <w:pPr>
        <w:ind w:left="2028" w:hanging="360"/>
      </w:pPr>
      <w:rPr>
        <w:rFonts w:ascii="Wingdings" w:hAnsi="Wingdings" w:hint="default"/>
      </w:rPr>
    </w:lvl>
    <w:lvl w:ilvl="3" w:tplc="04100001" w:tentative="1">
      <w:start w:val="1"/>
      <w:numFmt w:val="bullet"/>
      <w:lvlText w:val=""/>
      <w:lvlJc w:val="left"/>
      <w:pPr>
        <w:ind w:left="2748" w:hanging="360"/>
      </w:pPr>
      <w:rPr>
        <w:rFonts w:ascii="Symbol" w:hAnsi="Symbol" w:hint="default"/>
      </w:rPr>
    </w:lvl>
    <w:lvl w:ilvl="4" w:tplc="04100003" w:tentative="1">
      <w:start w:val="1"/>
      <w:numFmt w:val="bullet"/>
      <w:lvlText w:val="o"/>
      <w:lvlJc w:val="left"/>
      <w:pPr>
        <w:ind w:left="3468" w:hanging="360"/>
      </w:pPr>
      <w:rPr>
        <w:rFonts w:ascii="Courier New" w:hAnsi="Courier New" w:cs="Courier New" w:hint="default"/>
      </w:rPr>
    </w:lvl>
    <w:lvl w:ilvl="5" w:tplc="04100005" w:tentative="1">
      <w:start w:val="1"/>
      <w:numFmt w:val="bullet"/>
      <w:lvlText w:val=""/>
      <w:lvlJc w:val="left"/>
      <w:pPr>
        <w:ind w:left="4188" w:hanging="360"/>
      </w:pPr>
      <w:rPr>
        <w:rFonts w:ascii="Wingdings" w:hAnsi="Wingdings" w:hint="default"/>
      </w:rPr>
    </w:lvl>
    <w:lvl w:ilvl="6" w:tplc="04100001" w:tentative="1">
      <w:start w:val="1"/>
      <w:numFmt w:val="bullet"/>
      <w:lvlText w:val=""/>
      <w:lvlJc w:val="left"/>
      <w:pPr>
        <w:ind w:left="4908" w:hanging="360"/>
      </w:pPr>
      <w:rPr>
        <w:rFonts w:ascii="Symbol" w:hAnsi="Symbol" w:hint="default"/>
      </w:rPr>
    </w:lvl>
    <w:lvl w:ilvl="7" w:tplc="04100003" w:tentative="1">
      <w:start w:val="1"/>
      <w:numFmt w:val="bullet"/>
      <w:lvlText w:val="o"/>
      <w:lvlJc w:val="left"/>
      <w:pPr>
        <w:ind w:left="5628" w:hanging="360"/>
      </w:pPr>
      <w:rPr>
        <w:rFonts w:ascii="Courier New" w:hAnsi="Courier New" w:cs="Courier New" w:hint="default"/>
      </w:rPr>
    </w:lvl>
    <w:lvl w:ilvl="8" w:tplc="04100005" w:tentative="1">
      <w:start w:val="1"/>
      <w:numFmt w:val="bullet"/>
      <w:lvlText w:val=""/>
      <w:lvlJc w:val="left"/>
      <w:pPr>
        <w:ind w:left="6348" w:hanging="360"/>
      </w:pPr>
      <w:rPr>
        <w:rFonts w:ascii="Wingdings" w:hAnsi="Wingdings" w:hint="default"/>
      </w:rPr>
    </w:lvl>
  </w:abstractNum>
  <w:abstractNum w:abstractNumId="2">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57C7AEC"/>
    <w:multiLevelType w:val="hybridMultilevel"/>
    <w:tmpl w:val="E458B5DA"/>
    <w:lvl w:ilvl="0" w:tplc="7990FBA8">
      <w:start w:val="5"/>
      <w:numFmt w:val="bullet"/>
      <w:lvlText w:val="-"/>
      <w:lvlJc w:val="left"/>
      <w:pPr>
        <w:ind w:left="720" w:hanging="360"/>
      </w:pPr>
      <w:rPr>
        <w:rFonts w:ascii="Calibri" w:eastAsiaTheme="minorEastAsia"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548F2BAA"/>
    <w:multiLevelType w:val="hybridMultilevel"/>
    <w:tmpl w:val="82F20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B0B"/>
    <w:rsid w:val="00000106"/>
    <w:rsid w:val="000009C5"/>
    <w:rsid w:val="0000417C"/>
    <w:rsid w:val="0001060D"/>
    <w:rsid w:val="0001080E"/>
    <w:rsid w:val="0001388E"/>
    <w:rsid w:val="000151AF"/>
    <w:rsid w:val="00016726"/>
    <w:rsid w:val="00016782"/>
    <w:rsid w:val="0003013D"/>
    <w:rsid w:val="0003115A"/>
    <w:rsid w:val="00032824"/>
    <w:rsid w:val="00034907"/>
    <w:rsid w:val="000370D7"/>
    <w:rsid w:val="00043CBA"/>
    <w:rsid w:val="00043D79"/>
    <w:rsid w:val="000457F0"/>
    <w:rsid w:val="00045CFF"/>
    <w:rsid w:val="00047C8B"/>
    <w:rsid w:val="00050F5A"/>
    <w:rsid w:val="00055847"/>
    <w:rsid w:val="000626F2"/>
    <w:rsid w:val="00063136"/>
    <w:rsid w:val="00064AA2"/>
    <w:rsid w:val="0006637F"/>
    <w:rsid w:val="000735AA"/>
    <w:rsid w:val="00074A02"/>
    <w:rsid w:val="00077FC4"/>
    <w:rsid w:val="0008184F"/>
    <w:rsid w:val="00083F9C"/>
    <w:rsid w:val="000846A7"/>
    <w:rsid w:val="00095365"/>
    <w:rsid w:val="00096027"/>
    <w:rsid w:val="000A01A4"/>
    <w:rsid w:val="000A2264"/>
    <w:rsid w:val="000A6247"/>
    <w:rsid w:val="000A752D"/>
    <w:rsid w:val="000B30DD"/>
    <w:rsid w:val="000C1A11"/>
    <w:rsid w:val="000C5017"/>
    <w:rsid w:val="000C5286"/>
    <w:rsid w:val="000C6890"/>
    <w:rsid w:val="000D617F"/>
    <w:rsid w:val="000D7082"/>
    <w:rsid w:val="000D791D"/>
    <w:rsid w:val="000E6AA3"/>
    <w:rsid w:val="000F2614"/>
    <w:rsid w:val="000F5A1B"/>
    <w:rsid w:val="000F7686"/>
    <w:rsid w:val="001016EA"/>
    <w:rsid w:val="00101712"/>
    <w:rsid w:val="00101F60"/>
    <w:rsid w:val="00102FB3"/>
    <w:rsid w:val="0010389C"/>
    <w:rsid w:val="00105259"/>
    <w:rsid w:val="001057DA"/>
    <w:rsid w:val="0010699D"/>
    <w:rsid w:val="001133CB"/>
    <w:rsid w:val="00121D4B"/>
    <w:rsid w:val="00124893"/>
    <w:rsid w:val="00134485"/>
    <w:rsid w:val="00142A73"/>
    <w:rsid w:val="00143FD5"/>
    <w:rsid w:val="001519B5"/>
    <w:rsid w:val="00152922"/>
    <w:rsid w:val="00153A4B"/>
    <w:rsid w:val="0015515A"/>
    <w:rsid w:val="0016041E"/>
    <w:rsid w:val="00162C4A"/>
    <w:rsid w:val="001729F8"/>
    <w:rsid w:val="0017509E"/>
    <w:rsid w:val="001752E4"/>
    <w:rsid w:val="00181CC8"/>
    <w:rsid w:val="00182BCA"/>
    <w:rsid w:val="00183D14"/>
    <w:rsid w:val="00191095"/>
    <w:rsid w:val="00195523"/>
    <w:rsid w:val="00197CC9"/>
    <w:rsid w:val="001A0135"/>
    <w:rsid w:val="001A074A"/>
    <w:rsid w:val="001A4812"/>
    <w:rsid w:val="001A6136"/>
    <w:rsid w:val="001A680E"/>
    <w:rsid w:val="001B17EF"/>
    <w:rsid w:val="001B2658"/>
    <w:rsid w:val="001B3C59"/>
    <w:rsid w:val="001B5DBC"/>
    <w:rsid w:val="001B6678"/>
    <w:rsid w:val="001B68E0"/>
    <w:rsid w:val="001C0538"/>
    <w:rsid w:val="001C06D2"/>
    <w:rsid w:val="001C0A0E"/>
    <w:rsid w:val="001C1908"/>
    <w:rsid w:val="001C4724"/>
    <w:rsid w:val="001C68C8"/>
    <w:rsid w:val="001C6DC0"/>
    <w:rsid w:val="001C6F30"/>
    <w:rsid w:val="001D4516"/>
    <w:rsid w:val="001D46DD"/>
    <w:rsid w:val="001D7BAD"/>
    <w:rsid w:val="001E1702"/>
    <w:rsid w:val="001E18CB"/>
    <w:rsid w:val="001E214F"/>
    <w:rsid w:val="001E38BF"/>
    <w:rsid w:val="001F1859"/>
    <w:rsid w:val="00204225"/>
    <w:rsid w:val="002054D6"/>
    <w:rsid w:val="00212BA2"/>
    <w:rsid w:val="00215BE3"/>
    <w:rsid w:val="00220167"/>
    <w:rsid w:val="00220966"/>
    <w:rsid w:val="0023118D"/>
    <w:rsid w:val="00231BFD"/>
    <w:rsid w:val="00234547"/>
    <w:rsid w:val="002347AB"/>
    <w:rsid w:val="00235A21"/>
    <w:rsid w:val="00244C9B"/>
    <w:rsid w:val="00245C8B"/>
    <w:rsid w:val="00252F1E"/>
    <w:rsid w:val="002555CA"/>
    <w:rsid w:val="00256D5E"/>
    <w:rsid w:val="00261A90"/>
    <w:rsid w:val="0026371E"/>
    <w:rsid w:val="00267094"/>
    <w:rsid w:val="002704D6"/>
    <w:rsid w:val="002727AC"/>
    <w:rsid w:val="00280966"/>
    <w:rsid w:val="00280A3F"/>
    <w:rsid w:val="002901DE"/>
    <w:rsid w:val="00292B32"/>
    <w:rsid w:val="00293394"/>
    <w:rsid w:val="00296700"/>
    <w:rsid w:val="002A095F"/>
    <w:rsid w:val="002A4529"/>
    <w:rsid w:val="002A63E9"/>
    <w:rsid w:val="002B014D"/>
    <w:rsid w:val="002B0396"/>
    <w:rsid w:val="002B2BE8"/>
    <w:rsid w:val="002B5364"/>
    <w:rsid w:val="002C110C"/>
    <w:rsid w:val="002C129C"/>
    <w:rsid w:val="002C2A67"/>
    <w:rsid w:val="002D1950"/>
    <w:rsid w:val="002D2788"/>
    <w:rsid w:val="002D4B79"/>
    <w:rsid w:val="002E2D28"/>
    <w:rsid w:val="002F13C0"/>
    <w:rsid w:val="002F7104"/>
    <w:rsid w:val="00300C33"/>
    <w:rsid w:val="00307D7F"/>
    <w:rsid w:val="00312305"/>
    <w:rsid w:val="00313358"/>
    <w:rsid w:val="00316749"/>
    <w:rsid w:val="00317B26"/>
    <w:rsid w:val="00321EA4"/>
    <w:rsid w:val="00323EAA"/>
    <w:rsid w:val="00326C64"/>
    <w:rsid w:val="003354D9"/>
    <w:rsid w:val="003435C5"/>
    <w:rsid w:val="003454F5"/>
    <w:rsid w:val="0034582F"/>
    <w:rsid w:val="0034657E"/>
    <w:rsid w:val="0034787D"/>
    <w:rsid w:val="00347ED4"/>
    <w:rsid w:val="00352EEB"/>
    <w:rsid w:val="0035391E"/>
    <w:rsid w:val="00360954"/>
    <w:rsid w:val="00360F99"/>
    <w:rsid w:val="00363099"/>
    <w:rsid w:val="003630F8"/>
    <w:rsid w:val="00365601"/>
    <w:rsid w:val="003902E3"/>
    <w:rsid w:val="00396C39"/>
    <w:rsid w:val="003A0F47"/>
    <w:rsid w:val="003A308A"/>
    <w:rsid w:val="003A5101"/>
    <w:rsid w:val="003A5D2B"/>
    <w:rsid w:val="003B17A0"/>
    <w:rsid w:val="003B50B0"/>
    <w:rsid w:val="003B5C86"/>
    <w:rsid w:val="003B7985"/>
    <w:rsid w:val="003C0E3E"/>
    <w:rsid w:val="003C34CD"/>
    <w:rsid w:val="003C3C7B"/>
    <w:rsid w:val="003E03DA"/>
    <w:rsid w:val="003E2D65"/>
    <w:rsid w:val="003E641A"/>
    <w:rsid w:val="003F0645"/>
    <w:rsid w:val="003F48F1"/>
    <w:rsid w:val="003F76EF"/>
    <w:rsid w:val="003F7848"/>
    <w:rsid w:val="00401BB2"/>
    <w:rsid w:val="00401FB8"/>
    <w:rsid w:val="004028B2"/>
    <w:rsid w:val="00414030"/>
    <w:rsid w:val="00422BB4"/>
    <w:rsid w:val="00424F63"/>
    <w:rsid w:val="00427AAC"/>
    <w:rsid w:val="00431C02"/>
    <w:rsid w:val="00433DA6"/>
    <w:rsid w:val="004355EE"/>
    <w:rsid w:val="004360C0"/>
    <w:rsid w:val="0043627D"/>
    <w:rsid w:val="00441569"/>
    <w:rsid w:val="00443F5B"/>
    <w:rsid w:val="004513FC"/>
    <w:rsid w:val="00454570"/>
    <w:rsid w:val="00456801"/>
    <w:rsid w:val="004750F3"/>
    <w:rsid w:val="0047533A"/>
    <w:rsid w:val="004810C8"/>
    <w:rsid w:val="00482A9C"/>
    <w:rsid w:val="004849E3"/>
    <w:rsid w:val="00484CF1"/>
    <w:rsid w:val="00485B5D"/>
    <w:rsid w:val="004868CE"/>
    <w:rsid w:val="00486D62"/>
    <w:rsid w:val="0048701F"/>
    <w:rsid w:val="0048799B"/>
    <w:rsid w:val="00495B5D"/>
    <w:rsid w:val="004A1E20"/>
    <w:rsid w:val="004A24C8"/>
    <w:rsid w:val="004A36B6"/>
    <w:rsid w:val="004A7A9E"/>
    <w:rsid w:val="004B076D"/>
    <w:rsid w:val="004B0C68"/>
    <w:rsid w:val="004C19EA"/>
    <w:rsid w:val="004C5B08"/>
    <w:rsid w:val="004C7CA4"/>
    <w:rsid w:val="004D00A6"/>
    <w:rsid w:val="004D11EB"/>
    <w:rsid w:val="004E0198"/>
    <w:rsid w:val="004E3FD6"/>
    <w:rsid w:val="004E5B85"/>
    <w:rsid w:val="004E7BFC"/>
    <w:rsid w:val="005034AA"/>
    <w:rsid w:val="005042FC"/>
    <w:rsid w:val="0050602F"/>
    <w:rsid w:val="0051182B"/>
    <w:rsid w:val="005122D9"/>
    <w:rsid w:val="0052364A"/>
    <w:rsid w:val="005241BA"/>
    <w:rsid w:val="005264D4"/>
    <w:rsid w:val="00533D25"/>
    <w:rsid w:val="005340D5"/>
    <w:rsid w:val="005367A2"/>
    <w:rsid w:val="00537423"/>
    <w:rsid w:val="0053789F"/>
    <w:rsid w:val="00542B12"/>
    <w:rsid w:val="005436D3"/>
    <w:rsid w:val="00544178"/>
    <w:rsid w:val="00544C0E"/>
    <w:rsid w:val="00547731"/>
    <w:rsid w:val="00555397"/>
    <w:rsid w:val="0056366C"/>
    <w:rsid w:val="0056397B"/>
    <w:rsid w:val="00565988"/>
    <w:rsid w:val="0056612B"/>
    <w:rsid w:val="00571AD8"/>
    <w:rsid w:val="00574EFF"/>
    <w:rsid w:val="00575EA1"/>
    <w:rsid w:val="00581744"/>
    <w:rsid w:val="0058302F"/>
    <w:rsid w:val="00584026"/>
    <w:rsid w:val="005919C7"/>
    <w:rsid w:val="00593221"/>
    <w:rsid w:val="00593934"/>
    <w:rsid w:val="005A001F"/>
    <w:rsid w:val="005A37D7"/>
    <w:rsid w:val="005A43CD"/>
    <w:rsid w:val="005A55EE"/>
    <w:rsid w:val="005A7EEB"/>
    <w:rsid w:val="005B21B4"/>
    <w:rsid w:val="005B2560"/>
    <w:rsid w:val="005B548B"/>
    <w:rsid w:val="005C1678"/>
    <w:rsid w:val="005C255A"/>
    <w:rsid w:val="005C3818"/>
    <w:rsid w:val="005C4A7A"/>
    <w:rsid w:val="005C4CB2"/>
    <w:rsid w:val="005D0925"/>
    <w:rsid w:val="005D56B3"/>
    <w:rsid w:val="005D67AA"/>
    <w:rsid w:val="005D6FAE"/>
    <w:rsid w:val="005E18F3"/>
    <w:rsid w:val="005E5B43"/>
    <w:rsid w:val="005F06B0"/>
    <w:rsid w:val="005F422C"/>
    <w:rsid w:val="005F4F2A"/>
    <w:rsid w:val="00603201"/>
    <w:rsid w:val="00605240"/>
    <w:rsid w:val="00606684"/>
    <w:rsid w:val="0060740F"/>
    <w:rsid w:val="0060777B"/>
    <w:rsid w:val="0061038A"/>
    <w:rsid w:val="00610708"/>
    <w:rsid w:val="00611430"/>
    <w:rsid w:val="00613B4D"/>
    <w:rsid w:val="0062093F"/>
    <w:rsid w:val="006217A9"/>
    <w:rsid w:val="006222FD"/>
    <w:rsid w:val="006244FA"/>
    <w:rsid w:val="006245ED"/>
    <w:rsid w:val="00624DA2"/>
    <w:rsid w:val="00625175"/>
    <w:rsid w:val="00625AD3"/>
    <w:rsid w:val="0062707F"/>
    <w:rsid w:val="00630643"/>
    <w:rsid w:val="00632AFB"/>
    <w:rsid w:val="00650496"/>
    <w:rsid w:val="006525FB"/>
    <w:rsid w:val="00652C80"/>
    <w:rsid w:val="00664CB9"/>
    <w:rsid w:val="00667BBF"/>
    <w:rsid w:val="00680308"/>
    <w:rsid w:val="00686F19"/>
    <w:rsid w:val="006A5F63"/>
    <w:rsid w:val="006B1DA0"/>
    <w:rsid w:val="006B21A8"/>
    <w:rsid w:val="006C19C7"/>
    <w:rsid w:val="006D2BA4"/>
    <w:rsid w:val="006D4C36"/>
    <w:rsid w:val="006D6D78"/>
    <w:rsid w:val="006D7B0C"/>
    <w:rsid w:val="006E6575"/>
    <w:rsid w:val="006E7205"/>
    <w:rsid w:val="006F230C"/>
    <w:rsid w:val="006F26D2"/>
    <w:rsid w:val="006F3DCA"/>
    <w:rsid w:val="006F424C"/>
    <w:rsid w:val="006F4B0F"/>
    <w:rsid w:val="006F50A9"/>
    <w:rsid w:val="006F684A"/>
    <w:rsid w:val="006F6FBF"/>
    <w:rsid w:val="00700723"/>
    <w:rsid w:val="00704657"/>
    <w:rsid w:val="00707E60"/>
    <w:rsid w:val="00710CD5"/>
    <w:rsid w:val="007266B0"/>
    <w:rsid w:val="00736BA8"/>
    <w:rsid w:val="0074072B"/>
    <w:rsid w:val="0074685B"/>
    <w:rsid w:val="007475D8"/>
    <w:rsid w:val="00750F4C"/>
    <w:rsid w:val="00751BA7"/>
    <w:rsid w:val="00751EDD"/>
    <w:rsid w:val="00753488"/>
    <w:rsid w:val="0075390E"/>
    <w:rsid w:val="00755CEF"/>
    <w:rsid w:val="00765055"/>
    <w:rsid w:val="00765EA5"/>
    <w:rsid w:val="00766CF4"/>
    <w:rsid w:val="007700DB"/>
    <w:rsid w:val="00773815"/>
    <w:rsid w:val="00780125"/>
    <w:rsid w:val="00781B2F"/>
    <w:rsid w:val="00782F74"/>
    <w:rsid w:val="0079029E"/>
    <w:rsid w:val="00791C18"/>
    <w:rsid w:val="00792339"/>
    <w:rsid w:val="00793EE3"/>
    <w:rsid w:val="00794CED"/>
    <w:rsid w:val="007A1C87"/>
    <w:rsid w:val="007A40A4"/>
    <w:rsid w:val="007A7289"/>
    <w:rsid w:val="007A7FF8"/>
    <w:rsid w:val="007B1909"/>
    <w:rsid w:val="007B2D01"/>
    <w:rsid w:val="007B2F12"/>
    <w:rsid w:val="007B34D8"/>
    <w:rsid w:val="007B6056"/>
    <w:rsid w:val="007C50B3"/>
    <w:rsid w:val="007D240D"/>
    <w:rsid w:val="007D4252"/>
    <w:rsid w:val="007D6C4B"/>
    <w:rsid w:val="007D759C"/>
    <w:rsid w:val="007D75B5"/>
    <w:rsid w:val="007E37C0"/>
    <w:rsid w:val="007E3FD1"/>
    <w:rsid w:val="007E4B49"/>
    <w:rsid w:val="007F1AA6"/>
    <w:rsid w:val="007F64B5"/>
    <w:rsid w:val="008016A7"/>
    <w:rsid w:val="0080289C"/>
    <w:rsid w:val="00804404"/>
    <w:rsid w:val="00804644"/>
    <w:rsid w:val="008100E4"/>
    <w:rsid w:val="00810480"/>
    <w:rsid w:val="00813D0A"/>
    <w:rsid w:val="00815112"/>
    <w:rsid w:val="00816D20"/>
    <w:rsid w:val="00816E7B"/>
    <w:rsid w:val="00821168"/>
    <w:rsid w:val="0082164F"/>
    <w:rsid w:val="00821677"/>
    <w:rsid w:val="00823153"/>
    <w:rsid w:val="008238E6"/>
    <w:rsid w:val="008254D9"/>
    <w:rsid w:val="0083061F"/>
    <w:rsid w:val="0083098B"/>
    <w:rsid w:val="008309A9"/>
    <w:rsid w:val="0083350B"/>
    <w:rsid w:val="008370DD"/>
    <w:rsid w:val="00844056"/>
    <w:rsid w:val="00852AAB"/>
    <w:rsid w:val="0085560F"/>
    <w:rsid w:val="00860251"/>
    <w:rsid w:val="00867086"/>
    <w:rsid w:val="00874835"/>
    <w:rsid w:val="00874DA0"/>
    <w:rsid w:val="008776A6"/>
    <w:rsid w:val="00880915"/>
    <w:rsid w:val="00881880"/>
    <w:rsid w:val="0088306A"/>
    <w:rsid w:val="008872D0"/>
    <w:rsid w:val="00892E82"/>
    <w:rsid w:val="0089623C"/>
    <w:rsid w:val="00896E37"/>
    <w:rsid w:val="00896FF3"/>
    <w:rsid w:val="00897009"/>
    <w:rsid w:val="008A009E"/>
    <w:rsid w:val="008A2874"/>
    <w:rsid w:val="008A3B03"/>
    <w:rsid w:val="008B00B1"/>
    <w:rsid w:val="008B1B13"/>
    <w:rsid w:val="008C045A"/>
    <w:rsid w:val="008C0CAE"/>
    <w:rsid w:val="008C490C"/>
    <w:rsid w:val="008C6394"/>
    <w:rsid w:val="008D42D0"/>
    <w:rsid w:val="008D5289"/>
    <w:rsid w:val="008E4981"/>
    <w:rsid w:val="008E556D"/>
    <w:rsid w:val="008E5F0D"/>
    <w:rsid w:val="008E6550"/>
    <w:rsid w:val="008F0F49"/>
    <w:rsid w:val="008F1AD0"/>
    <w:rsid w:val="008F4C3F"/>
    <w:rsid w:val="009060EA"/>
    <w:rsid w:val="009101BB"/>
    <w:rsid w:val="00912D83"/>
    <w:rsid w:val="0091541D"/>
    <w:rsid w:val="009166F1"/>
    <w:rsid w:val="00927DDC"/>
    <w:rsid w:val="0093056E"/>
    <w:rsid w:val="009307CC"/>
    <w:rsid w:val="00933001"/>
    <w:rsid w:val="00934EC1"/>
    <w:rsid w:val="00940288"/>
    <w:rsid w:val="00940F51"/>
    <w:rsid w:val="009440A8"/>
    <w:rsid w:val="0094454A"/>
    <w:rsid w:val="009451C2"/>
    <w:rsid w:val="00945F01"/>
    <w:rsid w:val="0094695F"/>
    <w:rsid w:val="00950B0B"/>
    <w:rsid w:val="009546DD"/>
    <w:rsid w:val="009568A8"/>
    <w:rsid w:val="009605E2"/>
    <w:rsid w:val="00962D8A"/>
    <w:rsid w:val="00963694"/>
    <w:rsid w:val="009636C8"/>
    <w:rsid w:val="00963BD8"/>
    <w:rsid w:val="00964533"/>
    <w:rsid w:val="00964A75"/>
    <w:rsid w:val="00967451"/>
    <w:rsid w:val="00970129"/>
    <w:rsid w:val="009746CD"/>
    <w:rsid w:val="00975101"/>
    <w:rsid w:val="009753C2"/>
    <w:rsid w:val="0098318E"/>
    <w:rsid w:val="00986AA0"/>
    <w:rsid w:val="009A06B4"/>
    <w:rsid w:val="009A2C9F"/>
    <w:rsid w:val="009A3753"/>
    <w:rsid w:val="009A5044"/>
    <w:rsid w:val="009B0FC9"/>
    <w:rsid w:val="009B2F69"/>
    <w:rsid w:val="009B4FAE"/>
    <w:rsid w:val="009B6CAA"/>
    <w:rsid w:val="009C0674"/>
    <w:rsid w:val="009C613B"/>
    <w:rsid w:val="009D01BF"/>
    <w:rsid w:val="009D2336"/>
    <w:rsid w:val="009D44BF"/>
    <w:rsid w:val="009D58AA"/>
    <w:rsid w:val="009D5DC4"/>
    <w:rsid w:val="009E2BE2"/>
    <w:rsid w:val="009E5559"/>
    <w:rsid w:val="009E6C54"/>
    <w:rsid w:val="009F03A8"/>
    <w:rsid w:val="009F2B90"/>
    <w:rsid w:val="009F5C0D"/>
    <w:rsid w:val="00A01901"/>
    <w:rsid w:val="00A0410E"/>
    <w:rsid w:val="00A114EE"/>
    <w:rsid w:val="00A11E01"/>
    <w:rsid w:val="00A211FA"/>
    <w:rsid w:val="00A24AA5"/>
    <w:rsid w:val="00A35E4C"/>
    <w:rsid w:val="00A36458"/>
    <w:rsid w:val="00A40F90"/>
    <w:rsid w:val="00A43FEA"/>
    <w:rsid w:val="00A474D4"/>
    <w:rsid w:val="00A5032F"/>
    <w:rsid w:val="00A507B5"/>
    <w:rsid w:val="00A509A8"/>
    <w:rsid w:val="00A52754"/>
    <w:rsid w:val="00A52AB1"/>
    <w:rsid w:val="00A52C3C"/>
    <w:rsid w:val="00A63193"/>
    <w:rsid w:val="00A6643A"/>
    <w:rsid w:val="00A66A7B"/>
    <w:rsid w:val="00A676A0"/>
    <w:rsid w:val="00A709C2"/>
    <w:rsid w:val="00A71A7C"/>
    <w:rsid w:val="00A742B7"/>
    <w:rsid w:val="00A81060"/>
    <w:rsid w:val="00A82017"/>
    <w:rsid w:val="00A86CDE"/>
    <w:rsid w:val="00A94A54"/>
    <w:rsid w:val="00A951A3"/>
    <w:rsid w:val="00A9545A"/>
    <w:rsid w:val="00A9699C"/>
    <w:rsid w:val="00AA0589"/>
    <w:rsid w:val="00AA1C77"/>
    <w:rsid w:val="00AA3A8F"/>
    <w:rsid w:val="00AA44EA"/>
    <w:rsid w:val="00AA623E"/>
    <w:rsid w:val="00AB09FE"/>
    <w:rsid w:val="00AB24FE"/>
    <w:rsid w:val="00AB5F54"/>
    <w:rsid w:val="00AB626F"/>
    <w:rsid w:val="00AC0173"/>
    <w:rsid w:val="00AC1BEB"/>
    <w:rsid w:val="00AC2748"/>
    <w:rsid w:val="00AC2807"/>
    <w:rsid w:val="00AD0B9E"/>
    <w:rsid w:val="00AD0BF0"/>
    <w:rsid w:val="00AD11FA"/>
    <w:rsid w:val="00AD567D"/>
    <w:rsid w:val="00AD6C49"/>
    <w:rsid w:val="00AE1D98"/>
    <w:rsid w:val="00AE4434"/>
    <w:rsid w:val="00AE5E79"/>
    <w:rsid w:val="00AE616D"/>
    <w:rsid w:val="00AF0F59"/>
    <w:rsid w:val="00AF303B"/>
    <w:rsid w:val="00AF3732"/>
    <w:rsid w:val="00AF394C"/>
    <w:rsid w:val="00AF5F52"/>
    <w:rsid w:val="00B038A6"/>
    <w:rsid w:val="00B0474C"/>
    <w:rsid w:val="00B06309"/>
    <w:rsid w:val="00B104D6"/>
    <w:rsid w:val="00B16B99"/>
    <w:rsid w:val="00B17A98"/>
    <w:rsid w:val="00B17C82"/>
    <w:rsid w:val="00B2395B"/>
    <w:rsid w:val="00B25F2E"/>
    <w:rsid w:val="00B35B3C"/>
    <w:rsid w:val="00B3693A"/>
    <w:rsid w:val="00B42CDD"/>
    <w:rsid w:val="00B4379A"/>
    <w:rsid w:val="00B5313D"/>
    <w:rsid w:val="00B60237"/>
    <w:rsid w:val="00B60F2F"/>
    <w:rsid w:val="00B62250"/>
    <w:rsid w:val="00B6673C"/>
    <w:rsid w:val="00B67860"/>
    <w:rsid w:val="00B711DE"/>
    <w:rsid w:val="00B71C92"/>
    <w:rsid w:val="00B740EB"/>
    <w:rsid w:val="00B75A8D"/>
    <w:rsid w:val="00B76AED"/>
    <w:rsid w:val="00B80921"/>
    <w:rsid w:val="00B80EF7"/>
    <w:rsid w:val="00B81501"/>
    <w:rsid w:val="00B8460C"/>
    <w:rsid w:val="00B85CD6"/>
    <w:rsid w:val="00B96A6A"/>
    <w:rsid w:val="00B96E94"/>
    <w:rsid w:val="00BA2937"/>
    <w:rsid w:val="00BB01AD"/>
    <w:rsid w:val="00BB33F2"/>
    <w:rsid w:val="00BB596B"/>
    <w:rsid w:val="00BC41E9"/>
    <w:rsid w:val="00BD08AE"/>
    <w:rsid w:val="00BD1859"/>
    <w:rsid w:val="00BD2813"/>
    <w:rsid w:val="00BD3692"/>
    <w:rsid w:val="00BD69C8"/>
    <w:rsid w:val="00BE3281"/>
    <w:rsid w:val="00BE68BE"/>
    <w:rsid w:val="00BE6D73"/>
    <w:rsid w:val="00BE6FF5"/>
    <w:rsid w:val="00BF2075"/>
    <w:rsid w:val="00BF6912"/>
    <w:rsid w:val="00BF7A65"/>
    <w:rsid w:val="00C016B6"/>
    <w:rsid w:val="00C05BDC"/>
    <w:rsid w:val="00C07572"/>
    <w:rsid w:val="00C10619"/>
    <w:rsid w:val="00C10D0D"/>
    <w:rsid w:val="00C12DEC"/>
    <w:rsid w:val="00C136AB"/>
    <w:rsid w:val="00C211BF"/>
    <w:rsid w:val="00C2452B"/>
    <w:rsid w:val="00C33FBA"/>
    <w:rsid w:val="00C34CE4"/>
    <w:rsid w:val="00C358F0"/>
    <w:rsid w:val="00C35FB5"/>
    <w:rsid w:val="00C405B4"/>
    <w:rsid w:val="00C41A4D"/>
    <w:rsid w:val="00C46605"/>
    <w:rsid w:val="00C471C5"/>
    <w:rsid w:val="00C52624"/>
    <w:rsid w:val="00C5385D"/>
    <w:rsid w:val="00C61F86"/>
    <w:rsid w:val="00C71B4E"/>
    <w:rsid w:val="00C73A7C"/>
    <w:rsid w:val="00C75841"/>
    <w:rsid w:val="00C75B9D"/>
    <w:rsid w:val="00C80F24"/>
    <w:rsid w:val="00C8249F"/>
    <w:rsid w:val="00C91403"/>
    <w:rsid w:val="00C93FC8"/>
    <w:rsid w:val="00C9523F"/>
    <w:rsid w:val="00C959B6"/>
    <w:rsid w:val="00C96608"/>
    <w:rsid w:val="00CB404B"/>
    <w:rsid w:val="00CB51EC"/>
    <w:rsid w:val="00CB59A5"/>
    <w:rsid w:val="00CB7987"/>
    <w:rsid w:val="00CC001F"/>
    <w:rsid w:val="00CC175F"/>
    <w:rsid w:val="00CC1C41"/>
    <w:rsid w:val="00CC23AA"/>
    <w:rsid w:val="00CC5406"/>
    <w:rsid w:val="00CC5580"/>
    <w:rsid w:val="00CC6E5B"/>
    <w:rsid w:val="00CD63FF"/>
    <w:rsid w:val="00CE1D41"/>
    <w:rsid w:val="00CE50C0"/>
    <w:rsid w:val="00CE777F"/>
    <w:rsid w:val="00CF2413"/>
    <w:rsid w:val="00CF664F"/>
    <w:rsid w:val="00D04627"/>
    <w:rsid w:val="00D06DD1"/>
    <w:rsid w:val="00D0752E"/>
    <w:rsid w:val="00D16AF2"/>
    <w:rsid w:val="00D22CF1"/>
    <w:rsid w:val="00D26A7E"/>
    <w:rsid w:val="00D277A5"/>
    <w:rsid w:val="00D27FD5"/>
    <w:rsid w:val="00D3231E"/>
    <w:rsid w:val="00D33814"/>
    <w:rsid w:val="00D375AD"/>
    <w:rsid w:val="00D45125"/>
    <w:rsid w:val="00D47466"/>
    <w:rsid w:val="00D5104E"/>
    <w:rsid w:val="00D51C37"/>
    <w:rsid w:val="00D51F13"/>
    <w:rsid w:val="00D56439"/>
    <w:rsid w:val="00D60DD2"/>
    <w:rsid w:val="00D714BC"/>
    <w:rsid w:val="00D759B1"/>
    <w:rsid w:val="00D766FE"/>
    <w:rsid w:val="00D76E7C"/>
    <w:rsid w:val="00D85654"/>
    <w:rsid w:val="00D87F7C"/>
    <w:rsid w:val="00D90397"/>
    <w:rsid w:val="00D91710"/>
    <w:rsid w:val="00D91F5C"/>
    <w:rsid w:val="00D925B8"/>
    <w:rsid w:val="00DA033E"/>
    <w:rsid w:val="00DA5F7B"/>
    <w:rsid w:val="00DA6F23"/>
    <w:rsid w:val="00DA7181"/>
    <w:rsid w:val="00DB08A3"/>
    <w:rsid w:val="00DB1D83"/>
    <w:rsid w:val="00DC0227"/>
    <w:rsid w:val="00DC0D84"/>
    <w:rsid w:val="00DC110E"/>
    <w:rsid w:val="00DC19CA"/>
    <w:rsid w:val="00DC2DC0"/>
    <w:rsid w:val="00DC4D99"/>
    <w:rsid w:val="00DC6023"/>
    <w:rsid w:val="00DC769A"/>
    <w:rsid w:val="00DD106E"/>
    <w:rsid w:val="00DD73D6"/>
    <w:rsid w:val="00DD749C"/>
    <w:rsid w:val="00DD7632"/>
    <w:rsid w:val="00DE0E42"/>
    <w:rsid w:val="00DE2BAC"/>
    <w:rsid w:val="00DE51E4"/>
    <w:rsid w:val="00DE5B55"/>
    <w:rsid w:val="00E017EE"/>
    <w:rsid w:val="00E03004"/>
    <w:rsid w:val="00E036A0"/>
    <w:rsid w:val="00E040DF"/>
    <w:rsid w:val="00E1113C"/>
    <w:rsid w:val="00E21C76"/>
    <w:rsid w:val="00E23E2B"/>
    <w:rsid w:val="00E243A9"/>
    <w:rsid w:val="00E2450A"/>
    <w:rsid w:val="00E2787D"/>
    <w:rsid w:val="00E304D2"/>
    <w:rsid w:val="00E30F70"/>
    <w:rsid w:val="00E31804"/>
    <w:rsid w:val="00E31D14"/>
    <w:rsid w:val="00E32196"/>
    <w:rsid w:val="00E36095"/>
    <w:rsid w:val="00E4270A"/>
    <w:rsid w:val="00E518AF"/>
    <w:rsid w:val="00E5776E"/>
    <w:rsid w:val="00E61D77"/>
    <w:rsid w:val="00E74078"/>
    <w:rsid w:val="00E81A9A"/>
    <w:rsid w:val="00E830A9"/>
    <w:rsid w:val="00E8607A"/>
    <w:rsid w:val="00E9324B"/>
    <w:rsid w:val="00E937F9"/>
    <w:rsid w:val="00E96852"/>
    <w:rsid w:val="00EA1B0B"/>
    <w:rsid w:val="00EA7CA5"/>
    <w:rsid w:val="00EA7E75"/>
    <w:rsid w:val="00EB62A6"/>
    <w:rsid w:val="00EB68D5"/>
    <w:rsid w:val="00EC0ABD"/>
    <w:rsid w:val="00EC0DF3"/>
    <w:rsid w:val="00EC35F5"/>
    <w:rsid w:val="00ED3273"/>
    <w:rsid w:val="00ED3431"/>
    <w:rsid w:val="00ED4E0A"/>
    <w:rsid w:val="00ED5B93"/>
    <w:rsid w:val="00ED7776"/>
    <w:rsid w:val="00ED7F9C"/>
    <w:rsid w:val="00EE062F"/>
    <w:rsid w:val="00EE5997"/>
    <w:rsid w:val="00EF2BF5"/>
    <w:rsid w:val="00EF669F"/>
    <w:rsid w:val="00EF7A63"/>
    <w:rsid w:val="00EF7BEC"/>
    <w:rsid w:val="00EF7FEA"/>
    <w:rsid w:val="00F067AD"/>
    <w:rsid w:val="00F10AC5"/>
    <w:rsid w:val="00F110A2"/>
    <w:rsid w:val="00F119AF"/>
    <w:rsid w:val="00F155CE"/>
    <w:rsid w:val="00F1782D"/>
    <w:rsid w:val="00F21356"/>
    <w:rsid w:val="00F27B2C"/>
    <w:rsid w:val="00F27BE4"/>
    <w:rsid w:val="00F3148C"/>
    <w:rsid w:val="00F32890"/>
    <w:rsid w:val="00F3404F"/>
    <w:rsid w:val="00F34F9F"/>
    <w:rsid w:val="00F37720"/>
    <w:rsid w:val="00F404A2"/>
    <w:rsid w:val="00F40AEF"/>
    <w:rsid w:val="00F417DB"/>
    <w:rsid w:val="00F420A5"/>
    <w:rsid w:val="00F4303C"/>
    <w:rsid w:val="00F4647E"/>
    <w:rsid w:val="00F4695D"/>
    <w:rsid w:val="00F51212"/>
    <w:rsid w:val="00F54864"/>
    <w:rsid w:val="00F54D0B"/>
    <w:rsid w:val="00F54E7A"/>
    <w:rsid w:val="00F5710A"/>
    <w:rsid w:val="00F60F92"/>
    <w:rsid w:val="00F63452"/>
    <w:rsid w:val="00F71CF8"/>
    <w:rsid w:val="00F73183"/>
    <w:rsid w:val="00F74E56"/>
    <w:rsid w:val="00F7584B"/>
    <w:rsid w:val="00F82C6A"/>
    <w:rsid w:val="00F82D88"/>
    <w:rsid w:val="00F83F39"/>
    <w:rsid w:val="00F8601E"/>
    <w:rsid w:val="00F96746"/>
    <w:rsid w:val="00F967D0"/>
    <w:rsid w:val="00F975DA"/>
    <w:rsid w:val="00FA50A3"/>
    <w:rsid w:val="00FA5C0C"/>
    <w:rsid w:val="00FB1775"/>
    <w:rsid w:val="00FB68C9"/>
    <w:rsid w:val="00FC15B8"/>
    <w:rsid w:val="00FC1A3B"/>
    <w:rsid w:val="00FC40F4"/>
    <w:rsid w:val="00FC4174"/>
    <w:rsid w:val="00FC6078"/>
    <w:rsid w:val="00FD3C51"/>
    <w:rsid w:val="00FE2051"/>
    <w:rsid w:val="00FE481A"/>
    <w:rsid w:val="00FE678E"/>
    <w:rsid w:val="00FF096D"/>
    <w:rsid w:val="00FF3446"/>
    <w:rsid w:val="00FF39EC"/>
    <w:rsid w:val="00FF52A8"/>
    <w:rsid w:val="00FF6E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701F"/>
    <w:rPr>
      <w:sz w:val="24"/>
      <w:szCs w:val="24"/>
    </w:rPr>
  </w:style>
  <w:style w:type="paragraph" w:styleId="Titolo1">
    <w:name w:val="heading 1"/>
    <w:basedOn w:val="Normale"/>
    <w:next w:val="Normale"/>
    <w:link w:val="Titolo1Carattere"/>
    <w:qFormat/>
    <w:rsid w:val="00593221"/>
    <w:pPr>
      <w:keepNext/>
      <w:outlineLvl w:val="0"/>
    </w:pPr>
    <w:rPr>
      <w:b/>
      <w:bCs/>
    </w:rPr>
  </w:style>
  <w:style w:type="paragraph" w:styleId="Titolo2">
    <w:name w:val="heading 2"/>
    <w:basedOn w:val="Normale"/>
    <w:next w:val="Normale"/>
    <w:link w:val="Titolo2Carattere"/>
    <w:qFormat/>
    <w:rsid w:val="00593221"/>
    <w:pPr>
      <w:keepNext/>
      <w:jc w:val="center"/>
      <w:outlineLvl w:val="1"/>
    </w:pPr>
    <w:rPr>
      <w:rFonts w:ascii="Arial" w:hAnsi="Arial" w:cs="Arial"/>
      <w:b/>
      <w:bCs/>
      <w:sz w:val="18"/>
    </w:rPr>
  </w:style>
  <w:style w:type="paragraph" w:styleId="Titolo4">
    <w:name w:val="heading 4"/>
    <w:basedOn w:val="Normale"/>
    <w:next w:val="Normale"/>
    <w:link w:val="Titolo4Carattere"/>
    <w:qFormat/>
    <w:rsid w:val="00593221"/>
    <w:pPr>
      <w:keepNext/>
      <w:jc w:val="both"/>
      <w:outlineLvl w:val="3"/>
    </w:pPr>
    <w:rPr>
      <w:b/>
      <w:bCs/>
    </w:rPr>
  </w:style>
  <w:style w:type="paragraph" w:styleId="Titolo8">
    <w:name w:val="heading 8"/>
    <w:basedOn w:val="Normale"/>
    <w:next w:val="Normale"/>
    <w:link w:val="Titolo8Carattere"/>
    <w:qFormat/>
    <w:rsid w:val="00593221"/>
    <w:pPr>
      <w:keepNext/>
      <w:jc w:val="center"/>
      <w:outlineLvl w:val="7"/>
    </w:pPr>
    <w:rPr>
      <w:rFonts w:ascii="Arial" w:hAnsi="Arial" w:cs="Arial"/>
      <w:b/>
      <w:bCs/>
      <w:sz w:val="20"/>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48701F"/>
    <w:rPr>
      <w:color w:val="0000FF"/>
      <w:u w:val="single"/>
    </w:rPr>
  </w:style>
  <w:style w:type="paragraph" w:styleId="Intestazione">
    <w:name w:val="header"/>
    <w:basedOn w:val="Normale"/>
    <w:link w:val="IntestazioneCarattere"/>
    <w:uiPriority w:val="99"/>
    <w:unhideWhenUsed/>
    <w:rsid w:val="00821677"/>
    <w:pPr>
      <w:tabs>
        <w:tab w:val="center" w:pos="4819"/>
        <w:tab w:val="right" w:pos="9638"/>
      </w:tabs>
    </w:pPr>
  </w:style>
  <w:style w:type="character" w:customStyle="1" w:styleId="IntestazioneCarattere">
    <w:name w:val="Intestazione Carattere"/>
    <w:basedOn w:val="Carpredefinitoparagrafo"/>
    <w:link w:val="Intestazione"/>
    <w:uiPriority w:val="99"/>
    <w:rsid w:val="00821677"/>
    <w:rPr>
      <w:sz w:val="24"/>
      <w:szCs w:val="24"/>
    </w:rPr>
  </w:style>
  <w:style w:type="paragraph" w:styleId="Pidipagina">
    <w:name w:val="footer"/>
    <w:basedOn w:val="Normale"/>
    <w:link w:val="PidipaginaCarattere"/>
    <w:uiPriority w:val="99"/>
    <w:unhideWhenUsed/>
    <w:rsid w:val="00821677"/>
    <w:pPr>
      <w:tabs>
        <w:tab w:val="center" w:pos="4819"/>
        <w:tab w:val="right" w:pos="9638"/>
      </w:tabs>
    </w:pPr>
  </w:style>
  <w:style w:type="character" w:customStyle="1" w:styleId="PidipaginaCarattere">
    <w:name w:val="Piè di pagina Carattere"/>
    <w:basedOn w:val="Carpredefinitoparagrafo"/>
    <w:link w:val="Pidipagina"/>
    <w:uiPriority w:val="99"/>
    <w:rsid w:val="00821677"/>
    <w:rPr>
      <w:sz w:val="24"/>
      <w:szCs w:val="24"/>
    </w:rPr>
  </w:style>
  <w:style w:type="paragraph" w:styleId="Testofumetto">
    <w:name w:val="Balloon Text"/>
    <w:basedOn w:val="Normale"/>
    <w:link w:val="TestofumettoCarattere"/>
    <w:uiPriority w:val="99"/>
    <w:semiHidden/>
    <w:unhideWhenUsed/>
    <w:rsid w:val="00652C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2C80"/>
    <w:rPr>
      <w:rFonts w:ascii="Tahoma" w:hAnsi="Tahoma" w:cs="Tahoma"/>
      <w:sz w:val="16"/>
      <w:szCs w:val="16"/>
    </w:rPr>
  </w:style>
  <w:style w:type="paragraph" w:customStyle="1" w:styleId="Dirigente">
    <w:name w:val="Dirigente"/>
    <w:basedOn w:val="Corpotesto"/>
    <w:rsid w:val="003A5101"/>
    <w:pPr>
      <w:tabs>
        <w:tab w:val="left" w:pos="5954"/>
      </w:tabs>
      <w:overflowPunct w:val="0"/>
      <w:autoSpaceDE w:val="0"/>
      <w:autoSpaceDN w:val="0"/>
      <w:adjustRightInd w:val="0"/>
      <w:spacing w:after="0"/>
      <w:textAlignment w:val="baseline"/>
    </w:pPr>
    <w:rPr>
      <w:b/>
      <w:szCs w:val="20"/>
    </w:rPr>
  </w:style>
  <w:style w:type="paragraph" w:styleId="Corpotesto">
    <w:name w:val="Body Text"/>
    <w:basedOn w:val="Normale"/>
    <w:link w:val="CorpotestoCarattere"/>
    <w:uiPriority w:val="99"/>
    <w:unhideWhenUsed/>
    <w:rsid w:val="003A5101"/>
    <w:pPr>
      <w:spacing w:after="120"/>
    </w:pPr>
  </w:style>
  <w:style w:type="character" w:customStyle="1" w:styleId="CorpotestoCarattere">
    <w:name w:val="Corpo testo Carattere"/>
    <w:basedOn w:val="Carpredefinitoparagrafo"/>
    <w:link w:val="Corpotesto"/>
    <w:uiPriority w:val="99"/>
    <w:rsid w:val="003A5101"/>
    <w:rPr>
      <w:sz w:val="24"/>
      <w:szCs w:val="24"/>
    </w:rPr>
  </w:style>
  <w:style w:type="paragraph" w:styleId="Paragrafoelenco">
    <w:name w:val="List Paragraph"/>
    <w:basedOn w:val="Normale"/>
    <w:uiPriority w:val="34"/>
    <w:qFormat/>
    <w:rsid w:val="00F82C6A"/>
    <w:pPr>
      <w:spacing w:after="200" w:line="276" w:lineRule="auto"/>
      <w:ind w:left="720"/>
      <w:contextualSpacing/>
    </w:pPr>
    <w:rPr>
      <w:rFonts w:asciiTheme="minorHAnsi" w:eastAsiaTheme="minorHAnsi" w:hAnsiTheme="minorHAnsi" w:cstheme="minorBidi"/>
      <w:sz w:val="22"/>
      <w:szCs w:val="22"/>
      <w:lang w:eastAsia="en-US"/>
    </w:rPr>
  </w:style>
  <w:style w:type="table" w:styleId="Grigliatabella">
    <w:name w:val="Table Grid"/>
    <w:basedOn w:val="Tabellanormale"/>
    <w:rsid w:val="00BF6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qFormat/>
    <w:rsid w:val="00DB08A3"/>
    <w:rPr>
      <w:b/>
      <w:bCs/>
    </w:rPr>
  </w:style>
  <w:style w:type="paragraph" w:customStyle="1" w:styleId="Corpodeltesto21">
    <w:name w:val="Corpo del testo 21"/>
    <w:rsid w:val="006D2BA4"/>
    <w:pPr>
      <w:spacing w:after="120" w:line="480" w:lineRule="auto"/>
    </w:pPr>
    <w:rPr>
      <w:rFonts w:eastAsia="ヒラギノ角ゴ Pro W3"/>
      <w:color w:val="000000"/>
    </w:rPr>
  </w:style>
  <w:style w:type="character" w:customStyle="1" w:styleId="Titolo1Carattere">
    <w:name w:val="Titolo 1 Carattere"/>
    <w:basedOn w:val="Carpredefinitoparagrafo"/>
    <w:link w:val="Titolo1"/>
    <w:rsid w:val="00593221"/>
    <w:rPr>
      <w:b/>
      <w:bCs/>
      <w:sz w:val="24"/>
      <w:szCs w:val="24"/>
    </w:rPr>
  </w:style>
  <w:style w:type="character" w:customStyle="1" w:styleId="Titolo2Carattere">
    <w:name w:val="Titolo 2 Carattere"/>
    <w:basedOn w:val="Carpredefinitoparagrafo"/>
    <w:link w:val="Titolo2"/>
    <w:rsid w:val="00593221"/>
    <w:rPr>
      <w:rFonts w:ascii="Arial" w:hAnsi="Arial" w:cs="Arial"/>
      <w:b/>
      <w:bCs/>
      <w:sz w:val="18"/>
      <w:szCs w:val="24"/>
    </w:rPr>
  </w:style>
  <w:style w:type="character" w:customStyle="1" w:styleId="Titolo4Carattere">
    <w:name w:val="Titolo 4 Carattere"/>
    <w:basedOn w:val="Carpredefinitoparagrafo"/>
    <w:link w:val="Titolo4"/>
    <w:rsid w:val="00593221"/>
    <w:rPr>
      <w:b/>
      <w:bCs/>
      <w:sz w:val="24"/>
      <w:szCs w:val="24"/>
    </w:rPr>
  </w:style>
  <w:style w:type="character" w:customStyle="1" w:styleId="Titolo8Carattere">
    <w:name w:val="Titolo 8 Carattere"/>
    <w:basedOn w:val="Carpredefinitoparagrafo"/>
    <w:link w:val="Titolo8"/>
    <w:rsid w:val="00593221"/>
    <w:rPr>
      <w:rFonts w:ascii="Arial" w:hAnsi="Arial" w:cs="Arial"/>
      <w:b/>
      <w:bCs/>
      <w:szCs w:val="28"/>
    </w:rPr>
  </w:style>
  <w:style w:type="paragraph" w:customStyle="1" w:styleId="Normale1">
    <w:name w:val="Normale1"/>
    <w:rsid w:val="006B1DA0"/>
    <w:rPr>
      <w:rFonts w:eastAsia="ヒラギノ角ゴ Pro W3"/>
      <w:color w:val="000000"/>
    </w:rPr>
  </w:style>
  <w:style w:type="paragraph" w:customStyle="1" w:styleId="Corpodeltesto1">
    <w:name w:val="Corpo del testo1"/>
    <w:rsid w:val="006B1DA0"/>
    <w:rPr>
      <w:rFonts w:eastAsia="ヒラギノ角ゴ Pro W3"/>
      <w:b/>
      <w:color w:val="000000"/>
      <w:sz w:val="24"/>
      <w:u w:val="single"/>
    </w:rPr>
  </w:style>
  <w:style w:type="paragraph" w:styleId="Rientrocorpodeltesto">
    <w:name w:val="Body Text Indent"/>
    <w:basedOn w:val="Normale"/>
    <w:link w:val="RientrocorpodeltestoCarattere"/>
    <w:uiPriority w:val="99"/>
    <w:semiHidden/>
    <w:unhideWhenUsed/>
    <w:rsid w:val="0019109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91095"/>
    <w:rPr>
      <w:sz w:val="24"/>
      <w:szCs w:val="24"/>
    </w:rPr>
  </w:style>
  <w:style w:type="paragraph" w:customStyle="1" w:styleId="Standard">
    <w:name w:val="Standard"/>
    <w:rsid w:val="00191095"/>
    <w:pPr>
      <w:widowControl w:val="0"/>
      <w:suppressAutoHyphens/>
      <w:textAlignment w:val="baseline"/>
    </w:pPr>
    <w:rPr>
      <w:rFonts w:eastAsia="SimSun"/>
      <w:kern w:val="1"/>
      <w:sz w:val="24"/>
      <w:szCs w:val="24"/>
      <w:lang w:eastAsia="zh-CN"/>
    </w:rPr>
  </w:style>
  <w:style w:type="paragraph" w:customStyle="1" w:styleId="Default">
    <w:name w:val="Default"/>
    <w:rsid w:val="00CE777F"/>
    <w:pPr>
      <w:autoSpaceDE w:val="0"/>
      <w:autoSpaceDN w:val="0"/>
      <w:adjustRightInd w:val="0"/>
    </w:pPr>
    <w:rPr>
      <w:rFonts w:ascii="Calibri" w:hAnsi="Calibri" w:cs="Calibri"/>
      <w:color w:val="000000"/>
      <w:sz w:val="24"/>
      <w:szCs w:val="24"/>
    </w:rPr>
  </w:style>
  <w:style w:type="character" w:styleId="Collegamentovisitato">
    <w:name w:val="FollowedHyperlink"/>
    <w:basedOn w:val="Carpredefinitoparagrafo"/>
    <w:uiPriority w:val="99"/>
    <w:semiHidden/>
    <w:unhideWhenUsed/>
    <w:rsid w:val="00CE777F"/>
    <w:rPr>
      <w:color w:val="800080" w:themeColor="followedHyperlink"/>
      <w:u w:val="single"/>
    </w:rPr>
  </w:style>
  <w:style w:type="paragraph" w:styleId="NormaleWeb">
    <w:name w:val="Normal (Web)"/>
    <w:basedOn w:val="Normale"/>
    <w:uiPriority w:val="99"/>
    <w:unhideWhenUsed/>
    <w:rsid w:val="000D7082"/>
    <w:pPr>
      <w:spacing w:before="100" w:beforeAutospacing="1" w:after="100" w:afterAutospacing="1"/>
    </w:pPr>
  </w:style>
  <w:style w:type="character" w:customStyle="1" w:styleId="rasse">
    <w:name w:val="rasse"/>
    <w:basedOn w:val="Carpredefinitoparagrafo"/>
    <w:rsid w:val="000D7082"/>
  </w:style>
  <w:style w:type="character" w:customStyle="1" w:styleId="Nessuno">
    <w:name w:val="Nessuno"/>
    <w:rsid w:val="00FE4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701F"/>
    <w:rPr>
      <w:sz w:val="24"/>
      <w:szCs w:val="24"/>
    </w:rPr>
  </w:style>
  <w:style w:type="paragraph" w:styleId="Titolo1">
    <w:name w:val="heading 1"/>
    <w:basedOn w:val="Normale"/>
    <w:next w:val="Normale"/>
    <w:link w:val="Titolo1Carattere"/>
    <w:qFormat/>
    <w:rsid w:val="00593221"/>
    <w:pPr>
      <w:keepNext/>
      <w:outlineLvl w:val="0"/>
    </w:pPr>
    <w:rPr>
      <w:b/>
      <w:bCs/>
    </w:rPr>
  </w:style>
  <w:style w:type="paragraph" w:styleId="Titolo2">
    <w:name w:val="heading 2"/>
    <w:basedOn w:val="Normale"/>
    <w:next w:val="Normale"/>
    <w:link w:val="Titolo2Carattere"/>
    <w:qFormat/>
    <w:rsid w:val="00593221"/>
    <w:pPr>
      <w:keepNext/>
      <w:jc w:val="center"/>
      <w:outlineLvl w:val="1"/>
    </w:pPr>
    <w:rPr>
      <w:rFonts w:ascii="Arial" w:hAnsi="Arial" w:cs="Arial"/>
      <w:b/>
      <w:bCs/>
      <w:sz w:val="18"/>
    </w:rPr>
  </w:style>
  <w:style w:type="paragraph" w:styleId="Titolo4">
    <w:name w:val="heading 4"/>
    <w:basedOn w:val="Normale"/>
    <w:next w:val="Normale"/>
    <w:link w:val="Titolo4Carattere"/>
    <w:qFormat/>
    <w:rsid w:val="00593221"/>
    <w:pPr>
      <w:keepNext/>
      <w:jc w:val="both"/>
      <w:outlineLvl w:val="3"/>
    </w:pPr>
    <w:rPr>
      <w:b/>
      <w:bCs/>
    </w:rPr>
  </w:style>
  <w:style w:type="paragraph" w:styleId="Titolo8">
    <w:name w:val="heading 8"/>
    <w:basedOn w:val="Normale"/>
    <w:next w:val="Normale"/>
    <w:link w:val="Titolo8Carattere"/>
    <w:qFormat/>
    <w:rsid w:val="00593221"/>
    <w:pPr>
      <w:keepNext/>
      <w:jc w:val="center"/>
      <w:outlineLvl w:val="7"/>
    </w:pPr>
    <w:rPr>
      <w:rFonts w:ascii="Arial" w:hAnsi="Arial" w:cs="Arial"/>
      <w:b/>
      <w:bCs/>
      <w:sz w:val="20"/>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48701F"/>
    <w:rPr>
      <w:color w:val="0000FF"/>
      <w:u w:val="single"/>
    </w:rPr>
  </w:style>
  <w:style w:type="paragraph" w:styleId="Intestazione">
    <w:name w:val="header"/>
    <w:basedOn w:val="Normale"/>
    <w:link w:val="IntestazioneCarattere"/>
    <w:uiPriority w:val="99"/>
    <w:unhideWhenUsed/>
    <w:rsid w:val="00821677"/>
    <w:pPr>
      <w:tabs>
        <w:tab w:val="center" w:pos="4819"/>
        <w:tab w:val="right" w:pos="9638"/>
      </w:tabs>
    </w:pPr>
  </w:style>
  <w:style w:type="character" w:customStyle="1" w:styleId="IntestazioneCarattere">
    <w:name w:val="Intestazione Carattere"/>
    <w:basedOn w:val="Carpredefinitoparagrafo"/>
    <w:link w:val="Intestazione"/>
    <w:uiPriority w:val="99"/>
    <w:rsid w:val="00821677"/>
    <w:rPr>
      <w:sz w:val="24"/>
      <w:szCs w:val="24"/>
    </w:rPr>
  </w:style>
  <w:style w:type="paragraph" w:styleId="Pidipagina">
    <w:name w:val="footer"/>
    <w:basedOn w:val="Normale"/>
    <w:link w:val="PidipaginaCarattere"/>
    <w:uiPriority w:val="99"/>
    <w:unhideWhenUsed/>
    <w:rsid w:val="00821677"/>
    <w:pPr>
      <w:tabs>
        <w:tab w:val="center" w:pos="4819"/>
        <w:tab w:val="right" w:pos="9638"/>
      </w:tabs>
    </w:pPr>
  </w:style>
  <w:style w:type="character" w:customStyle="1" w:styleId="PidipaginaCarattere">
    <w:name w:val="Piè di pagina Carattere"/>
    <w:basedOn w:val="Carpredefinitoparagrafo"/>
    <w:link w:val="Pidipagina"/>
    <w:uiPriority w:val="99"/>
    <w:rsid w:val="00821677"/>
    <w:rPr>
      <w:sz w:val="24"/>
      <w:szCs w:val="24"/>
    </w:rPr>
  </w:style>
  <w:style w:type="paragraph" w:styleId="Testofumetto">
    <w:name w:val="Balloon Text"/>
    <w:basedOn w:val="Normale"/>
    <w:link w:val="TestofumettoCarattere"/>
    <w:uiPriority w:val="99"/>
    <w:semiHidden/>
    <w:unhideWhenUsed/>
    <w:rsid w:val="00652C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2C80"/>
    <w:rPr>
      <w:rFonts w:ascii="Tahoma" w:hAnsi="Tahoma" w:cs="Tahoma"/>
      <w:sz w:val="16"/>
      <w:szCs w:val="16"/>
    </w:rPr>
  </w:style>
  <w:style w:type="paragraph" w:customStyle="1" w:styleId="Dirigente">
    <w:name w:val="Dirigente"/>
    <w:basedOn w:val="Corpotesto"/>
    <w:rsid w:val="003A5101"/>
    <w:pPr>
      <w:tabs>
        <w:tab w:val="left" w:pos="5954"/>
      </w:tabs>
      <w:overflowPunct w:val="0"/>
      <w:autoSpaceDE w:val="0"/>
      <w:autoSpaceDN w:val="0"/>
      <w:adjustRightInd w:val="0"/>
      <w:spacing w:after="0"/>
      <w:textAlignment w:val="baseline"/>
    </w:pPr>
    <w:rPr>
      <w:b/>
      <w:szCs w:val="20"/>
    </w:rPr>
  </w:style>
  <w:style w:type="paragraph" w:styleId="Corpotesto">
    <w:name w:val="Body Text"/>
    <w:basedOn w:val="Normale"/>
    <w:link w:val="CorpotestoCarattere"/>
    <w:uiPriority w:val="99"/>
    <w:unhideWhenUsed/>
    <w:rsid w:val="003A5101"/>
    <w:pPr>
      <w:spacing w:after="120"/>
    </w:pPr>
  </w:style>
  <w:style w:type="character" w:customStyle="1" w:styleId="CorpotestoCarattere">
    <w:name w:val="Corpo testo Carattere"/>
    <w:basedOn w:val="Carpredefinitoparagrafo"/>
    <w:link w:val="Corpotesto"/>
    <w:uiPriority w:val="99"/>
    <w:rsid w:val="003A5101"/>
    <w:rPr>
      <w:sz w:val="24"/>
      <w:szCs w:val="24"/>
    </w:rPr>
  </w:style>
  <w:style w:type="paragraph" w:styleId="Paragrafoelenco">
    <w:name w:val="List Paragraph"/>
    <w:basedOn w:val="Normale"/>
    <w:uiPriority w:val="34"/>
    <w:qFormat/>
    <w:rsid w:val="00F82C6A"/>
    <w:pPr>
      <w:spacing w:after="200" w:line="276" w:lineRule="auto"/>
      <w:ind w:left="720"/>
      <w:contextualSpacing/>
    </w:pPr>
    <w:rPr>
      <w:rFonts w:asciiTheme="minorHAnsi" w:eastAsiaTheme="minorHAnsi" w:hAnsiTheme="minorHAnsi" w:cstheme="minorBidi"/>
      <w:sz w:val="22"/>
      <w:szCs w:val="22"/>
      <w:lang w:eastAsia="en-US"/>
    </w:rPr>
  </w:style>
  <w:style w:type="table" w:styleId="Grigliatabella">
    <w:name w:val="Table Grid"/>
    <w:basedOn w:val="Tabellanormale"/>
    <w:rsid w:val="00BF6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qFormat/>
    <w:rsid w:val="00DB08A3"/>
    <w:rPr>
      <w:b/>
      <w:bCs/>
    </w:rPr>
  </w:style>
  <w:style w:type="paragraph" w:customStyle="1" w:styleId="Corpodeltesto21">
    <w:name w:val="Corpo del testo 21"/>
    <w:rsid w:val="006D2BA4"/>
    <w:pPr>
      <w:spacing w:after="120" w:line="480" w:lineRule="auto"/>
    </w:pPr>
    <w:rPr>
      <w:rFonts w:eastAsia="ヒラギノ角ゴ Pro W3"/>
      <w:color w:val="000000"/>
    </w:rPr>
  </w:style>
  <w:style w:type="character" w:customStyle="1" w:styleId="Titolo1Carattere">
    <w:name w:val="Titolo 1 Carattere"/>
    <w:basedOn w:val="Carpredefinitoparagrafo"/>
    <w:link w:val="Titolo1"/>
    <w:rsid w:val="00593221"/>
    <w:rPr>
      <w:b/>
      <w:bCs/>
      <w:sz w:val="24"/>
      <w:szCs w:val="24"/>
    </w:rPr>
  </w:style>
  <w:style w:type="character" w:customStyle="1" w:styleId="Titolo2Carattere">
    <w:name w:val="Titolo 2 Carattere"/>
    <w:basedOn w:val="Carpredefinitoparagrafo"/>
    <w:link w:val="Titolo2"/>
    <w:rsid w:val="00593221"/>
    <w:rPr>
      <w:rFonts w:ascii="Arial" w:hAnsi="Arial" w:cs="Arial"/>
      <w:b/>
      <w:bCs/>
      <w:sz w:val="18"/>
      <w:szCs w:val="24"/>
    </w:rPr>
  </w:style>
  <w:style w:type="character" w:customStyle="1" w:styleId="Titolo4Carattere">
    <w:name w:val="Titolo 4 Carattere"/>
    <w:basedOn w:val="Carpredefinitoparagrafo"/>
    <w:link w:val="Titolo4"/>
    <w:rsid w:val="00593221"/>
    <w:rPr>
      <w:b/>
      <w:bCs/>
      <w:sz w:val="24"/>
      <w:szCs w:val="24"/>
    </w:rPr>
  </w:style>
  <w:style w:type="character" w:customStyle="1" w:styleId="Titolo8Carattere">
    <w:name w:val="Titolo 8 Carattere"/>
    <w:basedOn w:val="Carpredefinitoparagrafo"/>
    <w:link w:val="Titolo8"/>
    <w:rsid w:val="00593221"/>
    <w:rPr>
      <w:rFonts w:ascii="Arial" w:hAnsi="Arial" w:cs="Arial"/>
      <w:b/>
      <w:bCs/>
      <w:szCs w:val="28"/>
    </w:rPr>
  </w:style>
  <w:style w:type="paragraph" w:customStyle="1" w:styleId="Normale1">
    <w:name w:val="Normale1"/>
    <w:rsid w:val="006B1DA0"/>
    <w:rPr>
      <w:rFonts w:eastAsia="ヒラギノ角ゴ Pro W3"/>
      <w:color w:val="000000"/>
    </w:rPr>
  </w:style>
  <w:style w:type="paragraph" w:customStyle="1" w:styleId="Corpodeltesto1">
    <w:name w:val="Corpo del testo1"/>
    <w:rsid w:val="006B1DA0"/>
    <w:rPr>
      <w:rFonts w:eastAsia="ヒラギノ角ゴ Pro W3"/>
      <w:b/>
      <w:color w:val="000000"/>
      <w:sz w:val="24"/>
      <w:u w:val="single"/>
    </w:rPr>
  </w:style>
  <w:style w:type="paragraph" w:styleId="Rientrocorpodeltesto">
    <w:name w:val="Body Text Indent"/>
    <w:basedOn w:val="Normale"/>
    <w:link w:val="RientrocorpodeltestoCarattere"/>
    <w:uiPriority w:val="99"/>
    <w:semiHidden/>
    <w:unhideWhenUsed/>
    <w:rsid w:val="0019109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91095"/>
    <w:rPr>
      <w:sz w:val="24"/>
      <w:szCs w:val="24"/>
    </w:rPr>
  </w:style>
  <w:style w:type="paragraph" w:customStyle="1" w:styleId="Standard">
    <w:name w:val="Standard"/>
    <w:rsid w:val="00191095"/>
    <w:pPr>
      <w:widowControl w:val="0"/>
      <w:suppressAutoHyphens/>
      <w:textAlignment w:val="baseline"/>
    </w:pPr>
    <w:rPr>
      <w:rFonts w:eastAsia="SimSun"/>
      <w:kern w:val="1"/>
      <w:sz w:val="24"/>
      <w:szCs w:val="24"/>
      <w:lang w:eastAsia="zh-CN"/>
    </w:rPr>
  </w:style>
  <w:style w:type="paragraph" w:customStyle="1" w:styleId="Default">
    <w:name w:val="Default"/>
    <w:rsid w:val="00CE777F"/>
    <w:pPr>
      <w:autoSpaceDE w:val="0"/>
      <w:autoSpaceDN w:val="0"/>
      <w:adjustRightInd w:val="0"/>
    </w:pPr>
    <w:rPr>
      <w:rFonts w:ascii="Calibri" w:hAnsi="Calibri" w:cs="Calibri"/>
      <w:color w:val="000000"/>
      <w:sz w:val="24"/>
      <w:szCs w:val="24"/>
    </w:rPr>
  </w:style>
  <w:style w:type="character" w:styleId="Collegamentovisitato">
    <w:name w:val="FollowedHyperlink"/>
    <w:basedOn w:val="Carpredefinitoparagrafo"/>
    <w:uiPriority w:val="99"/>
    <w:semiHidden/>
    <w:unhideWhenUsed/>
    <w:rsid w:val="00CE777F"/>
    <w:rPr>
      <w:color w:val="800080" w:themeColor="followedHyperlink"/>
      <w:u w:val="single"/>
    </w:rPr>
  </w:style>
  <w:style w:type="paragraph" w:styleId="NormaleWeb">
    <w:name w:val="Normal (Web)"/>
    <w:basedOn w:val="Normale"/>
    <w:uiPriority w:val="99"/>
    <w:unhideWhenUsed/>
    <w:rsid w:val="000D7082"/>
    <w:pPr>
      <w:spacing w:before="100" w:beforeAutospacing="1" w:after="100" w:afterAutospacing="1"/>
    </w:pPr>
  </w:style>
  <w:style w:type="character" w:customStyle="1" w:styleId="rasse">
    <w:name w:val="rasse"/>
    <w:basedOn w:val="Carpredefinitoparagrafo"/>
    <w:rsid w:val="000D7082"/>
  </w:style>
  <w:style w:type="character" w:customStyle="1" w:styleId="Nessuno">
    <w:name w:val="Nessuno"/>
    <w:rsid w:val="00FE4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383">
      <w:bodyDiv w:val="1"/>
      <w:marLeft w:val="0"/>
      <w:marRight w:val="0"/>
      <w:marTop w:val="0"/>
      <w:marBottom w:val="0"/>
      <w:divBdr>
        <w:top w:val="none" w:sz="0" w:space="0" w:color="auto"/>
        <w:left w:val="none" w:sz="0" w:space="0" w:color="auto"/>
        <w:bottom w:val="none" w:sz="0" w:space="0" w:color="auto"/>
        <w:right w:val="none" w:sz="0" w:space="0" w:color="auto"/>
      </w:divBdr>
    </w:div>
    <w:div w:id="142897303">
      <w:bodyDiv w:val="1"/>
      <w:marLeft w:val="0"/>
      <w:marRight w:val="0"/>
      <w:marTop w:val="0"/>
      <w:marBottom w:val="0"/>
      <w:divBdr>
        <w:top w:val="none" w:sz="0" w:space="0" w:color="auto"/>
        <w:left w:val="none" w:sz="0" w:space="0" w:color="auto"/>
        <w:bottom w:val="none" w:sz="0" w:space="0" w:color="auto"/>
        <w:right w:val="none" w:sz="0" w:space="0" w:color="auto"/>
      </w:divBdr>
    </w:div>
    <w:div w:id="147676444">
      <w:bodyDiv w:val="1"/>
      <w:marLeft w:val="0"/>
      <w:marRight w:val="0"/>
      <w:marTop w:val="0"/>
      <w:marBottom w:val="0"/>
      <w:divBdr>
        <w:top w:val="none" w:sz="0" w:space="0" w:color="auto"/>
        <w:left w:val="none" w:sz="0" w:space="0" w:color="auto"/>
        <w:bottom w:val="none" w:sz="0" w:space="0" w:color="auto"/>
        <w:right w:val="none" w:sz="0" w:space="0" w:color="auto"/>
      </w:divBdr>
    </w:div>
    <w:div w:id="182210211">
      <w:bodyDiv w:val="1"/>
      <w:marLeft w:val="0"/>
      <w:marRight w:val="0"/>
      <w:marTop w:val="0"/>
      <w:marBottom w:val="0"/>
      <w:divBdr>
        <w:top w:val="none" w:sz="0" w:space="0" w:color="auto"/>
        <w:left w:val="none" w:sz="0" w:space="0" w:color="auto"/>
        <w:bottom w:val="none" w:sz="0" w:space="0" w:color="auto"/>
        <w:right w:val="none" w:sz="0" w:space="0" w:color="auto"/>
      </w:divBdr>
      <w:divsChild>
        <w:div w:id="1026253688">
          <w:marLeft w:val="0"/>
          <w:marRight w:val="0"/>
          <w:marTop w:val="0"/>
          <w:marBottom w:val="0"/>
          <w:divBdr>
            <w:top w:val="none" w:sz="0" w:space="0" w:color="auto"/>
            <w:left w:val="none" w:sz="0" w:space="0" w:color="auto"/>
            <w:bottom w:val="none" w:sz="0" w:space="0" w:color="auto"/>
            <w:right w:val="none" w:sz="0" w:space="0" w:color="auto"/>
          </w:divBdr>
          <w:divsChild>
            <w:div w:id="542401985">
              <w:marLeft w:val="0"/>
              <w:marRight w:val="0"/>
              <w:marTop w:val="0"/>
              <w:marBottom w:val="0"/>
              <w:divBdr>
                <w:top w:val="none" w:sz="0" w:space="0" w:color="auto"/>
                <w:left w:val="none" w:sz="0" w:space="0" w:color="auto"/>
                <w:bottom w:val="none" w:sz="0" w:space="0" w:color="auto"/>
                <w:right w:val="none" w:sz="0" w:space="0" w:color="auto"/>
              </w:divBdr>
              <w:divsChild>
                <w:div w:id="1342515250">
                  <w:marLeft w:val="0"/>
                  <w:marRight w:val="0"/>
                  <w:marTop w:val="0"/>
                  <w:marBottom w:val="0"/>
                  <w:divBdr>
                    <w:top w:val="none" w:sz="0" w:space="0" w:color="auto"/>
                    <w:left w:val="none" w:sz="0" w:space="0" w:color="auto"/>
                    <w:bottom w:val="none" w:sz="0" w:space="0" w:color="auto"/>
                    <w:right w:val="none" w:sz="0" w:space="0" w:color="auto"/>
                  </w:divBdr>
                  <w:divsChild>
                    <w:div w:id="880439046">
                      <w:marLeft w:val="0"/>
                      <w:marRight w:val="0"/>
                      <w:marTop w:val="0"/>
                      <w:marBottom w:val="0"/>
                      <w:divBdr>
                        <w:top w:val="none" w:sz="0" w:space="0" w:color="auto"/>
                        <w:left w:val="none" w:sz="0" w:space="0" w:color="auto"/>
                        <w:bottom w:val="none" w:sz="0" w:space="0" w:color="auto"/>
                        <w:right w:val="none" w:sz="0" w:space="0" w:color="auto"/>
                      </w:divBdr>
                      <w:divsChild>
                        <w:div w:id="5940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40487">
      <w:bodyDiv w:val="1"/>
      <w:marLeft w:val="0"/>
      <w:marRight w:val="0"/>
      <w:marTop w:val="0"/>
      <w:marBottom w:val="0"/>
      <w:divBdr>
        <w:top w:val="none" w:sz="0" w:space="0" w:color="auto"/>
        <w:left w:val="none" w:sz="0" w:space="0" w:color="auto"/>
        <w:bottom w:val="none" w:sz="0" w:space="0" w:color="auto"/>
        <w:right w:val="none" w:sz="0" w:space="0" w:color="auto"/>
      </w:divBdr>
    </w:div>
    <w:div w:id="264584847">
      <w:bodyDiv w:val="1"/>
      <w:marLeft w:val="0"/>
      <w:marRight w:val="0"/>
      <w:marTop w:val="0"/>
      <w:marBottom w:val="0"/>
      <w:divBdr>
        <w:top w:val="none" w:sz="0" w:space="0" w:color="auto"/>
        <w:left w:val="none" w:sz="0" w:space="0" w:color="auto"/>
        <w:bottom w:val="none" w:sz="0" w:space="0" w:color="auto"/>
        <w:right w:val="none" w:sz="0" w:space="0" w:color="auto"/>
      </w:divBdr>
    </w:div>
    <w:div w:id="337511724">
      <w:bodyDiv w:val="1"/>
      <w:marLeft w:val="0"/>
      <w:marRight w:val="0"/>
      <w:marTop w:val="0"/>
      <w:marBottom w:val="0"/>
      <w:divBdr>
        <w:top w:val="none" w:sz="0" w:space="0" w:color="auto"/>
        <w:left w:val="none" w:sz="0" w:space="0" w:color="auto"/>
        <w:bottom w:val="none" w:sz="0" w:space="0" w:color="auto"/>
        <w:right w:val="none" w:sz="0" w:space="0" w:color="auto"/>
      </w:divBdr>
    </w:div>
    <w:div w:id="390545265">
      <w:bodyDiv w:val="1"/>
      <w:marLeft w:val="0"/>
      <w:marRight w:val="0"/>
      <w:marTop w:val="0"/>
      <w:marBottom w:val="0"/>
      <w:divBdr>
        <w:top w:val="none" w:sz="0" w:space="0" w:color="auto"/>
        <w:left w:val="none" w:sz="0" w:space="0" w:color="auto"/>
        <w:bottom w:val="none" w:sz="0" w:space="0" w:color="auto"/>
        <w:right w:val="none" w:sz="0" w:space="0" w:color="auto"/>
      </w:divBdr>
    </w:div>
    <w:div w:id="418911293">
      <w:bodyDiv w:val="1"/>
      <w:marLeft w:val="0"/>
      <w:marRight w:val="0"/>
      <w:marTop w:val="0"/>
      <w:marBottom w:val="0"/>
      <w:divBdr>
        <w:top w:val="none" w:sz="0" w:space="0" w:color="auto"/>
        <w:left w:val="none" w:sz="0" w:space="0" w:color="auto"/>
        <w:bottom w:val="none" w:sz="0" w:space="0" w:color="auto"/>
        <w:right w:val="none" w:sz="0" w:space="0" w:color="auto"/>
      </w:divBdr>
    </w:div>
    <w:div w:id="493448996">
      <w:bodyDiv w:val="1"/>
      <w:marLeft w:val="0"/>
      <w:marRight w:val="0"/>
      <w:marTop w:val="0"/>
      <w:marBottom w:val="0"/>
      <w:divBdr>
        <w:top w:val="none" w:sz="0" w:space="0" w:color="auto"/>
        <w:left w:val="none" w:sz="0" w:space="0" w:color="auto"/>
        <w:bottom w:val="none" w:sz="0" w:space="0" w:color="auto"/>
        <w:right w:val="none" w:sz="0" w:space="0" w:color="auto"/>
      </w:divBdr>
    </w:div>
    <w:div w:id="496118771">
      <w:bodyDiv w:val="1"/>
      <w:marLeft w:val="0"/>
      <w:marRight w:val="0"/>
      <w:marTop w:val="0"/>
      <w:marBottom w:val="0"/>
      <w:divBdr>
        <w:top w:val="none" w:sz="0" w:space="0" w:color="auto"/>
        <w:left w:val="none" w:sz="0" w:space="0" w:color="auto"/>
        <w:bottom w:val="none" w:sz="0" w:space="0" w:color="auto"/>
        <w:right w:val="none" w:sz="0" w:space="0" w:color="auto"/>
      </w:divBdr>
    </w:div>
    <w:div w:id="532959286">
      <w:bodyDiv w:val="1"/>
      <w:marLeft w:val="0"/>
      <w:marRight w:val="0"/>
      <w:marTop w:val="0"/>
      <w:marBottom w:val="0"/>
      <w:divBdr>
        <w:top w:val="none" w:sz="0" w:space="0" w:color="auto"/>
        <w:left w:val="none" w:sz="0" w:space="0" w:color="auto"/>
        <w:bottom w:val="none" w:sz="0" w:space="0" w:color="auto"/>
        <w:right w:val="none" w:sz="0" w:space="0" w:color="auto"/>
      </w:divBdr>
      <w:divsChild>
        <w:div w:id="704598933">
          <w:marLeft w:val="0"/>
          <w:marRight w:val="0"/>
          <w:marTop w:val="0"/>
          <w:marBottom w:val="0"/>
          <w:divBdr>
            <w:top w:val="none" w:sz="0" w:space="0" w:color="auto"/>
            <w:left w:val="none" w:sz="0" w:space="0" w:color="auto"/>
            <w:bottom w:val="none" w:sz="0" w:space="0" w:color="auto"/>
            <w:right w:val="none" w:sz="0" w:space="0" w:color="auto"/>
          </w:divBdr>
        </w:div>
      </w:divsChild>
    </w:div>
    <w:div w:id="620260437">
      <w:bodyDiv w:val="1"/>
      <w:marLeft w:val="0"/>
      <w:marRight w:val="0"/>
      <w:marTop w:val="0"/>
      <w:marBottom w:val="0"/>
      <w:divBdr>
        <w:top w:val="none" w:sz="0" w:space="0" w:color="auto"/>
        <w:left w:val="none" w:sz="0" w:space="0" w:color="auto"/>
        <w:bottom w:val="none" w:sz="0" w:space="0" w:color="auto"/>
        <w:right w:val="none" w:sz="0" w:space="0" w:color="auto"/>
      </w:divBdr>
    </w:div>
    <w:div w:id="815682830">
      <w:bodyDiv w:val="1"/>
      <w:marLeft w:val="0"/>
      <w:marRight w:val="0"/>
      <w:marTop w:val="0"/>
      <w:marBottom w:val="0"/>
      <w:divBdr>
        <w:top w:val="none" w:sz="0" w:space="0" w:color="auto"/>
        <w:left w:val="none" w:sz="0" w:space="0" w:color="auto"/>
        <w:bottom w:val="none" w:sz="0" w:space="0" w:color="auto"/>
        <w:right w:val="none" w:sz="0" w:space="0" w:color="auto"/>
      </w:divBdr>
    </w:div>
    <w:div w:id="842933835">
      <w:bodyDiv w:val="1"/>
      <w:marLeft w:val="0"/>
      <w:marRight w:val="0"/>
      <w:marTop w:val="0"/>
      <w:marBottom w:val="0"/>
      <w:divBdr>
        <w:top w:val="none" w:sz="0" w:space="0" w:color="auto"/>
        <w:left w:val="none" w:sz="0" w:space="0" w:color="auto"/>
        <w:bottom w:val="none" w:sz="0" w:space="0" w:color="auto"/>
        <w:right w:val="none" w:sz="0" w:space="0" w:color="auto"/>
      </w:divBdr>
    </w:div>
    <w:div w:id="1207257920">
      <w:bodyDiv w:val="1"/>
      <w:marLeft w:val="0"/>
      <w:marRight w:val="0"/>
      <w:marTop w:val="0"/>
      <w:marBottom w:val="0"/>
      <w:divBdr>
        <w:top w:val="none" w:sz="0" w:space="0" w:color="auto"/>
        <w:left w:val="none" w:sz="0" w:space="0" w:color="auto"/>
        <w:bottom w:val="none" w:sz="0" w:space="0" w:color="auto"/>
        <w:right w:val="none" w:sz="0" w:space="0" w:color="auto"/>
      </w:divBdr>
    </w:div>
    <w:div w:id="1227883162">
      <w:bodyDiv w:val="1"/>
      <w:marLeft w:val="0"/>
      <w:marRight w:val="0"/>
      <w:marTop w:val="0"/>
      <w:marBottom w:val="0"/>
      <w:divBdr>
        <w:top w:val="none" w:sz="0" w:space="0" w:color="auto"/>
        <w:left w:val="none" w:sz="0" w:space="0" w:color="auto"/>
        <w:bottom w:val="none" w:sz="0" w:space="0" w:color="auto"/>
        <w:right w:val="none" w:sz="0" w:space="0" w:color="auto"/>
      </w:divBdr>
    </w:div>
    <w:div w:id="1242372948">
      <w:bodyDiv w:val="1"/>
      <w:marLeft w:val="0"/>
      <w:marRight w:val="0"/>
      <w:marTop w:val="0"/>
      <w:marBottom w:val="0"/>
      <w:divBdr>
        <w:top w:val="none" w:sz="0" w:space="0" w:color="auto"/>
        <w:left w:val="none" w:sz="0" w:space="0" w:color="auto"/>
        <w:bottom w:val="none" w:sz="0" w:space="0" w:color="auto"/>
        <w:right w:val="none" w:sz="0" w:space="0" w:color="auto"/>
      </w:divBdr>
    </w:div>
    <w:div w:id="1245997596">
      <w:bodyDiv w:val="1"/>
      <w:marLeft w:val="0"/>
      <w:marRight w:val="0"/>
      <w:marTop w:val="0"/>
      <w:marBottom w:val="0"/>
      <w:divBdr>
        <w:top w:val="none" w:sz="0" w:space="0" w:color="auto"/>
        <w:left w:val="none" w:sz="0" w:space="0" w:color="auto"/>
        <w:bottom w:val="none" w:sz="0" w:space="0" w:color="auto"/>
        <w:right w:val="none" w:sz="0" w:space="0" w:color="auto"/>
      </w:divBdr>
    </w:div>
    <w:div w:id="1358045029">
      <w:bodyDiv w:val="1"/>
      <w:marLeft w:val="0"/>
      <w:marRight w:val="0"/>
      <w:marTop w:val="0"/>
      <w:marBottom w:val="0"/>
      <w:divBdr>
        <w:top w:val="none" w:sz="0" w:space="0" w:color="auto"/>
        <w:left w:val="none" w:sz="0" w:space="0" w:color="auto"/>
        <w:bottom w:val="none" w:sz="0" w:space="0" w:color="auto"/>
        <w:right w:val="none" w:sz="0" w:space="0" w:color="auto"/>
      </w:divBdr>
      <w:divsChild>
        <w:div w:id="976227989">
          <w:marLeft w:val="0"/>
          <w:marRight w:val="0"/>
          <w:marTop w:val="0"/>
          <w:marBottom w:val="0"/>
          <w:divBdr>
            <w:top w:val="none" w:sz="0" w:space="0" w:color="auto"/>
            <w:left w:val="none" w:sz="0" w:space="0" w:color="auto"/>
            <w:bottom w:val="none" w:sz="0" w:space="0" w:color="auto"/>
            <w:right w:val="none" w:sz="0" w:space="0" w:color="auto"/>
          </w:divBdr>
        </w:div>
        <w:div w:id="1708214017">
          <w:marLeft w:val="0"/>
          <w:marRight w:val="0"/>
          <w:marTop w:val="0"/>
          <w:marBottom w:val="0"/>
          <w:divBdr>
            <w:top w:val="none" w:sz="0" w:space="0" w:color="auto"/>
            <w:left w:val="none" w:sz="0" w:space="0" w:color="auto"/>
            <w:bottom w:val="none" w:sz="0" w:space="0" w:color="auto"/>
            <w:right w:val="none" w:sz="0" w:space="0" w:color="auto"/>
          </w:divBdr>
        </w:div>
        <w:div w:id="149298389">
          <w:marLeft w:val="0"/>
          <w:marRight w:val="0"/>
          <w:marTop w:val="0"/>
          <w:marBottom w:val="0"/>
          <w:divBdr>
            <w:top w:val="none" w:sz="0" w:space="0" w:color="auto"/>
            <w:left w:val="none" w:sz="0" w:space="0" w:color="auto"/>
            <w:bottom w:val="none" w:sz="0" w:space="0" w:color="auto"/>
            <w:right w:val="none" w:sz="0" w:space="0" w:color="auto"/>
          </w:divBdr>
        </w:div>
        <w:div w:id="423766544">
          <w:marLeft w:val="0"/>
          <w:marRight w:val="0"/>
          <w:marTop w:val="0"/>
          <w:marBottom w:val="0"/>
          <w:divBdr>
            <w:top w:val="none" w:sz="0" w:space="0" w:color="auto"/>
            <w:left w:val="none" w:sz="0" w:space="0" w:color="auto"/>
            <w:bottom w:val="none" w:sz="0" w:space="0" w:color="auto"/>
            <w:right w:val="none" w:sz="0" w:space="0" w:color="auto"/>
          </w:divBdr>
        </w:div>
        <w:div w:id="838810801">
          <w:marLeft w:val="0"/>
          <w:marRight w:val="0"/>
          <w:marTop w:val="0"/>
          <w:marBottom w:val="0"/>
          <w:divBdr>
            <w:top w:val="none" w:sz="0" w:space="0" w:color="auto"/>
            <w:left w:val="none" w:sz="0" w:space="0" w:color="auto"/>
            <w:bottom w:val="none" w:sz="0" w:space="0" w:color="auto"/>
            <w:right w:val="none" w:sz="0" w:space="0" w:color="auto"/>
          </w:divBdr>
        </w:div>
        <w:div w:id="1503593051">
          <w:marLeft w:val="0"/>
          <w:marRight w:val="0"/>
          <w:marTop w:val="0"/>
          <w:marBottom w:val="0"/>
          <w:divBdr>
            <w:top w:val="none" w:sz="0" w:space="0" w:color="auto"/>
            <w:left w:val="none" w:sz="0" w:space="0" w:color="auto"/>
            <w:bottom w:val="none" w:sz="0" w:space="0" w:color="auto"/>
            <w:right w:val="none" w:sz="0" w:space="0" w:color="auto"/>
          </w:divBdr>
        </w:div>
        <w:div w:id="1967656858">
          <w:marLeft w:val="0"/>
          <w:marRight w:val="0"/>
          <w:marTop w:val="0"/>
          <w:marBottom w:val="0"/>
          <w:divBdr>
            <w:top w:val="none" w:sz="0" w:space="0" w:color="auto"/>
            <w:left w:val="none" w:sz="0" w:space="0" w:color="auto"/>
            <w:bottom w:val="none" w:sz="0" w:space="0" w:color="auto"/>
            <w:right w:val="none" w:sz="0" w:space="0" w:color="auto"/>
          </w:divBdr>
        </w:div>
        <w:div w:id="85197706">
          <w:marLeft w:val="0"/>
          <w:marRight w:val="0"/>
          <w:marTop w:val="0"/>
          <w:marBottom w:val="0"/>
          <w:divBdr>
            <w:top w:val="none" w:sz="0" w:space="0" w:color="auto"/>
            <w:left w:val="none" w:sz="0" w:space="0" w:color="auto"/>
            <w:bottom w:val="none" w:sz="0" w:space="0" w:color="auto"/>
            <w:right w:val="none" w:sz="0" w:space="0" w:color="auto"/>
          </w:divBdr>
        </w:div>
      </w:divsChild>
    </w:div>
    <w:div w:id="1378433955">
      <w:bodyDiv w:val="1"/>
      <w:marLeft w:val="0"/>
      <w:marRight w:val="0"/>
      <w:marTop w:val="0"/>
      <w:marBottom w:val="0"/>
      <w:divBdr>
        <w:top w:val="none" w:sz="0" w:space="0" w:color="auto"/>
        <w:left w:val="none" w:sz="0" w:space="0" w:color="auto"/>
        <w:bottom w:val="none" w:sz="0" w:space="0" w:color="auto"/>
        <w:right w:val="none" w:sz="0" w:space="0" w:color="auto"/>
      </w:divBdr>
    </w:div>
    <w:div w:id="1465079634">
      <w:bodyDiv w:val="1"/>
      <w:marLeft w:val="0"/>
      <w:marRight w:val="0"/>
      <w:marTop w:val="0"/>
      <w:marBottom w:val="0"/>
      <w:divBdr>
        <w:top w:val="none" w:sz="0" w:space="0" w:color="auto"/>
        <w:left w:val="none" w:sz="0" w:space="0" w:color="auto"/>
        <w:bottom w:val="none" w:sz="0" w:space="0" w:color="auto"/>
        <w:right w:val="none" w:sz="0" w:space="0" w:color="auto"/>
      </w:divBdr>
    </w:div>
    <w:div w:id="1488519769">
      <w:bodyDiv w:val="1"/>
      <w:marLeft w:val="0"/>
      <w:marRight w:val="0"/>
      <w:marTop w:val="0"/>
      <w:marBottom w:val="0"/>
      <w:divBdr>
        <w:top w:val="none" w:sz="0" w:space="0" w:color="auto"/>
        <w:left w:val="none" w:sz="0" w:space="0" w:color="auto"/>
        <w:bottom w:val="none" w:sz="0" w:space="0" w:color="auto"/>
        <w:right w:val="none" w:sz="0" w:space="0" w:color="auto"/>
      </w:divBdr>
    </w:div>
    <w:div w:id="1536232668">
      <w:bodyDiv w:val="1"/>
      <w:marLeft w:val="0"/>
      <w:marRight w:val="0"/>
      <w:marTop w:val="0"/>
      <w:marBottom w:val="0"/>
      <w:divBdr>
        <w:top w:val="none" w:sz="0" w:space="0" w:color="auto"/>
        <w:left w:val="none" w:sz="0" w:space="0" w:color="auto"/>
        <w:bottom w:val="none" w:sz="0" w:space="0" w:color="auto"/>
        <w:right w:val="none" w:sz="0" w:space="0" w:color="auto"/>
      </w:divBdr>
    </w:div>
    <w:div w:id="1541897771">
      <w:bodyDiv w:val="1"/>
      <w:marLeft w:val="0"/>
      <w:marRight w:val="0"/>
      <w:marTop w:val="0"/>
      <w:marBottom w:val="0"/>
      <w:divBdr>
        <w:top w:val="none" w:sz="0" w:space="0" w:color="auto"/>
        <w:left w:val="none" w:sz="0" w:space="0" w:color="auto"/>
        <w:bottom w:val="none" w:sz="0" w:space="0" w:color="auto"/>
        <w:right w:val="none" w:sz="0" w:space="0" w:color="auto"/>
      </w:divBdr>
    </w:div>
    <w:div w:id="1590776573">
      <w:bodyDiv w:val="1"/>
      <w:marLeft w:val="0"/>
      <w:marRight w:val="0"/>
      <w:marTop w:val="0"/>
      <w:marBottom w:val="0"/>
      <w:divBdr>
        <w:top w:val="none" w:sz="0" w:space="0" w:color="auto"/>
        <w:left w:val="none" w:sz="0" w:space="0" w:color="auto"/>
        <w:bottom w:val="none" w:sz="0" w:space="0" w:color="auto"/>
        <w:right w:val="none" w:sz="0" w:space="0" w:color="auto"/>
      </w:divBdr>
    </w:div>
    <w:div w:id="1613240410">
      <w:bodyDiv w:val="1"/>
      <w:marLeft w:val="0"/>
      <w:marRight w:val="0"/>
      <w:marTop w:val="0"/>
      <w:marBottom w:val="0"/>
      <w:divBdr>
        <w:top w:val="none" w:sz="0" w:space="0" w:color="auto"/>
        <w:left w:val="none" w:sz="0" w:space="0" w:color="auto"/>
        <w:bottom w:val="none" w:sz="0" w:space="0" w:color="auto"/>
        <w:right w:val="none" w:sz="0" w:space="0" w:color="auto"/>
      </w:divBdr>
    </w:div>
    <w:div w:id="1653369132">
      <w:bodyDiv w:val="1"/>
      <w:marLeft w:val="0"/>
      <w:marRight w:val="0"/>
      <w:marTop w:val="0"/>
      <w:marBottom w:val="0"/>
      <w:divBdr>
        <w:top w:val="none" w:sz="0" w:space="0" w:color="auto"/>
        <w:left w:val="none" w:sz="0" w:space="0" w:color="auto"/>
        <w:bottom w:val="none" w:sz="0" w:space="0" w:color="auto"/>
        <w:right w:val="none" w:sz="0" w:space="0" w:color="auto"/>
      </w:divBdr>
    </w:div>
    <w:div w:id="1744721685">
      <w:bodyDiv w:val="1"/>
      <w:marLeft w:val="0"/>
      <w:marRight w:val="0"/>
      <w:marTop w:val="0"/>
      <w:marBottom w:val="0"/>
      <w:divBdr>
        <w:top w:val="none" w:sz="0" w:space="0" w:color="auto"/>
        <w:left w:val="none" w:sz="0" w:space="0" w:color="auto"/>
        <w:bottom w:val="none" w:sz="0" w:space="0" w:color="auto"/>
        <w:right w:val="none" w:sz="0" w:space="0" w:color="auto"/>
      </w:divBdr>
    </w:div>
    <w:div w:id="1759982828">
      <w:bodyDiv w:val="1"/>
      <w:marLeft w:val="0"/>
      <w:marRight w:val="0"/>
      <w:marTop w:val="0"/>
      <w:marBottom w:val="0"/>
      <w:divBdr>
        <w:top w:val="none" w:sz="0" w:space="0" w:color="auto"/>
        <w:left w:val="none" w:sz="0" w:space="0" w:color="auto"/>
        <w:bottom w:val="none" w:sz="0" w:space="0" w:color="auto"/>
        <w:right w:val="none" w:sz="0" w:space="0" w:color="auto"/>
      </w:divBdr>
    </w:div>
    <w:div w:id="1766655999">
      <w:bodyDiv w:val="1"/>
      <w:marLeft w:val="0"/>
      <w:marRight w:val="0"/>
      <w:marTop w:val="0"/>
      <w:marBottom w:val="0"/>
      <w:divBdr>
        <w:top w:val="none" w:sz="0" w:space="0" w:color="auto"/>
        <w:left w:val="none" w:sz="0" w:space="0" w:color="auto"/>
        <w:bottom w:val="none" w:sz="0" w:space="0" w:color="auto"/>
        <w:right w:val="none" w:sz="0" w:space="0" w:color="auto"/>
      </w:divBdr>
    </w:div>
    <w:div w:id="1850607109">
      <w:bodyDiv w:val="1"/>
      <w:marLeft w:val="0"/>
      <w:marRight w:val="0"/>
      <w:marTop w:val="0"/>
      <w:marBottom w:val="0"/>
      <w:divBdr>
        <w:top w:val="none" w:sz="0" w:space="0" w:color="auto"/>
        <w:left w:val="none" w:sz="0" w:space="0" w:color="auto"/>
        <w:bottom w:val="none" w:sz="0" w:space="0" w:color="auto"/>
        <w:right w:val="none" w:sz="0" w:space="0" w:color="auto"/>
      </w:divBdr>
    </w:div>
    <w:div w:id="1852329071">
      <w:bodyDiv w:val="1"/>
      <w:marLeft w:val="0"/>
      <w:marRight w:val="0"/>
      <w:marTop w:val="0"/>
      <w:marBottom w:val="0"/>
      <w:divBdr>
        <w:top w:val="none" w:sz="0" w:space="0" w:color="auto"/>
        <w:left w:val="none" w:sz="0" w:space="0" w:color="auto"/>
        <w:bottom w:val="none" w:sz="0" w:space="0" w:color="auto"/>
        <w:right w:val="none" w:sz="0" w:space="0" w:color="auto"/>
      </w:divBdr>
    </w:div>
    <w:div w:id="1997604449">
      <w:bodyDiv w:val="1"/>
      <w:marLeft w:val="0"/>
      <w:marRight w:val="0"/>
      <w:marTop w:val="0"/>
      <w:marBottom w:val="0"/>
      <w:divBdr>
        <w:top w:val="none" w:sz="0" w:space="0" w:color="auto"/>
        <w:left w:val="none" w:sz="0" w:space="0" w:color="auto"/>
        <w:bottom w:val="none" w:sz="0" w:space="0" w:color="auto"/>
        <w:right w:val="none" w:sz="0" w:space="0" w:color="auto"/>
      </w:divBdr>
    </w:div>
    <w:div w:id="2003192608">
      <w:bodyDiv w:val="1"/>
      <w:marLeft w:val="0"/>
      <w:marRight w:val="0"/>
      <w:marTop w:val="0"/>
      <w:marBottom w:val="0"/>
      <w:divBdr>
        <w:top w:val="none" w:sz="0" w:space="0" w:color="auto"/>
        <w:left w:val="none" w:sz="0" w:space="0" w:color="auto"/>
        <w:bottom w:val="none" w:sz="0" w:space="0" w:color="auto"/>
        <w:right w:val="none" w:sz="0" w:space="0" w:color="auto"/>
      </w:divBdr>
    </w:div>
    <w:div w:id="21421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ldacostaferrara.edu.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eic810004@pec.istruzion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ic810004@istruzione.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C608E-07E2-481F-8C47-F11DE027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2166</CharactersWithSpaces>
  <SharedDoc>false</SharedDoc>
  <HLinks>
    <vt:vector size="12" baseType="variant">
      <vt:variant>
        <vt:i4>2883618</vt:i4>
      </vt:variant>
      <vt:variant>
        <vt:i4>3</vt:i4>
      </vt:variant>
      <vt:variant>
        <vt:i4>0</vt:i4>
      </vt:variant>
      <vt:variant>
        <vt:i4>5</vt:i4>
      </vt:variant>
      <vt:variant>
        <vt:lpwstr>http://scuole.comune.fe.it/</vt:lpwstr>
      </vt:variant>
      <vt:variant>
        <vt:lpwstr/>
      </vt:variant>
      <vt:variant>
        <vt:i4>852024</vt:i4>
      </vt:variant>
      <vt:variant>
        <vt:i4>0</vt:i4>
      </vt:variant>
      <vt:variant>
        <vt:i4>0</vt:i4>
      </vt:variant>
      <vt:variant>
        <vt:i4>5</vt:i4>
      </vt:variant>
      <vt:variant>
        <vt:lpwstr>mailto:feic810004@istruzione.it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amm03</dc:creator>
  <cp:lastModifiedBy>Angela Malacarne</cp:lastModifiedBy>
  <cp:revision>4</cp:revision>
  <cp:lastPrinted>2020-06-11T07:30:00Z</cp:lastPrinted>
  <dcterms:created xsi:type="dcterms:W3CDTF">2024-05-16T09:13:00Z</dcterms:created>
  <dcterms:modified xsi:type="dcterms:W3CDTF">2024-05-16T09:13:00Z</dcterms:modified>
</cp:coreProperties>
</file>