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F" w:rsidRDefault="007821E9">
      <w:pPr>
        <w:pStyle w:val="Corpotesto"/>
        <w:spacing w:before="74"/>
        <w:ind w:left="132"/>
      </w:pPr>
      <w:r>
        <w:t>Accesso</w:t>
      </w:r>
      <w:r>
        <w:rPr>
          <w:spacing w:val="-4"/>
        </w:rPr>
        <w:t xml:space="preserve"> </w:t>
      </w:r>
      <w:r>
        <w:t>civico</w:t>
      </w:r>
    </w:p>
    <w:p w:rsidR="00DF45BF" w:rsidRDefault="007821E9">
      <w:pPr>
        <w:pStyle w:val="Corpotesto"/>
        <w:spacing w:before="5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.1pt;margin-top:18.15pt;width:482.65pt;height:78pt;z-index:-15728640;mso-wrap-distance-left:0;mso-wrap-distance-right:0;mso-position-horizontal-relative:page" filled="f">
            <v:textbox inset="0,0,0,0">
              <w:txbxContent>
                <w:p w:rsidR="00DF45BF" w:rsidRDefault="007821E9">
                  <w:pPr>
                    <w:spacing w:before="123"/>
                    <w:ind w:left="490" w:right="48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RICHIESTA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ACCESSO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CIVICO</w:t>
                  </w:r>
                </w:p>
                <w:p w:rsidR="00DF45BF" w:rsidRDefault="007821E9">
                  <w:pPr>
                    <w:spacing w:before="60"/>
                    <w:ind w:left="490" w:right="48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AL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TITOLARE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DEL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POTERE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SOSTITUTIVO</w:t>
                  </w:r>
                </w:p>
                <w:p w:rsidR="00DF45BF" w:rsidRDefault="007821E9">
                  <w:pPr>
                    <w:pStyle w:val="Corpotesto"/>
                    <w:spacing w:before="192" w:line="276" w:lineRule="auto"/>
                    <w:ind w:left="490" w:right="493"/>
                    <w:jc w:val="center"/>
                  </w:pPr>
                  <w:r>
                    <w:t>art.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2013,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33,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“Riordino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disciplina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riguardante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obblighi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pubblicità,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trasparenza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diffusione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informazioni 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pubbliche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amministrazioni”</w:t>
                  </w:r>
                </w:p>
              </w:txbxContent>
            </v:textbox>
            <w10:wrap type="topAndBottom" anchorx="page"/>
          </v:shape>
        </w:pict>
      </w:r>
    </w:p>
    <w:p w:rsidR="00DF45BF" w:rsidRDefault="00DF45BF">
      <w:pPr>
        <w:pStyle w:val="Corpotesto"/>
        <w:rPr>
          <w:sz w:val="20"/>
        </w:rPr>
      </w:pPr>
    </w:p>
    <w:p w:rsidR="00DF45BF" w:rsidRDefault="00DF45BF">
      <w:pPr>
        <w:pStyle w:val="Corpotesto"/>
        <w:spacing w:before="2"/>
        <w:rPr>
          <w:sz w:val="27"/>
        </w:rPr>
      </w:pPr>
    </w:p>
    <w:p w:rsidR="00DF45BF" w:rsidRDefault="007821E9">
      <w:pPr>
        <w:pStyle w:val="Titolo1"/>
        <w:spacing w:before="94"/>
        <w:ind w:left="5999" w:right="0"/>
        <w:jc w:val="left"/>
      </w:pP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POTERE SOSTITUTIVO</w:t>
      </w:r>
    </w:p>
    <w:p w:rsidR="00DF45BF" w:rsidRDefault="007821E9">
      <w:pPr>
        <w:spacing w:before="2" w:line="207" w:lineRule="exact"/>
        <w:ind w:right="23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Dirigente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dell’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Ambito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Territoriale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Scolastico</w:t>
      </w:r>
    </w:p>
    <w:p w:rsidR="00DF45BF" w:rsidRDefault="007821E9">
      <w:pPr>
        <w:pStyle w:val="Titolo1"/>
        <w:spacing w:line="207" w:lineRule="exact"/>
        <w:jc w:val="right"/>
      </w:pPr>
      <w:r>
        <w:t>Di</w:t>
      </w:r>
      <w:r>
        <w:rPr>
          <w:spacing w:val="-3"/>
        </w:rPr>
        <w:t xml:space="preserve"> </w:t>
      </w:r>
      <w:r>
        <w:t>Ferrara</w:t>
      </w:r>
    </w:p>
    <w:p w:rsidR="00DF45BF" w:rsidRDefault="00DF45BF">
      <w:pPr>
        <w:pStyle w:val="Corpotesto"/>
        <w:rPr>
          <w:rFonts w:ascii="Arial"/>
          <w:b/>
          <w:sz w:val="20"/>
        </w:rPr>
      </w:pPr>
    </w:p>
    <w:p w:rsidR="00DF45BF" w:rsidRDefault="00DF45BF">
      <w:pPr>
        <w:pStyle w:val="Corpotesto"/>
        <w:rPr>
          <w:rFonts w:ascii="Arial"/>
          <w:b/>
          <w:sz w:val="20"/>
        </w:rPr>
      </w:pPr>
    </w:p>
    <w:p w:rsidR="00DF45BF" w:rsidRDefault="00DF45BF">
      <w:pPr>
        <w:pStyle w:val="Corpotesto"/>
        <w:rPr>
          <w:rFonts w:ascii="Arial"/>
          <w:b/>
          <w:sz w:val="20"/>
        </w:rPr>
      </w:pPr>
    </w:p>
    <w:p w:rsidR="00DF45BF" w:rsidRDefault="00DF45BF">
      <w:pPr>
        <w:pStyle w:val="Corpotesto"/>
        <w:spacing w:before="8"/>
        <w:rPr>
          <w:rFonts w:ascii="Arial"/>
          <w:b/>
          <w:sz w:val="19"/>
        </w:rPr>
      </w:pPr>
    </w:p>
    <w:p w:rsidR="00DF45BF" w:rsidRDefault="007821E9">
      <w:pPr>
        <w:pStyle w:val="Corpotesto"/>
        <w:ind w:left="132"/>
      </w:pPr>
      <w:r>
        <w:t>La/il</w:t>
      </w:r>
      <w:r>
        <w:rPr>
          <w:spacing w:val="-9"/>
        </w:rPr>
        <w:t xml:space="preserve"> </w:t>
      </w:r>
      <w:r>
        <w:t>sottoscritta/o</w:t>
      </w:r>
      <w:r>
        <w:rPr>
          <w:spacing w:val="-8"/>
        </w:rPr>
        <w:t xml:space="preserve"> </w:t>
      </w:r>
      <w:r>
        <w:t>COGNOME</w:t>
      </w:r>
      <w:r>
        <w:rPr>
          <w:spacing w:val="39"/>
        </w:rPr>
        <w:t xml:space="preserve"> </w:t>
      </w:r>
      <w:r>
        <w:t>......................................................................</w:t>
      </w:r>
      <w:r>
        <w:rPr>
          <w:spacing w:val="44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.........................................................</w:t>
      </w:r>
    </w:p>
    <w:p w:rsidR="00DF45BF" w:rsidRDefault="007821E9">
      <w:pPr>
        <w:pStyle w:val="Corpotesto"/>
        <w:spacing w:before="103"/>
        <w:ind w:left="132"/>
      </w:pPr>
      <w:r>
        <w:t>NATA/O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..............................................................................</w:t>
      </w:r>
      <w:r>
        <w:rPr>
          <w:spacing w:val="-7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....................................................................</w:t>
      </w:r>
    </w:p>
    <w:p w:rsidR="00DF45BF" w:rsidRDefault="007821E9">
      <w:pPr>
        <w:pStyle w:val="Corpotesto"/>
        <w:spacing w:before="102"/>
        <w:ind w:left="132"/>
      </w:pPr>
      <w:r>
        <w:t>PROV.</w:t>
      </w:r>
      <w:r>
        <w:rPr>
          <w:spacing w:val="-5"/>
        </w:rPr>
        <w:t xml:space="preserve"> </w:t>
      </w:r>
      <w:r>
        <w:t>(......................</w:t>
      </w:r>
      <w:r>
        <w:rPr>
          <w:spacing w:val="-6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VIA</w:t>
      </w:r>
      <w:r>
        <w:rPr>
          <w:spacing w:val="41"/>
        </w:rPr>
        <w:t xml:space="preserve"> </w:t>
      </w:r>
      <w:r>
        <w:t>.......................................................................................................................</w:t>
      </w:r>
      <w:r>
        <w:rPr>
          <w:spacing w:val="8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.................</w:t>
      </w:r>
    </w:p>
    <w:p w:rsidR="00DF45BF" w:rsidRDefault="007821E9">
      <w:pPr>
        <w:pStyle w:val="Corpotesto"/>
        <w:spacing w:before="103"/>
        <w:ind w:left="132"/>
      </w:pPr>
      <w:r>
        <w:rPr>
          <w:spacing w:val="-1"/>
        </w:rPr>
        <w:t>EMAIL</w:t>
      </w:r>
      <w:r>
        <w:rPr>
          <w:spacing w:val="-12"/>
        </w:rPr>
        <w:t xml:space="preserve"> </w:t>
      </w:r>
      <w:r>
        <w:t>...............................................................................</w:t>
      </w:r>
      <w:r>
        <w:t>..............................</w:t>
      </w:r>
      <w:r>
        <w:rPr>
          <w:spacing w:val="-11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............................................................</w:t>
      </w:r>
    </w:p>
    <w:p w:rsidR="00DF45BF" w:rsidRDefault="007821E9">
      <w:pPr>
        <w:pStyle w:val="Corpotesto"/>
        <w:tabs>
          <w:tab w:val="left" w:leader="dot" w:pos="9576"/>
        </w:tabs>
        <w:spacing w:before="107"/>
        <w:ind w:left="132"/>
      </w:pP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DI</w:t>
      </w:r>
      <w:r>
        <w:tab/>
        <w:t>[2]</w:t>
      </w:r>
    </w:p>
    <w:p w:rsidR="00DF45BF" w:rsidRDefault="007821E9">
      <w:pPr>
        <w:pStyle w:val="Corpotesto"/>
        <w:tabs>
          <w:tab w:val="left" w:leader="dot" w:pos="9674"/>
        </w:tabs>
        <w:spacing w:before="103"/>
        <w:ind w:left="132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</w:t>
      </w:r>
      <w:r>
        <w:rPr>
          <w:spacing w:val="-4"/>
        </w:rPr>
        <w:t xml:space="preserve"> </w:t>
      </w:r>
      <w:r>
        <w:t>DATATA</w:t>
      </w:r>
      <w:r>
        <w:tab/>
        <w:t>,</w:t>
      </w:r>
    </w:p>
    <w:p w:rsidR="00DF45BF" w:rsidRDefault="007821E9">
      <w:pPr>
        <w:pStyle w:val="Corpotesto"/>
        <w:spacing w:before="105"/>
        <w:ind w:left="132"/>
      </w:pPr>
      <w:r>
        <w:t>INOLTRATA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TRAMITE........................</w:t>
      </w:r>
      <w:r>
        <w:t>........................................................</w:t>
      </w:r>
    </w:p>
    <w:p w:rsidR="00DF45BF" w:rsidRDefault="007821E9">
      <w:pPr>
        <w:pStyle w:val="Corpotesto"/>
        <w:spacing w:before="103"/>
        <w:ind w:left="187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139"/>
        </w:rPr>
        <w:t xml:space="preserve"> </w:t>
      </w:r>
      <w:r>
        <w:t>[3]</w:t>
      </w:r>
    </w:p>
    <w:p w:rsidR="00DF45BF" w:rsidRDefault="00DF45BF">
      <w:pPr>
        <w:pStyle w:val="Corpotesto"/>
        <w:rPr>
          <w:sz w:val="20"/>
        </w:rPr>
      </w:pPr>
    </w:p>
    <w:p w:rsidR="00DF45BF" w:rsidRDefault="007821E9">
      <w:pPr>
        <w:pStyle w:val="Titolo1"/>
        <w:spacing w:before="177"/>
        <w:ind w:left="1376" w:right="1348"/>
      </w:pPr>
      <w:r>
        <w:t>NON</w:t>
      </w:r>
      <w:r>
        <w:rPr>
          <w:spacing w:val="1"/>
        </w:rPr>
        <w:t xml:space="preserve"> </w:t>
      </w:r>
      <w:r>
        <w:t>AVE</w:t>
      </w:r>
      <w:r>
        <w:t>NDO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RISPOSTA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RISCONTRANDO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</w:t>
      </w:r>
    </w:p>
    <w:p w:rsidR="00DF45BF" w:rsidRDefault="007821E9" w:rsidP="007821E9">
      <w:pPr>
        <w:spacing w:before="103"/>
        <w:ind w:left="1374" w:right="1348"/>
        <w:jc w:val="center"/>
      </w:pP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SITO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WEB</w:t>
      </w:r>
      <w:r>
        <w:rPr>
          <w:rFonts w:ascii="Arial"/>
          <w:b/>
          <w:spacing w:val="-3"/>
          <w:sz w:val="18"/>
        </w:rPr>
        <w:t xml:space="preserve"> </w:t>
      </w:r>
      <w:hyperlink r:id="rId5" w:history="1">
        <w:r w:rsidRPr="00FF57B0">
          <w:rPr>
            <w:rStyle w:val="Collegamentoipertestuale"/>
          </w:rPr>
          <w:t>https://www.icdepisisferrara.edu.it/</w:t>
        </w:r>
      </w:hyperlink>
    </w:p>
    <w:p w:rsidR="007821E9" w:rsidRDefault="007821E9" w:rsidP="007821E9">
      <w:pPr>
        <w:spacing w:before="103"/>
        <w:ind w:left="1374" w:right="1348"/>
        <w:jc w:val="center"/>
        <w:rPr>
          <w:rFonts w:ascii="Arial"/>
          <w:b/>
          <w:sz w:val="10"/>
        </w:rPr>
      </w:pPr>
      <w:bookmarkStart w:id="0" w:name="_GoBack"/>
      <w:bookmarkEnd w:id="0"/>
    </w:p>
    <w:p w:rsidR="00DF45BF" w:rsidRDefault="007821E9">
      <w:pPr>
        <w:pStyle w:val="Corpotesto"/>
        <w:spacing w:before="94"/>
        <w:ind w:left="1376" w:right="1266"/>
        <w:jc w:val="center"/>
      </w:pPr>
      <w:r>
        <w:t>RICORRE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 POTERE</w:t>
      </w:r>
      <w:r>
        <w:rPr>
          <w:spacing w:val="-2"/>
        </w:rPr>
        <w:t xml:space="preserve"> </w:t>
      </w:r>
      <w:r>
        <w:t>SOSTITUTIVO</w:t>
      </w:r>
    </w:p>
    <w:p w:rsidR="00DF45BF" w:rsidRDefault="00DF45BF">
      <w:pPr>
        <w:pStyle w:val="Corpotesto"/>
        <w:rPr>
          <w:sz w:val="20"/>
        </w:rPr>
      </w:pPr>
    </w:p>
    <w:p w:rsidR="00DF45BF" w:rsidRDefault="00DF45BF">
      <w:pPr>
        <w:pStyle w:val="Corpotesto"/>
        <w:rPr>
          <w:sz w:val="16"/>
        </w:rPr>
      </w:pPr>
    </w:p>
    <w:p w:rsidR="00DF45BF" w:rsidRDefault="007821E9">
      <w:pPr>
        <w:pStyle w:val="Corpotesto"/>
        <w:tabs>
          <w:tab w:val="left" w:leader="dot" w:pos="9518"/>
        </w:tabs>
        <w:spacing w:before="1" w:line="362" w:lineRule="auto"/>
        <w:ind w:left="132" w:right="114"/>
        <w:jc w:val="both"/>
      </w:pPr>
      <w:r>
        <w:t>ai sensi di quanto previsto dall’art. 5, commi 4, 5 e 6 del Decreto legislativo n. 33 del 14 marzo 2013,</w:t>
      </w:r>
      <w:r>
        <w:rPr>
          <w:spacing w:val="1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del/di</w:t>
      </w:r>
      <w:r>
        <w:tab/>
        <w:t>[4]</w:t>
      </w:r>
    </w:p>
    <w:p w:rsidR="00DF45BF" w:rsidRDefault="007821E9">
      <w:pPr>
        <w:pStyle w:val="Corpotesto"/>
        <w:tabs>
          <w:tab w:val="left" w:leader="dot" w:pos="9536"/>
        </w:tabs>
        <w:spacing w:line="360" w:lineRule="auto"/>
        <w:ind w:left="132" w:right="100"/>
        <w:jc w:val="both"/>
      </w:pPr>
      <w:r>
        <w:t xml:space="preserve">sul sito </w:t>
      </w:r>
      <w:hyperlink r:id="rId6" w:history="1">
        <w:r w:rsidRPr="00FF57B0">
          <w:rPr>
            <w:rStyle w:val="Collegamentoipertestuale"/>
          </w:rPr>
          <w:t>https://www.icdepisisferrara.edu.it/</w:t>
        </w:r>
      </w:hyperlink>
      <w:r>
        <w:t xml:space="preserve"> </w:t>
      </w:r>
      <w:r>
        <w:rPr>
          <w:color w:val="0462C1"/>
          <w:spacing w:val="1"/>
        </w:rPr>
        <w:t xml:space="preserve"> </w:t>
      </w:r>
      <w:r>
        <w:t>e la contestuale trasmissio</w:t>
      </w:r>
      <w:r>
        <w:t>ne alla/al sottoscritta/o di quanto richiesto, ovvero la</w:t>
      </w:r>
      <w:r>
        <w:rPr>
          <w:spacing w:val="1"/>
        </w:rPr>
        <w:t xml:space="preserve"> </w:t>
      </w:r>
      <w:r>
        <w:t>comunicazione alla/al medesima/o dell’avvenuta pubblicazione, indicando il collegamento ipertestuale a quanto forma</w:t>
      </w:r>
      <w:r>
        <w:rPr>
          <w:spacing w:val="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dell’istanza.</w:t>
      </w:r>
      <w:r>
        <w:rPr>
          <w:spacing w:val="-3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rFonts w:ascii="Times New Roman" w:hAnsi="Times New Roman"/>
        </w:rPr>
        <w:tab/>
      </w:r>
      <w:r>
        <w:t>[5]</w:t>
      </w:r>
    </w:p>
    <w:p w:rsidR="00DF45BF" w:rsidRDefault="00DF45BF">
      <w:pPr>
        <w:pStyle w:val="Corpotesto"/>
        <w:rPr>
          <w:sz w:val="20"/>
        </w:rPr>
      </w:pPr>
    </w:p>
    <w:p w:rsidR="00DF45BF" w:rsidRDefault="00DF45BF">
      <w:pPr>
        <w:pStyle w:val="Corpotesto"/>
        <w:rPr>
          <w:sz w:val="20"/>
        </w:rPr>
      </w:pPr>
    </w:p>
    <w:p w:rsidR="00DF45BF" w:rsidRDefault="00DF45BF">
      <w:pPr>
        <w:pStyle w:val="Corpotesto"/>
        <w:rPr>
          <w:sz w:val="20"/>
        </w:rPr>
      </w:pPr>
    </w:p>
    <w:p w:rsidR="00DF45BF" w:rsidRDefault="007821E9">
      <w:pPr>
        <w:pStyle w:val="Corpotesto"/>
        <w:tabs>
          <w:tab w:val="left" w:pos="5946"/>
        </w:tabs>
        <w:spacing w:before="139"/>
        <w:ind w:left="132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...........................................................</w:t>
      </w:r>
      <w:r>
        <w:tab/>
        <w:t>Firma</w:t>
      </w:r>
      <w:r>
        <w:rPr>
          <w:spacing w:val="-7"/>
        </w:rPr>
        <w:t xml:space="preserve"> </w:t>
      </w:r>
      <w:r>
        <w:t>.................................................................</w:t>
      </w:r>
    </w:p>
    <w:p w:rsidR="00DF45BF" w:rsidRDefault="00DF45BF">
      <w:pPr>
        <w:pStyle w:val="Corpotesto"/>
        <w:rPr>
          <w:sz w:val="20"/>
        </w:rPr>
      </w:pPr>
    </w:p>
    <w:p w:rsidR="00DF45BF" w:rsidRDefault="00DF45BF">
      <w:pPr>
        <w:pStyle w:val="Corpotesto"/>
        <w:spacing w:before="9"/>
      </w:pPr>
    </w:p>
    <w:p w:rsidR="00DF45BF" w:rsidRDefault="007821E9">
      <w:pPr>
        <w:pStyle w:val="Corpotesto"/>
        <w:ind w:left="132"/>
        <w:jc w:val="both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identità)</w:t>
      </w:r>
    </w:p>
    <w:p w:rsidR="00DF45BF" w:rsidRDefault="00DF45BF">
      <w:pPr>
        <w:pStyle w:val="Corpotesto"/>
        <w:rPr>
          <w:sz w:val="20"/>
        </w:rPr>
      </w:pPr>
    </w:p>
    <w:p w:rsidR="00DF45BF" w:rsidRDefault="007821E9">
      <w:pPr>
        <w:pStyle w:val="Corpotesto"/>
        <w:spacing w:before="4"/>
        <w:rPr>
          <w:sz w:val="16"/>
        </w:rPr>
      </w:pPr>
      <w:r>
        <w:pict>
          <v:shape id="_x0000_s1026" style="position:absolute;margin-left:56.65pt;margin-top:11.75pt;width:2in;height:.1pt;z-index:-15728128;mso-wrap-distance-left:0;mso-wrap-distance-right:0;mso-position-horizontal-relative:page" coordorigin="1133,235" coordsize="2880,0" path="m1133,235r2880,e" filled="f" strokeweight=".72pt">
            <v:path arrowok="t"/>
            <w10:wrap type="topAndBottom" anchorx="page"/>
          </v:shape>
        </w:pict>
      </w:r>
    </w:p>
    <w:sectPr w:rsidR="00DF45BF">
      <w:type w:val="continuous"/>
      <w:pgSz w:w="11900" w:h="16850"/>
      <w:pgMar w:top="6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5BF"/>
    <w:rsid w:val="007821E9"/>
    <w:rsid w:val="00D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234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0"/>
      <w:ind w:left="490" w:right="48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82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234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0"/>
      <w:ind w:left="490" w:right="48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82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cdepisisferrara.edu.it/" TargetMode="External"/><Relationship Id="rId5" Type="http://schemas.openxmlformats.org/officeDocument/2006/relationships/hyperlink" Target="https://www.icdepisisferrara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HP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potere sostitutivo accesso civico Provincia Trieste</dc:title>
  <dc:creator>zaro</dc:creator>
  <cp:lastModifiedBy>Micol</cp:lastModifiedBy>
  <cp:revision>2</cp:revision>
  <dcterms:created xsi:type="dcterms:W3CDTF">2023-06-29T14:18:00Z</dcterms:created>
  <dcterms:modified xsi:type="dcterms:W3CDTF">2023-06-29T14:21:00Z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