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D767F" w14:textId="77777777"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14:paraId="1417D7A8" w14:textId="77777777"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14:paraId="71B9029F" w14:textId="77777777" w:rsidR="00F363C4" w:rsidRPr="00833C22" w:rsidRDefault="00734C7B" w:rsidP="00F363C4">
      <w:pPr>
        <w:widowControl/>
        <w:adjustRightInd w:val="0"/>
        <w:jc w:val="both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49279B" w:rsidRPr="00833C22">
        <w:rPr>
          <w:b/>
          <w:bCs/>
          <w:sz w:val="24"/>
          <w:szCs w:val="24"/>
          <w:lang w:eastAsia="it-IT"/>
        </w:rPr>
        <w:t>TUTOR</w:t>
      </w:r>
      <w:r w:rsidR="00F363C4" w:rsidRPr="00833C22">
        <w:rPr>
          <w:b/>
          <w:bCs/>
          <w:sz w:val="24"/>
          <w:szCs w:val="24"/>
          <w:lang w:eastAsia="it-IT"/>
        </w:rPr>
        <w:t xml:space="preserve"> DEL PON FSE “10.2.2A-FDRPOC-EM-2021-71 - COMPETENTI COME NOI”.</w:t>
      </w:r>
    </w:p>
    <w:p w14:paraId="61A68F9C" w14:textId="77777777" w:rsidR="00F363C4" w:rsidRPr="00F363C4" w:rsidRDefault="00F363C4" w:rsidP="00F363C4">
      <w:pPr>
        <w:pStyle w:val="Paragrafoelenco"/>
        <w:ind w:left="0" w:firstLine="0"/>
        <w:rPr>
          <w:rFonts w:eastAsia="Arial"/>
          <w:b/>
          <w:bCs/>
          <w:color w:val="000000"/>
          <w:lang w:eastAsia="ar-SA"/>
        </w:rPr>
      </w:pPr>
    </w:p>
    <w:p w14:paraId="4DE04BA2" w14:textId="77777777"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14:paraId="30C25846" w14:textId="77777777"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14:paraId="2AC147C7" w14:textId="77777777"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14:paraId="53EB68AC" w14:textId="77777777" w:rsidR="00833C22" w:rsidRDefault="00833C22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</w:p>
    <w:p w14:paraId="091B5DFD" w14:textId="77777777"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14:paraId="79F15BAB" w14:textId="77777777"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14:paraId="3B56A822" w14:textId="77777777"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14:paraId="067CE151" w14:textId="77777777"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e-mail </w:t>
      </w:r>
      <w:r w:rsidR="00833C22" w:rsidRPr="00833C22">
        <w:rPr>
          <w:rFonts w:ascii="Garamond" w:hAnsi="Garamond" w:cs="Garamond"/>
          <w:color w:val="000000"/>
          <w:sz w:val="23"/>
          <w:szCs w:val="23"/>
        </w:rPr>
        <w:t>…………………………………………………</w:t>
      </w:r>
    </w:p>
    <w:p w14:paraId="48816370" w14:textId="77777777" w:rsidR="0038332F" w:rsidRDefault="0038332F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</w:p>
    <w:p w14:paraId="7FDCA668" w14:textId="26D094E2" w:rsid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14:paraId="2AEC69BC" w14:textId="77777777" w:rsidR="0038332F" w:rsidRPr="00F363C4" w:rsidRDefault="0038332F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</w:p>
    <w:p w14:paraId="4EE8D6A5" w14:textId="37DA072D"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49279B">
        <w:rPr>
          <w:rFonts w:ascii="Garamond" w:hAnsi="Garamond" w:cs="Garamond"/>
          <w:b/>
          <w:color w:val="000000"/>
          <w:sz w:val="23"/>
          <w:szCs w:val="23"/>
        </w:rPr>
        <w:t>TUTOR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</w:t>
      </w:r>
      <w:bookmarkStart w:id="0" w:name="_GoBack"/>
      <w:bookmarkEnd w:id="0"/>
      <w:r w:rsidRPr="00F849AD">
        <w:rPr>
          <w:rFonts w:ascii="Garamond" w:hAnsi="Garamond" w:cs="Garamond"/>
          <w:b/>
          <w:color w:val="000000"/>
          <w:sz w:val="23"/>
          <w:szCs w:val="23"/>
        </w:rPr>
        <w:t>PON FSE “</w:t>
      </w:r>
      <w:r w:rsidRPr="00F011B7">
        <w:rPr>
          <w:rFonts w:ascii="Garamond" w:hAnsi="Garamond" w:cs="Garamond"/>
          <w:b/>
          <w:color w:val="000000"/>
          <w:sz w:val="23"/>
          <w:szCs w:val="23"/>
        </w:rPr>
        <w:t>10.2.2A-FDRPOC-EM-2021-71 - COMPETENTI COME NOI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>” per i</w:t>
      </w:r>
      <w:r w:rsidR="00833C22">
        <w:rPr>
          <w:rFonts w:ascii="Garamond" w:hAnsi="Garamond" w:cs="Garamond"/>
          <w:b/>
          <w:color w:val="000000"/>
          <w:sz w:val="23"/>
          <w:szCs w:val="23"/>
        </w:rPr>
        <w:t xml:space="preserve"> seguenti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 xml:space="preserve"> Moduli </w:t>
      </w:r>
      <w:r w:rsidR="00833C22">
        <w:rPr>
          <w:rFonts w:ascii="Garamond" w:hAnsi="Garamond" w:cs="Garamond"/>
          <w:b/>
          <w:color w:val="000000"/>
          <w:sz w:val="23"/>
          <w:szCs w:val="23"/>
        </w:rPr>
        <w:t xml:space="preserve">(max </w:t>
      </w:r>
      <w:r w:rsidR="0038332F">
        <w:rPr>
          <w:rFonts w:ascii="Garamond" w:hAnsi="Garamond" w:cs="Garamond"/>
          <w:b/>
          <w:color w:val="000000"/>
          <w:sz w:val="23"/>
          <w:szCs w:val="23"/>
        </w:rPr>
        <w:t>2</w:t>
      </w:r>
      <w:r w:rsidR="00833C22">
        <w:rPr>
          <w:rFonts w:ascii="Garamond" w:hAnsi="Garamond" w:cs="Garamond"/>
          <w:b/>
          <w:color w:val="000000"/>
          <w:sz w:val="23"/>
          <w:szCs w:val="23"/>
        </w:rPr>
        <w:t>)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>:</w:t>
      </w:r>
    </w:p>
    <w:p w14:paraId="3992A06D" w14:textId="77777777" w:rsidR="0038332F" w:rsidRPr="0038332F" w:rsidRDefault="0038332F" w:rsidP="0038332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20"/>
        <w:gridCol w:w="2261"/>
        <w:gridCol w:w="1828"/>
        <w:gridCol w:w="1192"/>
        <w:gridCol w:w="2099"/>
      </w:tblGrid>
      <w:tr w:rsidR="0038332F" w:rsidRPr="0038332F" w14:paraId="774ACE35" w14:textId="6E787DE3" w:rsidTr="0038332F">
        <w:tc>
          <w:tcPr>
            <w:tcW w:w="2535" w:type="dxa"/>
          </w:tcPr>
          <w:p w14:paraId="49213716" w14:textId="77777777" w:rsidR="0038332F" w:rsidRPr="0038332F" w:rsidRDefault="0038332F" w:rsidP="0038332F">
            <w:pPr>
              <w:jc w:val="both"/>
              <w:rPr>
                <w:rFonts w:ascii="Garamond" w:hAnsi="Garamond"/>
                <w:b/>
                <w:bCs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b/>
                <w:bCs/>
                <w:color w:val="000000"/>
                <w:sz w:val="23"/>
                <w:szCs w:val="23"/>
                <w:u w:color="000000"/>
              </w:rPr>
              <w:t>COMPETENZA</w:t>
            </w:r>
          </w:p>
        </w:tc>
        <w:tc>
          <w:tcPr>
            <w:tcW w:w="2280" w:type="dxa"/>
          </w:tcPr>
          <w:p w14:paraId="1A4B1765" w14:textId="77777777" w:rsidR="0038332F" w:rsidRPr="0038332F" w:rsidRDefault="0038332F" w:rsidP="0038332F">
            <w:pPr>
              <w:jc w:val="both"/>
              <w:rPr>
                <w:rFonts w:ascii="Garamond" w:hAnsi="Garamond"/>
                <w:b/>
                <w:bCs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b/>
                <w:bCs/>
                <w:color w:val="000000"/>
                <w:sz w:val="23"/>
                <w:szCs w:val="23"/>
                <w:u w:color="000000"/>
              </w:rPr>
              <w:t>TITOLO DEL MODULO</w:t>
            </w:r>
          </w:p>
        </w:tc>
        <w:tc>
          <w:tcPr>
            <w:tcW w:w="1843" w:type="dxa"/>
          </w:tcPr>
          <w:p w14:paraId="4DCD2D58" w14:textId="77777777" w:rsidR="0038332F" w:rsidRPr="0038332F" w:rsidRDefault="0038332F" w:rsidP="0038332F">
            <w:pPr>
              <w:jc w:val="both"/>
              <w:rPr>
                <w:rFonts w:ascii="Garamond" w:hAnsi="Garamond"/>
                <w:b/>
                <w:bCs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b/>
                <w:bCs/>
                <w:color w:val="000000"/>
                <w:sz w:val="23"/>
                <w:szCs w:val="23"/>
                <w:u w:color="000000"/>
              </w:rPr>
              <w:t>SEDE</w:t>
            </w:r>
          </w:p>
        </w:tc>
        <w:tc>
          <w:tcPr>
            <w:tcW w:w="1134" w:type="dxa"/>
          </w:tcPr>
          <w:p w14:paraId="535176E3" w14:textId="77777777" w:rsidR="0038332F" w:rsidRPr="0038332F" w:rsidRDefault="0038332F" w:rsidP="0038332F">
            <w:pPr>
              <w:jc w:val="both"/>
              <w:rPr>
                <w:rFonts w:ascii="Garamond" w:hAnsi="Garamond"/>
                <w:b/>
                <w:bCs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b/>
                <w:bCs/>
                <w:color w:val="000000"/>
                <w:sz w:val="23"/>
                <w:szCs w:val="23"/>
                <w:u w:color="000000"/>
              </w:rPr>
              <w:t>DURATA</w:t>
            </w:r>
          </w:p>
        </w:tc>
        <w:tc>
          <w:tcPr>
            <w:tcW w:w="2108" w:type="dxa"/>
          </w:tcPr>
          <w:p w14:paraId="1F826547" w14:textId="418D16D4" w:rsidR="0038332F" w:rsidRPr="0038332F" w:rsidRDefault="0038332F" w:rsidP="0038332F">
            <w:pPr>
              <w:jc w:val="both"/>
              <w:rPr>
                <w:rFonts w:ascii="Garamond" w:hAnsi="Garamond"/>
                <w:b/>
                <w:bCs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Contrassegnare i Moduli per i quali si intende candidarsi (apporre una X)</w:t>
            </w:r>
          </w:p>
        </w:tc>
      </w:tr>
      <w:tr w:rsidR="0038332F" w:rsidRPr="0038332F" w14:paraId="159E5823" w14:textId="6874195A" w:rsidTr="0038332F">
        <w:tc>
          <w:tcPr>
            <w:tcW w:w="2535" w:type="dxa"/>
          </w:tcPr>
          <w:p w14:paraId="0BD5CF1A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Competenza digitale</w:t>
            </w:r>
          </w:p>
        </w:tc>
        <w:tc>
          <w:tcPr>
            <w:tcW w:w="2280" w:type="dxa"/>
          </w:tcPr>
          <w:p w14:paraId="2476D810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SUMMER MACHINE</w:t>
            </w:r>
          </w:p>
        </w:tc>
        <w:tc>
          <w:tcPr>
            <w:tcW w:w="1843" w:type="dxa"/>
          </w:tcPr>
          <w:p w14:paraId="7E4B9974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Scuola primaria di DOGATO</w:t>
            </w:r>
          </w:p>
        </w:tc>
        <w:tc>
          <w:tcPr>
            <w:tcW w:w="1134" w:type="dxa"/>
          </w:tcPr>
          <w:p w14:paraId="354AE776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30 h</w:t>
            </w:r>
          </w:p>
        </w:tc>
        <w:tc>
          <w:tcPr>
            <w:tcW w:w="2108" w:type="dxa"/>
          </w:tcPr>
          <w:p w14:paraId="48FD7340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</w:p>
        </w:tc>
      </w:tr>
      <w:tr w:rsidR="0038332F" w:rsidRPr="0038332F" w14:paraId="33523BE5" w14:textId="3E3B4B1F" w:rsidTr="0038332F">
        <w:tc>
          <w:tcPr>
            <w:tcW w:w="2535" w:type="dxa"/>
          </w:tcPr>
          <w:p w14:paraId="76A7E804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Competenza digitale</w:t>
            </w:r>
          </w:p>
        </w:tc>
        <w:tc>
          <w:tcPr>
            <w:tcW w:w="2280" w:type="dxa"/>
          </w:tcPr>
          <w:p w14:paraId="227CCF3A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SOCIAL MEDIA SCHOOL</w:t>
            </w:r>
          </w:p>
        </w:tc>
        <w:tc>
          <w:tcPr>
            <w:tcW w:w="1843" w:type="dxa"/>
          </w:tcPr>
          <w:p w14:paraId="29269B98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Scuola primaria di DOGATO</w:t>
            </w:r>
          </w:p>
        </w:tc>
        <w:tc>
          <w:tcPr>
            <w:tcW w:w="1134" w:type="dxa"/>
          </w:tcPr>
          <w:p w14:paraId="492BE08C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30 h</w:t>
            </w:r>
          </w:p>
        </w:tc>
        <w:tc>
          <w:tcPr>
            <w:tcW w:w="2108" w:type="dxa"/>
          </w:tcPr>
          <w:p w14:paraId="03BDBB2F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</w:p>
        </w:tc>
      </w:tr>
      <w:tr w:rsidR="0038332F" w:rsidRPr="0038332F" w14:paraId="18769380" w14:textId="20C2A22A" w:rsidTr="0038332F">
        <w:tc>
          <w:tcPr>
            <w:tcW w:w="2535" w:type="dxa"/>
          </w:tcPr>
          <w:p w14:paraId="74D07C48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Competenza in materia di cittadinanza</w:t>
            </w:r>
          </w:p>
        </w:tc>
        <w:tc>
          <w:tcPr>
            <w:tcW w:w="2280" w:type="dxa"/>
          </w:tcPr>
          <w:p w14:paraId="7D3CC9EB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LA SCUOLA PER LA COMUNITA'</w:t>
            </w:r>
          </w:p>
        </w:tc>
        <w:tc>
          <w:tcPr>
            <w:tcW w:w="1843" w:type="dxa"/>
          </w:tcPr>
          <w:p w14:paraId="201B2EA4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Scuola primaria di DOGATO</w:t>
            </w:r>
          </w:p>
        </w:tc>
        <w:tc>
          <w:tcPr>
            <w:tcW w:w="1134" w:type="dxa"/>
          </w:tcPr>
          <w:p w14:paraId="4DD8FD34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30 h</w:t>
            </w:r>
          </w:p>
        </w:tc>
        <w:tc>
          <w:tcPr>
            <w:tcW w:w="2108" w:type="dxa"/>
          </w:tcPr>
          <w:p w14:paraId="65D3DF8D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</w:p>
        </w:tc>
      </w:tr>
      <w:tr w:rsidR="0038332F" w:rsidRPr="0038332F" w14:paraId="2A0E9EED" w14:textId="0C340A34" w:rsidTr="0038332F">
        <w:tc>
          <w:tcPr>
            <w:tcW w:w="2535" w:type="dxa"/>
          </w:tcPr>
          <w:p w14:paraId="180566A6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Competenza in materia di consapevolezza ed espressione culturale</w:t>
            </w:r>
          </w:p>
        </w:tc>
        <w:tc>
          <w:tcPr>
            <w:tcW w:w="2280" w:type="dxa"/>
          </w:tcPr>
          <w:p w14:paraId="223FBD48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PUNTI, RIGHE, CARTA E TABLET</w:t>
            </w:r>
          </w:p>
        </w:tc>
        <w:tc>
          <w:tcPr>
            <w:tcW w:w="1843" w:type="dxa"/>
          </w:tcPr>
          <w:p w14:paraId="024D37DF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Scuola primaria di DOGATO</w:t>
            </w:r>
          </w:p>
        </w:tc>
        <w:tc>
          <w:tcPr>
            <w:tcW w:w="1134" w:type="dxa"/>
          </w:tcPr>
          <w:p w14:paraId="676508C7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  <w:r w:rsidRPr="0038332F">
              <w:rPr>
                <w:rFonts w:ascii="Garamond" w:hAnsi="Garamond"/>
                <w:color w:val="000000"/>
                <w:sz w:val="23"/>
                <w:szCs w:val="23"/>
                <w:u w:color="000000"/>
              </w:rPr>
              <w:t>30 h</w:t>
            </w:r>
          </w:p>
        </w:tc>
        <w:tc>
          <w:tcPr>
            <w:tcW w:w="2108" w:type="dxa"/>
          </w:tcPr>
          <w:p w14:paraId="43782889" w14:textId="77777777" w:rsidR="0038332F" w:rsidRPr="0038332F" w:rsidRDefault="0038332F" w:rsidP="0038332F">
            <w:pPr>
              <w:jc w:val="both"/>
              <w:rPr>
                <w:rFonts w:ascii="Garamond" w:hAnsi="Garamond"/>
                <w:color w:val="000000"/>
                <w:sz w:val="23"/>
                <w:szCs w:val="23"/>
                <w:u w:color="000000"/>
              </w:rPr>
            </w:pPr>
          </w:p>
        </w:tc>
      </w:tr>
    </w:tbl>
    <w:p w14:paraId="54DAF288" w14:textId="77777777" w:rsidR="0038332F" w:rsidRDefault="0038332F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p w14:paraId="620B7A68" w14:textId="77777777"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14:paraId="6D63D746" w14:textId="77777777"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</w:p>
    <w:p w14:paraId="2A467D0F" w14:textId="77777777"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14:paraId="6D388030" w14:textId="77777777"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14:paraId="2B9AA62D" w14:textId="77777777"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14:paraId="66E5E62F" w14:textId="77777777"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14:paraId="1CBC911D" w14:textId="77777777"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14:paraId="0917B891" w14:textId="77777777"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14:paraId="6E103A89" w14:textId="77777777" w:rsidR="007F2B7F" w:rsidRDefault="00F363C4" w:rsidP="007F2B7F">
      <w:pPr>
        <w:pStyle w:val="Corpotesto"/>
        <w:jc w:val="both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</w:t>
      </w:r>
      <w:r w:rsidR="007F2B7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7F2B7F">
        <w:rPr>
          <w:sz w:val="20"/>
        </w:rPr>
        <w:t>(firma leggibile)</w:t>
      </w:r>
    </w:p>
    <w:p w14:paraId="7FA28BE2" w14:textId="77777777" w:rsidR="00EB2201" w:rsidRPr="00EB2201" w:rsidRDefault="00EB2201" w:rsidP="00EB2201">
      <w:pPr>
        <w:ind w:right="-2"/>
        <w:jc w:val="right"/>
        <w:rPr>
          <w:b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lastRenderedPageBreak/>
        <w:t>ALLEGATO B</w:t>
      </w:r>
      <w:r w:rsidRPr="00EB2201">
        <w:rPr>
          <w:b/>
          <w:u w:val="single"/>
        </w:rPr>
        <w:t xml:space="preserve"> </w:t>
      </w:r>
    </w:p>
    <w:p w14:paraId="19DD4F85" w14:textId="77777777" w:rsidR="00EB2201" w:rsidRDefault="00EB2201" w:rsidP="00EB2201">
      <w:pPr>
        <w:pStyle w:val="Intestazione"/>
        <w:tabs>
          <w:tab w:val="left" w:pos="708"/>
        </w:tabs>
        <w:jc w:val="right"/>
      </w:pPr>
    </w:p>
    <w:tbl>
      <w:tblPr>
        <w:tblStyle w:val="TableNormal"/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640"/>
        <w:gridCol w:w="2493"/>
        <w:gridCol w:w="1012"/>
        <w:gridCol w:w="1010"/>
        <w:gridCol w:w="1111"/>
        <w:gridCol w:w="1457"/>
      </w:tblGrid>
      <w:tr w:rsidR="00EB2201" w:rsidRPr="00EB2201" w14:paraId="671BC2B4" w14:textId="77777777" w:rsidTr="005E737F">
        <w:trPr>
          <w:trHeight w:val="366"/>
          <w:jc w:val="center"/>
        </w:trPr>
        <w:tc>
          <w:tcPr>
            <w:tcW w:w="10085" w:type="dxa"/>
            <w:gridSpan w:val="7"/>
            <w:shd w:val="clear" w:color="auto" w:fill="auto"/>
          </w:tcPr>
          <w:p w14:paraId="5A4062E1" w14:textId="77777777" w:rsidR="008B1338" w:rsidRDefault="00EB2201" w:rsidP="008B1338">
            <w:pPr>
              <w:pStyle w:val="TableParagraph"/>
              <w:spacing w:line="178" w:lineRule="exact"/>
              <w:ind w:left="96" w:right="85"/>
              <w:jc w:val="center"/>
              <w:rPr>
                <w:rFonts w:ascii="Arial"/>
                <w:b/>
                <w:spacing w:val="-1"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TABELLA</w:t>
            </w:r>
            <w:r w:rsidRPr="00EB2201"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 PER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IL RECLUTAMENTO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DELLE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FIG</w:t>
            </w:r>
            <w:r w:rsidR="008B1338">
              <w:rPr>
                <w:rFonts w:ascii="Arial"/>
                <w:b/>
                <w:sz w:val="16"/>
              </w:rPr>
              <w:t>URE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8B1338">
              <w:rPr>
                <w:rFonts w:ascii="Arial"/>
                <w:b/>
                <w:sz w:val="16"/>
              </w:rPr>
              <w:t>PROFESSIONALI</w:t>
            </w:r>
          </w:p>
          <w:p w14:paraId="731E291A" w14:textId="77777777" w:rsidR="00EB2201" w:rsidRPr="00EB2201" w:rsidRDefault="00EB2201" w:rsidP="008B1338">
            <w:pPr>
              <w:pStyle w:val="TableParagraph"/>
              <w:spacing w:line="178" w:lineRule="exact"/>
              <w:ind w:left="0" w:right="85"/>
              <w:jc w:val="center"/>
              <w:rPr>
                <w:rFonts w:ascii="Arial"/>
                <w:b/>
                <w:sz w:val="16"/>
              </w:rPr>
            </w:pPr>
            <w:proofErr w:type="gramStart"/>
            <w:r w:rsidRPr="00EB2201">
              <w:rPr>
                <w:rFonts w:ascii="Arial"/>
                <w:b/>
                <w:sz w:val="16"/>
              </w:rPr>
              <w:t>(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ESP</w:t>
            </w:r>
            <w:proofErr w:type="gramEnd"/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TUTOR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 FACIL 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REF.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DOC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PROGETTI</w:t>
            </w:r>
            <w:r w:rsidR="008B1338">
              <w:rPr>
                <w:rFonts w:ascii="Arial"/>
                <w:b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FUNZ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STRUM)</w:t>
            </w:r>
          </w:p>
        </w:tc>
      </w:tr>
      <w:tr w:rsidR="00EB2201" w:rsidRPr="00EB2201" w14:paraId="7900AD4F" w14:textId="77777777" w:rsidTr="005E737F">
        <w:trPr>
          <w:trHeight w:val="183"/>
          <w:jc w:val="center"/>
        </w:trPr>
        <w:tc>
          <w:tcPr>
            <w:tcW w:w="5495" w:type="dxa"/>
            <w:gridSpan w:val="3"/>
            <w:vMerge w:val="restart"/>
            <w:tcBorders>
              <w:top w:val="single" w:sz="8" w:space="0" w:color="000000"/>
            </w:tcBorders>
          </w:tcPr>
          <w:p w14:paraId="2F0961C3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3133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</w:tcPr>
          <w:p w14:paraId="15F83EAC" w14:textId="77777777" w:rsidR="00EB2201" w:rsidRPr="00EB2201" w:rsidRDefault="00EB2201" w:rsidP="00833C22">
            <w:pPr>
              <w:pStyle w:val="TableParagraph"/>
              <w:spacing w:line="164" w:lineRule="exact"/>
              <w:ind w:left="646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Parametri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</w:tcBorders>
            <w:shd w:val="clear" w:color="auto" w:fill="D6E3BC" w:themeFill="accent3" w:themeFillTint="66"/>
          </w:tcPr>
          <w:p w14:paraId="6F89153D" w14:textId="77777777" w:rsidR="00EB2201" w:rsidRPr="00EB2201" w:rsidRDefault="00EB2201" w:rsidP="00833C22">
            <w:pPr>
              <w:pStyle w:val="TableParagraph"/>
              <w:spacing w:before="96"/>
              <w:ind w:left="203" w:right="174" w:firstLine="8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valutazione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Commissione</w:t>
            </w:r>
          </w:p>
        </w:tc>
      </w:tr>
      <w:tr w:rsidR="00EB2201" w:rsidRPr="00EB2201" w14:paraId="04FB49EF" w14:textId="77777777" w:rsidTr="005E737F">
        <w:trPr>
          <w:trHeight w:val="369"/>
          <w:jc w:val="center"/>
        </w:trPr>
        <w:tc>
          <w:tcPr>
            <w:tcW w:w="5495" w:type="dxa"/>
            <w:gridSpan w:val="3"/>
            <w:vMerge/>
            <w:tcBorders>
              <w:top w:val="nil"/>
            </w:tcBorders>
          </w:tcPr>
          <w:p w14:paraId="2A059C1F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14:paraId="344324CF" w14:textId="77777777" w:rsidR="00EB2201" w:rsidRPr="00EB2201" w:rsidRDefault="00EB2201" w:rsidP="00833C22">
            <w:pPr>
              <w:pStyle w:val="TableParagraph"/>
              <w:spacing w:before="87"/>
              <w:ind w:left="70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14:paraId="0EE7E0FC" w14:textId="77777777" w:rsidR="00EB2201" w:rsidRPr="00EB2201" w:rsidRDefault="00EB2201" w:rsidP="00833C22">
            <w:pPr>
              <w:pStyle w:val="TableParagraph"/>
              <w:spacing w:line="182" w:lineRule="exact"/>
              <w:ind w:left="160" w:right="126" w:firstLine="199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non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14:paraId="70AED778" w14:textId="77777777" w:rsidR="00EB2201" w:rsidRPr="00EB2201" w:rsidRDefault="00EB2201" w:rsidP="00833C22">
            <w:pPr>
              <w:pStyle w:val="TableParagraph"/>
              <w:spacing w:line="182" w:lineRule="exact"/>
              <w:ind w:left="397" w:right="138" w:hanging="22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punteggio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max</w:t>
            </w: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7E8D1212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2D266D9D" w14:textId="77777777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37500002" w14:textId="77777777"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131D30AF" w14:textId="615F8C6D"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Diploma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di laurea</w:t>
            </w:r>
            <w:r w:rsidR="0038332F">
              <w:rPr>
                <w:sz w:val="16"/>
              </w:rPr>
              <w:t xml:space="preserve"> </w:t>
            </w:r>
            <w:r w:rsidR="00D112D3">
              <w:rPr>
                <w:sz w:val="16"/>
              </w:rPr>
              <w:t xml:space="preserve">                                    </w:t>
            </w:r>
            <w:r w:rsidRPr="00EB2201">
              <w:rPr>
                <w:sz w:val="16"/>
              </w:rPr>
              <w:t>inf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100</w:t>
            </w:r>
            <w:r w:rsidR="0038332F">
              <w:rPr>
                <w:sz w:val="16"/>
              </w:rPr>
              <w:t xml:space="preserve"> o diploma di maturità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61E168E3" w14:textId="77777777"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1F81B8F7" w14:textId="77777777" w:rsidR="00EB2201" w:rsidRPr="00EB2201" w:rsidRDefault="00EB2201" w:rsidP="00833C22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14:paraId="4EA18FCE" w14:textId="77777777"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2716B4E5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185FBA9B" w14:textId="77777777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3647F142" w14:textId="77777777" w:rsidR="00EB2201" w:rsidRPr="00EB2201" w:rsidRDefault="00EB2201" w:rsidP="00833C22">
            <w:pPr>
              <w:pStyle w:val="TableParagraph"/>
              <w:spacing w:line="164" w:lineRule="exact"/>
              <w:ind w:right="59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100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-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110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00FF46EC" w14:textId="77777777"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5C508C52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192415A9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19A17911" w14:textId="77777777" w:rsidTr="005E737F">
        <w:trPr>
          <w:trHeight w:val="182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2B86875B" w14:textId="77777777" w:rsidR="00EB2201" w:rsidRPr="00EB2201" w:rsidRDefault="00EB2201" w:rsidP="00833C22">
            <w:pPr>
              <w:pStyle w:val="TableParagraph"/>
              <w:spacing w:line="162" w:lineRule="exact"/>
              <w:ind w:right="522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110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lode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630366A1" w14:textId="77777777" w:rsidR="00EB2201" w:rsidRPr="00EB2201" w:rsidRDefault="00EB2201" w:rsidP="00833C22">
            <w:pPr>
              <w:pStyle w:val="TableParagraph"/>
              <w:spacing w:line="162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14850DA6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4F696701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6B3920B9" w14:textId="77777777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62AE43A3" w14:textId="77777777"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2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5265A279" w14:textId="77777777"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laurea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2016E921" w14:textId="77777777"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29FA636B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05C4BDD7" w14:textId="77777777" w:rsidR="00EB2201" w:rsidRPr="00EB2201" w:rsidRDefault="00EB2201" w:rsidP="00833C22">
            <w:pPr>
              <w:pStyle w:val="TableParagraph"/>
              <w:spacing w:before="4"/>
              <w:rPr>
                <w:rFonts w:ascii="Microsoft Sans Serif"/>
                <w:sz w:val="23"/>
              </w:rPr>
            </w:pPr>
          </w:p>
          <w:p w14:paraId="67B39CE5" w14:textId="77777777" w:rsidR="00EB2201" w:rsidRPr="00EB2201" w:rsidRDefault="00EB2201" w:rsidP="00833C22">
            <w:pPr>
              <w:pStyle w:val="TableParagraph"/>
              <w:spacing w:before="1"/>
              <w:ind w:left="11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7096FB71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332A8EF2" w14:textId="77777777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09A95105" w14:textId="77777777"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Altro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concorso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  <w:p w14:paraId="3F95F160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superiore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7659D16E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6EC455D4" w14:textId="77777777"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7D1DA35E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75114901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62991DBE" w14:textId="77777777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02BA9CD4" w14:textId="26CD5613"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Concorso Ordinario Sc</w:t>
            </w:r>
            <w:r w:rsidRPr="00EB2201">
              <w:rPr>
                <w:spacing w:val="-42"/>
                <w:sz w:val="16"/>
              </w:rPr>
              <w:t xml:space="preserve"> </w:t>
            </w:r>
            <w:r w:rsidR="00D112D3">
              <w:rPr>
                <w:sz w:val="16"/>
              </w:rPr>
              <w:t>primaria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4C1F2C5C" w14:textId="77777777"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14:paraId="62F599DE" w14:textId="77777777"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031CBF55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00E4BFA7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2641C7E6" w14:textId="77777777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2716FC14" w14:textId="77777777"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14:paraId="37D14DE1" w14:textId="77777777"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14:paraId="73A57692" w14:textId="77777777" w:rsidR="00EB2201" w:rsidRPr="00EB2201" w:rsidRDefault="00EB2201" w:rsidP="00833C22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 w:rsidRPr="00EB2201">
              <w:rPr>
                <w:sz w:val="16"/>
              </w:rPr>
              <w:t>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valuta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una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sola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2DC2A3F8" w14:textId="77777777"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1F192E59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2413CA3A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44C8234F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449E7834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0E763ED5" w14:textId="77777777"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3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69551FFB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Titoli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studio</w:t>
            </w:r>
            <w:r w:rsidRPr="00EB2201">
              <w:rPr>
                <w:spacing w:val="44"/>
                <w:sz w:val="16"/>
              </w:rPr>
              <w:t xml:space="preserve"> </w:t>
            </w:r>
            <w:proofErr w:type="gramStart"/>
            <w:r w:rsidRPr="00EB2201">
              <w:rPr>
                <w:sz w:val="16"/>
              </w:rPr>
              <w:t>(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Master</w:t>
            </w:r>
            <w:proofErr w:type="gramEnd"/>
            <w:r w:rsidRPr="00EB2201">
              <w:rPr>
                <w:sz w:val="16"/>
              </w:rPr>
              <w:t>,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Corsi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14:paraId="01B8DFA4" w14:textId="77777777" w:rsidR="00EB2201" w:rsidRPr="00EB2201" w:rsidRDefault="00EB2201" w:rsidP="00833C22">
            <w:pPr>
              <w:pStyle w:val="TableParagraph"/>
              <w:tabs>
                <w:tab w:val="left" w:pos="279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Formazione)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(4)</w:t>
            </w:r>
            <w:r w:rsidRPr="00EB2201">
              <w:rPr>
                <w:spacing w:val="57"/>
                <w:sz w:val="16"/>
              </w:rPr>
              <w:t xml:space="preserve"> </w:t>
            </w:r>
            <w:r w:rsidRPr="00EB2201">
              <w:rPr>
                <w:sz w:val="16"/>
              </w:rPr>
              <w:t>Dottorato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2C6848EE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37C2AEB3" w14:textId="77777777"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42B4EA82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31956321" w14:textId="77777777"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4B08C407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2A550E9F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1C1EA795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5F0FACFC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776C1FAD" w14:textId="77777777" w:rsidR="00EB2201" w:rsidRPr="00EB2201" w:rsidRDefault="00EB2201" w:rsidP="00833C22">
            <w:pPr>
              <w:pStyle w:val="TableParagraph"/>
              <w:spacing w:before="5"/>
              <w:rPr>
                <w:rFonts w:ascii="Microsoft Sans Serif"/>
                <w:sz w:val="19"/>
              </w:rPr>
            </w:pPr>
          </w:p>
          <w:p w14:paraId="0A0831C7" w14:textId="77777777"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776A5191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32CBE380" w14:textId="77777777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4CFF5C73" w14:textId="77777777" w:rsidR="00EB2201" w:rsidRPr="00EB2201" w:rsidRDefault="00EB2201" w:rsidP="00833C22">
            <w:pPr>
              <w:pStyle w:val="TableParagraph"/>
              <w:spacing w:line="164" w:lineRule="exact"/>
              <w:ind w:left="3150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(2)</w:t>
            </w:r>
            <w:r w:rsidRPr="00EB2201">
              <w:rPr>
                <w:spacing w:val="55"/>
                <w:sz w:val="16"/>
              </w:rPr>
              <w:t xml:space="preserve"> </w:t>
            </w:r>
            <w:r w:rsidRPr="00EB2201">
              <w:rPr>
                <w:sz w:val="16"/>
              </w:rPr>
              <w:t>Master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7B8A7DF1" w14:textId="77777777"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0B0E8269" w14:textId="77777777"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46ADB35C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10C6B9A0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00D44B25" w14:textId="77777777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52E37E10" w14:textId="77777777" w:rsidR="00EB2201" w:rsidRPr="00EB2201" w:rsidRDefault="00EB2201" w:rsidP="00833C22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7C682079" w14:textId="77777777"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41B2BB0B" w14:textId="77777777"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00BE5CDB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21FCF874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6173866C" w14:textId="77777777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6B53709D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14:paraId="7B1438FF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51DB894B" w14:textId="77777777" w:rsidR="00EB2201" w:rsidRPr="00EB2201" w:rsidRDefault="00EB2201" w:rsidP="00833C22">
            <w:pPr>
              <w:pStyle w:val="TableParagraph"/>
              <w:spacing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titoli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14:paraId="6E2EE96B" w14:textId="77777777" w:rsidR="00EB2201" w:rsidRPr="00EB2201" w:rsidRDefault="00EB2201" w:rsidP="00833C22">
            <w:pPr>
              <w:pStyle w:val="TableParagraph"/>
              <w:spacing w:line="180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Formazione</w:t>
            </w:r>
          </w:p>
          <w:p w14:paraId="18BDB2A6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(ultimi tre anni)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407B38B0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523A7C1F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28B89657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4C6C62B8" w14:textId="77777777" w:rsidR="00EB2201" w:rsidRPr="00EB2201" w:rsidRDefault="00EB2201" w:rsidP="00833C22">
            <w:pPr>
              <w:pStyle w:val="TableParagraph"/>
              <w:spacing w:line="171" w:lineRule="exact"/>
              <w:ind w:left="375" w:right="361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0,5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751401E2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1B994187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1FCEBB8C" w14:textId="77777777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27F8C7C9" w14:textId="77777777" w:rsidR="00EB2201" w:rsidRPr="00EB2201" w:rsidRDefault="00EB2201" w:rsidP="00833C22">
            <w:pPr>
              <w:pStyle w:val="TableParagraph"/>
              <w:spacing w:line="182" w:lineRule="exact"/>
              <w:ind w:left="434" w:right="3899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(C1)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0E1528BD" w14:textId="77777777"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14:paraId="5CC88F69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15328431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4E06057F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580DADBB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55AB1BC5" w14:textId="77777777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58FDB0D1" w14:textId="77777777"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</w:p>
          <w:p w14:paraId="17751C4B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linguistiche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(B2)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02CB1EF9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456FF300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72CA17D9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4E01D04D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36A0E62D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76B13776" w14:textId="77777777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20554317" w14:textId="77777777"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(B1)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01FB79C3" w14:textId="77777777"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14:paraId="277AEE5B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3216DB99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31F35273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5EAEE5C2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784A7F31" w14:textId="77777777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07A9B0F7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13F6BA64" w14:textId="77777777"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4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7B594CD1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14:paraId="2BE4DA80" w14:textId="77777777"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t.indet</w:t>
            </w:r>
            <w:proofErr w:type="spellEnd"/>
            <w:r w:rsidRPr="00EB2201">
              <w:rPr>
                <w:sz w:val="16"/>
              </w:rPr>
              <w:t>)</w:t>
            </w:r>
            <w:r w:rsidRPr="00EB2201">
              <w:rPr>
                <w:sz w:val="16"/>
              </w:rPr>
              <w:tab/>
              <w:t>1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059F1B9F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43F3624D" w14:textId="77777777" w:rsidR="00EB2201" w:rsidRPr="00EB2201" w:rsidRDefault="00EB2201" w:rsidP="00833C22">
            <w:pPr>
              <w:pStyle w:val="TableParagraph"/>
              <w:spacing w:line="171" w:lineRule="exact"/>
              <w:ind w:left="395" w:right="38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6B0EFF02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3959E42A" w14:textId="77777777"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48930396" w14:textId="77777777"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4AFD73A6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118957DB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5CFE7D79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14:paraId="2A2082C5" w14:textId="77777777" w:rsidR="00EB2201" w:rsidRPr="00EB2201" w:rsidRDefault="00EB2201" w:rsidP="00833C22">
            <w:pPr>
              <w:pStyle w:val="TableParagraph"/>
              <w:spacing w:line="182" w:lineRule="exact"/>
              <w:ind w:left="77" w:right="817"/>
              <w:rPr>
                <w:sz w:val="16"/>
              </w:rPr>
            </w:pPr>
            <w:r w:rsidRPr="00EB2201">
              <w:rPr>
                <w:sz w:val="16"/>
              </w:rPr>
              <w:t>Esperienze pregresse di</w:t>
            </w:r>
            <w:r w:rsidRPr="00EB2201">
              <w:rPr>
                <w:spacing w:val="-42"/>
                <w:sz w:val="16"/>
              </w:rPr>
              <w:t xml:space="preserve"> </w:t>
            </w: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t.det</w:t>
            </w:r>
            <w:proofErr w:type="spellEnd"/>
            <w:r w:rsidRPr="00EB2201">
              <w:rPr>
                <w:sz w:val="16"/>
              </w:rPr>
              <w:t>)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14:paraId="3C45840D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51E7C14F" w14:textId="77777777" w:rsidR="00EB2201" w:rsidRPr="00EB2201" w:rsidRDefault="00EB2201" w:rsidP="00833C22">
            <w:pPr>
              <w:pStyle w:val="TableParagraph"/>
              <w:spacing w:line="168" w:lineRule="exact"/>
              <w:ind w:left="1215"/>
              <w:rPr>
                <w:sz w:val="16"/>
              </w:rPr>
            </w:pPr>
            <w:r w:rsidRPr="00EB2201">
              <w:rPr>
                <w:sz w:val="16"/>
              </w:rPr>
              <w:t>0.5 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42EFE4B1" w14:textId="77777777"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14:paraId="082530D9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15CFA071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594ADDF3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28319762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12CAF928" w14:textId="77777777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5CFC2A73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50F558F7" w14:textId="77777777"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5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6F62D7BD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Servizio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svolto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nel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campo</w:t>
            </w:r>
          </w:p>
          <w:p w14:paraId="3DFB6FF6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della Formazione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72030568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78F36D33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2DB138A3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02D6897B" w14:textId="77777777" w:rsidR="00EB2201" w:rsidRPr="00EB2201" w:rsidRDefault="00EB2201" w:rsidP="00833C22">
            <w:pPr>
              <w:pStyle w:val="TableParagraph"/>
              <w:spacing w:line="17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14:paraId="7B64D300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65FFA45B" w14:textId="77777777"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2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14:paraId="1B51237B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4C4B8C79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0FC53459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1B75F262" w14:textId="77777777"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6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16E047FC" w14:textId="77777777" w:rsidR="00EB2201" w:rsidRPr="00EB2201" w:rsidRDefault="00EB2201" w:rsidP="00833C22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Utilizzo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strumenti</w:t>
            </w:r>
          </w:p>
          <w:p w14:paraId="353652BC" w14:textId="77777777"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7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informatici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nuove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tecnologie</w:t>
            </w:r>
            <w:r w:rsidRPr="00EB2201">
              <w:rPr>
                <w:sz w:val="16"/>
              </w:rPr>
              <w:tab/>
              <w:t>Avanzato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0010B504" w14:textId="77777777"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14:paraId="1BFD0F35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563D12EF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000C4886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7246ED28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26050561" w14:textId="77777777" w:rsidR="00EB2201" w:rsidRPr="00EB2201" w:rsidRDefault="00EB2201" w:rsidP="00833C22">
            <w:pPr>
              <w:pStyle w:val="TableParagraph"/>
              <w:spacing w:before="152"/>
              <w:ind w:left="11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6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29AC2671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07B843EC" w14:textId="77777777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0958EC7B" w14:textId="77777777" w:rsidR="00EB2201" w:rsidRPr="00EB2201" w:rsidRDefault="00EB2201" w:rsidP="00833C22">
            <w:pPr>
              <w:pStyle w:val="TableParagraph"/>
              <w:spacing w:line="180" w:lineRule="exact"/>
              <w:ind w:right="578"/>
              <w:jc w:val="right"/>
              <w:rPr>
                <w:sz w:val="16"/>
              </w:rPr>
            </w:pPr>
            <w:r w:rsidRPr="00EB2201">
              <w:rPr>
                <w:sz w:val="16"/>
              </w:rPr>
              <w:t>ECDL/</w:t>
            </w:r>
            <w:proofErr w:type="spellStart"/>
            <w:r w:rsidRPr="00EB2201">
              <w:rPr>
                <w:sz w:val="16"/>
              </w:rPr>
              <w:t>Eipass</w:t>
            </w:r>
            <w:proofErr w:type="spellEnd"/>
            <w:r w:rsidRPr="00EB2201">
              <w:rPr>
                <w:sz w:val="16"/>
              </w:rPr>
              <w:t xml:space="preserve"> o</w:t>
            </w:r>
          </w:p>
          <w:p w14:paraId="3374DB17" w14:textId="77777777" w:rsidR="00EB2201" w:rsidRPr="00EB2201" w:rsidRDefault="00EB2201" w:rsidP="00833C22">
            <w:pPr>
              <w:pStyle w:val="TableParagraph"/>
              <w:spacing w:before="1" w:line="166" w:lineRule="exact"/>
              <w:ind w:left="3150"/>
              <w:rPr>
                <w:sz w:val="16"/>
              </w:rPr>
            </w:pPr>
            <w:r w:rsidRPr="00EB2201">
              <w:rPr>
                <w:sz w:val="16"/>
              </w:rPr>
              <w:t>equivalenti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2505C1DF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68EB4A8C" w14:textId="77777777"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2597C217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49FDAF0B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243105CD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000DFC31" w14:textId="77777777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43125BEC" w14:textId="77777777" w:rsidR="00EB2201" w:rsidRPr="00EB2201" w:rsidRDefault="00EB2201" w:rsidP="00833C22">
            <w:pPr>
              <w:pStyle w:val="TableParagraph"/>
              <w:spacing w:line="182" w:lineRule="exact"/>
              <w:ind w:left="4211" w:right="267"/>
              <w:rPr>
                <w:sz w:val="16"/>
              </w:rPr>
            </w:pPr>
            <w:r w:rsidRPr="00EB2201">
              <w:rPr>
                <w:sz w:val="16"/>
              </w:rPr>
              <w:t>Utilizzo/Corso</w:t>
            </w:r>
            <w:r w:rsidRPr="00EB2201">
              <w:rPr>
                <w:spacing w:val="-42"/>
                <w:sz w:val="16"/>
              </w:rPr>
              <w:t xml:space="preserve"> </w:t>
            </w:r>
            <w:r w:rsidRPr="00EB2201">
              <w:rPr>
                <w:sz w:val="16"/>
              </w:rPr>
              <w:t>Lim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325D4680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3F666734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56921366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3CFF2445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231F3A58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7E63332E" w14:textId="77777777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33909C73" w14:textId="77777777" w:rsidR="00EB2201" w:rsidRPr="00EB2201" w:rsidRDefault="00EB2201" w:rsidP="00833C22">
            <w:pPr>
              <w:pStyle w:val="TableParagraph"/>
              <w:spacing w:line="164" w:lineRule="exact"/>
              <w:ind w:right="90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Base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4DCEA78B" w14:textId="77777777"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0BFE56B7" w14:textId="77777777"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37516E71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4A06B539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062ECB67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3EAF65FF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69E8ABE5" w14:textId="77777777"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7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1E175C3E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  <w:p w14:paraId="013A6728" w14:textId="77777777"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PON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OFIS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IFTS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POR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PAS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IDA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38941896" w14:textId="77777777" w:rsidR="00EB2201" w:rsidRPr="00EB2201" w:rsidRDefault="00EB2201" w:rsidP="00833C22">
            <w:pPr>
              <w:pStyle w:val="TableParagraph"/>
              <w:spacing w:before="85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24800F08" w14:textId="77777777" w:rsidR="00EB2201" w:rsidRPr="00EB2201" w:rsidRDefault="00EB2201" w:rsidP="00833C22">
            <w:pPr>
              <w:pStyle w:val="TableParagraph"/>
              <w:spacing w:before="85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14:paraId="5FCD715C" w14:textId="77777777" w:rsidR="00EB2201" w:rsidRPr="00EB2201" w:rsidRDefault="00EB2201" w:rsidP="00833C22">
            <w:pPr>
              <w:pStyle w:val="TableParagraph"/>
              <w:spacing w:line="178" w:lineRule="exact"/>
              <w:ind w:left="285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 10</w:t>
            </w:r>
          </w:p>
          <w:p w14:paraId="6782ACE3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36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14:paraId="1B2F71D5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3378CDAA" w14:textId="77777777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4C3DEBC9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7E8B4ECA" w14:textId="77777777"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8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415A943E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 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FFSS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</w:t>
            </w:r>
          </w:p>
          <w:p w14:paraId="4AF5E7EA" w14:textId="77777777"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Coordinamento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56CECA3B" w14:textId="77777777" w:rsidR="00EB2201" w:rsidRPr="00EB2201" w:rsidRDefault="00EB2201" w:rsidP="00833C22">
            <w:pPr>
              <w:pStyle w:val="TableParagraph"/>
              <w:spacing w:before="87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56312B8C" w14:textId="77777777"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37608C33" w14:textId="77777777"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0DEF616A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054143F9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3C76C867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14:paraId="33F2E27F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</w:p>
          <w:p w14:paraId="07E7FC21" w14:textId="77777777"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partecipazioni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14:paraId="69C0373B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0E13C9F3" w14:textId="77777777" w:rsidR="00EB2201" w:rsidRPr="00EB2201" w:rsidRDefault="00EB2201" w:rsidP="00833C22">
            <w:pPr>
              <w:pStyle w:val="TableParagraph"/>
              <w:spacing w:line="166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283717E4" w14:textId="77777777" w:rsidR="00EB2201" w:rsidRPr="00EB2201" w:rsidRDefault="00EB2201" w:rsidP="00833C22">
            <w:pPr>
              <w:pStyle w:val="TableParagraph"/>
              <w:spacing w:before="85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649C4A89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5AE45943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5D1E2853" w14:textId="77777777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33D958C3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342EF83F" w14:textId="77777777"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9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08F666B3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Contratti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Supervisore</w:t>
            </w:r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Sicsi</w:t>
            </w:r>
            <w:proofErr w:type="spellEnd"/>
            <w:r w:rsidRPr="00EB2201">
              <w:rPr>
                <w:sz w:val="16"/>
              </w:rPr>
              <w:t>(3p</w:t>
            </w:r>
            <w:proofErr w:type="gramStart"/>
            <w:r w:rsidRPr="00EB2201">
              <w:rPr>
                <w:sz w:val="16"/>
              </w:rPr>
              <w:t>),Collaborazione</w:t>
            </w:r>
            <w:proofErr w:type="gramEnd"/>
            <w:r w:rsidRPr="00EB2201">
              <w:rPr>
                <w:sz w:val="16"/>
              </w:rPr>
              <w:t xml:space="preserve"> con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Università(2p),</w:t>
            </w:r>
          </w:p>
          <w:p w14:paraId="6FCEA463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MIUR,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Enti di Formazione,</w:t>
            </w:r>
            <w:r w:rsidRPr="00EB2201">
              <w:rPr>
                <w:spacing w:val="-3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Ist</w:t>
            </w:r>
            <w:proofErr w:type="spellEnd"/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Scol</w:t>
            </w:r>
            <w:proofErr w:type="spellEnd"/>
            <w:r w:rsidRPr="00EB2201">
              <w:rPr>
                <w:sz w:val="16"/>
              </w:rPr>
              <w:t>,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Aziende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65854F1E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46391421" w14:textId="77777777"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14:paraId="16C614DA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481AA106" w14:textId="77777777"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4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14:paraId="40A03500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3E699F55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68FDE47F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6F33CF00" w14:textId="77777777" w:rsidR="00EB2201" w:rsidRPr="00EB2201" w:rsidRDefault="00EB2201" w:rsidP="00833C22">
            <w:pPr>
              <w:pStyle w:val="TableParagraph"/>
              <w:spacing w:line="166" w:lineRule="exact"/>
              <w:ind w:left="70" w:right="68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10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31991E4C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Ricerche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pubblicazioni</w:t>
            </w:r>
          </w:p>
          <w:p w14:paraId="5A2C27A5" w14:textId="77777777"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attinenti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al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settore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pertinenza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6AF9BD34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09DC730C" w14:textId="77777777"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69365046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63B2811E" w14:textId="77777777"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14:paraId="5210471F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55854754" w14:textId="77777777" w:rsidR="00EB2201" w:rsidRPr="00EB2201" w:rsidRDefault="00EB2201" w:rsidP="00833C22">
            <w:pPr>
              <w:pStyle w:val="TableParagraph"/>
              <w:spacing w:line="168" w:lineRule="exact"/>
              <w:ind w:right="96"/>
              <w:jc w:val="right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3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14:paraId="750E3DE6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3F945ED0" w14:textId="77777777" w:rsidTr="005E737F">
        <w:trPr>
          <w:trHeight w:val="184"/>
          <w:jc w:val="center"/>
        </w:trPr>
        <w:tc>
          <w:tcPr>
            <w:tcW w:w="5495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14:paraId="7512669A" w14:textId="77777777" w:rsidR="00EB2201" w:rsidRPr="00EB2201" w:rsidRDefault="00EB2201" w:rsidP="00833C22">
            <w:pPr>
              <w:pStyle w:val="TableParagraph"/>
              <w:spacing w:line="164" w:lineRule="exact"/>
              <w:ind w:right="964"/>
              <w:jc w:val="right"/>
              <w:rPr>
                <w:sz w:val="16"/>
              </w:rPr>
            </w:pPr>
            <w:r w:rsidRPr="00EB2201">
              <w:rPr>
                <w:sz w:val="16"/>
              </w:rPr>
              <w:t>max</w:t>
            </w:r>
          </w:p>
        </w:tc>
        <w:tc>
          <w:tcPr>
            <w:tcW w:w="3133" w:type="dxa"/>
            <w:gridSpan w:val="3"/>
            <w:tcBorders>
              <w:bottom w:val="single" w:sz="8" w:space="0" w:color="000000"/>
            </w:tcBorders>
            <w:shd w:val="clear" w:color="auto" w:fill="FABF8F" w:themeFill="accent6" w:themeFillTint="99"/>
          </w:tcPr>
          <w:p w14:paraId="5DF72345" w14:textId="77777777" w:rsidR="00EB2201" w:rsidRPr="00EB2201" w:rsidRDefault="00EB2201" w:rsidP="00833C22">
            <w:pPr>
              <w:pStyle w:val="TableParagraph"/>
              <w:spacing w:line="164" w:lineRule="exact"/>
              <w:ind w:left="1456" w:right="144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60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  <w:shd w:val="clear" w:color="auto" w:fill="D6E3BC" w:themeFill="accent3" w:themeFillTint="66"/>
          </w:tcPr>
          <w:p w14:paraId="6D10FBAF" w14:textId="77777777"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</w:tr>
    </w:tbl>
    <w:p w14:paraId="3A061D51" w14:textId="77777777" w:rsidR="00EB2201" w:rsidRDefault="00EB2201" w:rsidP="002A78B9">
      <w:pPr>
        <w:pStyle w:val="Corpotesto"/>
        <w:jc w:val="both"/>
        <w:rPr>
          <w:sz w:val="20"/>
        </w:rPr>
      </w:pPr>
    </w:p>
    <w:p w14:paraId="179F7868" w14:textId="77777777" w:rsidR="007F2B7F" w:rsidRDefault="007F2B7F" w:rsidP="002A78B9">
      <w:pPr>
        <w:pStyle w:val="Corpotesto"/>
        <w:jc w:val="both"/>
        <w:rPr>
          <w:sz w:val="20"/>
        </w:rPr>
      </w:pPr>
    </w:p>
    <w:p w14:paraId="5BDAE84D" w14:textId="77777777" w:rsidR="007F2B7F" w:rsidRDefault="007F2B7F" w:rsidP="002A78B9">
      <w:pPr>
        <w:pStyle w:val="Corpotesto"/>
        <w:jc w:val="both"/>
        <w:rPr>
          <w:sz w:val="20"/>
        </w:rPr>
      </w:pPr>
      <w:r>
        <w:rPr>
          <w:sz w:val="20"/>
        </w:rPr>
        <w:t>Il candidato ____________________________ (firma leggibile)</w:t>
      </w:r>
    </w:p>
    <w:sectPr w:rsidR="007F2B7F" w:rsidSect="007F2B7F">
      <w:headerReference w:type="default" r:id="rId8"/>
      <w:pgSz w:w="11910" w:h="16840"/>
      <w:pgMar w:top="1400" w:right="98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92C86" w14:textId="77777777" w:rsidR="007A492C" w:rsidRDefault="007A492C" w:rsidP="0021648C">
      <w:r>
        <w:separator/>
      </w:r>
    </w:p>
  </w:endnote>
  <w:endnote w:type="continuationSeparator" w:id="0">
    <w:p w14:paraId="0C782EBD" w14:textId="77777777" w:rsidR="007A492C" w:rsidRDefault="007A492C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E3E06" w14:textId="77777777" w:rsidR="007A492C" w:rsidRDefault="007A492C" w:rsidP="0021648C">
      <w:r>
        <w:separator/>
      </w:r>
    </w:p>
  </w:footnote>
  <w:footnote w:type="continuationSeparator" w:id="0">
    <w:p w14:paraId="06E1F240" w14:textId="77777777" w:rsidR="007A492C" w:rsidRDefault="007A492C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56BE" w14:textId="77777777" w:rsidR="00833C22" w:rsidRPr="00F011B7" w:rsidRDefault="00833C22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28BF25AF" wp14:editId="48156684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5B068" w14:textId="77777777"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14:paraId="745D6982" w14:textId="77777777"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14:paraId="3EA5975D" w14:textId="77777777" w:rsidR="00833C22" w:rsidRPr="00F011B7" w:rsidRDefault="00833C22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14:paraId="71AC9D6E" w14:textId="77777777" w:rsidR="00833C22" w:rsidRPr="00F011B7" w:rsidRDefault="00833C22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14:paraId="06206C37" w14:textId="77777777" w:rsidR="00833C22" w:rsidRPr="00F011B7" w:rsidRDefault="00833C22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56F96"/>
    <w:multiLevelType w:val="hybridMultilevel"/>
    <w:tmpl w:val="5B4A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12803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8332F"/>
    <w:rsid w:val="003D5C3D"/>
    <w:rsid w:val="0049279B"/>
    <w:rsid w:val="004A4768"/>
    <w:rsid w:val="005E737F"/>
    <w:rsid w:val="00623C9A"/>
    <w:rsid w:val="006624A3"/>
    <w:rsid w:val="006E543F"/>
    <w:rsid w:val="007340D2"/>
    <w:rsid w:val="00734C7B"/>
    <w:rsid w:val="007A492C"/>
    <w:rsid w:val="007F2B7F"/>
    <w:rsid w:val="007F4B47"/>
    <w:rsid w:val="00812719"/>
    <w:rsid w:val="00833C22"/>
    <w:rsid w:val="0089727F"/>
    <w:rsid w:val="008B1338"/>
    <w:rsid w:val="009D7D44"/>
    <w:rsid w:val="00A23712"/>
    <w:rsid w:val="00A80351"/>
    <w:rsid w:val="00AA7EE2"/>
    <w:rsid w:val="00C21934"/>
    <w:rsid w:val="00C7793F"/>
    <w:rsid w:val="00C910EB"/>
    <w:rsid w:val="00D112D3"/>
    <w:rsid w:val="00E3660F"/>
    <w:rsid w:val="00EB2201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BBBA"/>
  <w15:docId w15:val="{06C40AEA-DBC8-44EE-9292-823E7951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  <w:style w:type="table" w:styleId="Grigliatabella">
    <w:name w:val="Table Grid"/>
    <w:basedOn w:val="Tabellanormale"/>
    <w:uiPriority w:val="39"/>
    <w:rsid w:val="0038332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F822-EDA6-4EE2-AB15-3B40EB24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2</cp:revision>
  <dcterms:created xsi:type="dcterms:W3CDTF">2022-05-13T13:59:00Z</dcterms:created>
  <dcterms:modified xsi:type="dcterms:W3CDTF">2022-05-13T13:59:00Z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