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0EFB3" w14:textId="77777777" w:rsidR="000F399D" w:rsidRDefault="000F399D">
      <w:pPr>
        <w:shd w:val="clear" w:color="auto" w:fill="215E99"/>
        <w:spacing w:after="120" w:line="240" w:lineRule="auto"/>
        <w:ind w:left="-851" w:right="-709"/>
        <w:jc w:val="center"/>
        <w:rPr>
          <w:b/>
          <w:color w:val="FFFFFF"/>
          <w:sz w:val="10"/>
          <w:szCs w:val="10"/>
        </w:rPr>
      </w:pPr>
    </w:p>
    <w:p w14:paraId="4A089ED0" w14:textId="77777777" w:rsidR="000F399D" w:rsidRDefault="00D5012D">
      <w:pPr>
        <w:shd w:val="clear" w:color="auto" w:fill="215E99"/>
        <w:spacing w:after="120" w:line="240" w:lineRule="auto"/>
        <w:ind w:left="-851" w:right="-709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 xml:space="preserve">Modalità di svolgimento corso di formazione in materia di sicurezza </w:t>
      </w:r>
    </w:p>
    <w:p w14:paraId="47C163E9" w14:textId="77777777" w:rsidR="000F399D" w:rsidRDefault="00D5012D">
      <w:pPr>
        <w:shd w:val="clear" w:color="auto" w:fill="215E99"/>
        <w:spacing w:after="120" w:line="240" w:lineRule="auto"/>
        <w:ind w:left="-851" w:right="-709"/>
        <w:jc w:val="center"/>
        <w:rPr>
          <w:b/>
          <w:i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 xml:space="preserve">INAIL-CRCV - </w:t>
      </w:r>
      <w:r>
        <w:rPr>
          <w:b/>
          <w:i/>
          <w:color w:val="FFFFFF"/>
          <w:sz w:val="28"/>
          <w:szCs w:val="28"/>
        </w:rPr>
        <w:t>“Consapevolezza del rischio e comportamenti virtuosi”</w:t>
      </w:r>
    </w:p>
    <w:p w14:paraId="6122AD05" w14:textId="77777777" w:rsidR="000F399D" w:rsidRDefault="000F399D">
      <w:pPr>
        <w:shd w:val="clear" w:color="auto" w:fill="215E99"/>
        <w:spacing w:after="120" w:line="240" w:lineRule="auto"/>
        <w:ind w:left="-851" w:right="-709"/>
        <w:jc w:val="center"/>
        <w:rPr>
          <w:b/>
          <w:color w:val="FFFFFF"/>
          <w:sz w:val="10"/>
          <w:szCs w:val="10"/>
        </w:rPr>
      </w:pPr>
    </w:p>
    <w:p w14:paraId="0A548EAF" w14:textId="77777777" w:rsidR="000F399D" w:rsidRDefault="00D5012D">
      <w:pPr>
        <w:ind w:left="-142"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corso INAIL CRCV-Consapevolezza del Rischio e Comportamenti Virtuosi è articolato in due moduli formativi per un totale di </w:t>
      </w:r>
      <w:proofErr w:type="gramStart"/>
      <w:r>
        <w:rPr>
          <w:sz w:val="28"/>
          <w:szCs w:val="28"/>
        </w:rPr>
        <w:t>8</w:t>
      </w:r>
      <w:proofErr w:type="gramEnd"/>
      <w:r>
        <w:rPr>
          <w:sz w:val="28"/>
          <w:szCs w:val="28"/>
        </w:rPr>
        <w:t xml:space="preserve"> ore:</w:t>
      </w:r>
    </w:p>
    <w:p w14:paraId="68F27855" w14:textId="77777777" w:rsidR="000F399D" w:rsidRDefault="00D5012D">
      <w:pPr>
        <w:ind w:left="2832" w:right="-427" w:hanging="2832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  <w:shd w:val="clear" w:color="auto" w:fill="F6C6AC"/>
        </w:rPr>
        <w:t>I modulo</w:t>
      </w:r>
      <w:proofErr w:type="gramEnd"/>
      <w:r>
        <w:rPr>
          <w:b/>
          <w:i/>
          <w:sz w:val="28"/>
          <w:szCs w:val="28"/>
          <w:shd w:val="clear" w:color="auto" w:fill="F6C6AC"/>
        </w:rPr>
        <w:t xml:space="preserve"> di 4 ore: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Organizzazione e percezione del rischio nel contenimento degli eventi avversi</w:t>
      </w:r>
    </w:p>
    <w:p w14:paraId="38FF4DE4" w14:textId="77777777" w:rsidR="000F399D" w:rsidRDefault="00D5012D">
      <w:pPr>
        <w:ind w:left="2127" w:right="-427" w:hanging="2127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  <w:shd w:val="clear" w:color="auto" w:fill="F6C6AC"/>
        </w:rPr>
        <w:t>II</w:t>
      </w:r>
      <w:proofErr w:type="gramEnd"/>
      <w:r>
        <w:rPr>
          <w:b/>
          <w:i/>
          <w:sz w:val="28"/>
          <w:szCs w:val="28"/>
          <w:shd w:val="clear" w:color="auto" w:fill="F6C6AC"/>
        </w:rPr>
        <w:t xml:space="preserve"> modulo di 4 ore: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Violenze e molestie.</w:t>
      </w:r>
    </w:p>
    <w:p w14:paraId="355BE4B8" w14:textId="77777777" w:rsidR="000F399D" w:rsidRDefault="00D5012D">
      <w:pPr>
        <w:ind w:left="-142" w:right="-427"/>
        <w:jc w:val="both"/>
        <w:rPr>
          <w:sz w:val="26"/>
          <w:szCs w:val="26"/>
        </w:rPr>
      </w:pPr>
      <w:r>
        <w:rPr>
          <w:sz w:val="26"/>
          <w:szCs w:val="26"/>
        </w:rPr>
        <w:t>Le due lezioni si svolgeranno online sulla Piattaforma dedicata in modalità FAD SINCRONA.</w:t>
      </w:r>
    </w:p>
    <w:p w14:paraId="216225DC" w14:textId="77777777" w:rsidR="000F399D" w:rsidRDefault="00D5012D">
      <w:pPr>
        <w:ind w:left="-142" w:right="-427"/>
        <w:jc w:val="center"/>
      </w:pPr>
      <w:r>
        <w:t>Per partecipare è indispensabile effettuare la registrazione al seguente link</w:t>
      </w:r>
    </w:p>
    <w:p w14:paraId="4D53398B" w14:textId="77777777" w:rsidR="000F399D" w:rsidRDefault="00D5012D">
      <w:pPr>
        <w:ind w:left="-142" w:right="-427"/>
        <w:jc w:val="both"/>
        <w:rPr>
          <w:sz w:val="26"/>
          <w:szCs w:val="26"/>
        </w:rPr>
      </w:pP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9A6A1F8" wp14:editId="48A06BF4">
                <wp:simplePos x="0" y="0"/>
                <wp:positionH relativeFrom="column">
                  <wp:posOffset>558800</wp:posOffset>
                </wp:positionH>
                <wp:positionV relativeFrom="paragraph">
                  <wp:posOffset>0</wp:posOffset>
                </wp:positionV>
                <wp:extent cx="5200650" cy="950759"/>
                <wp:effectExtent l="0" t="0" r="0" b="0"/>
                <wp:wrapNone/>
                <wp:docPr id="3" name="Rettangolo con angoli arrotondat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0401" y="3205063"/>
                          <a:ext cx="5191200" cy="3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497390"/>
                            </a:gs>
                            <a:gs pos="50000">
                              <a:srgbClr val="0E6287"/>
                            </a:gs>
                            <a:gs pos="100000">
                              <a:srgbClr val="08587B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E2825F" w14:textId="77777777" w:rsidR="000F399D" w:rsidRDefault="000F399D">
                            <w:pPr>
                              <w:spacing w:before="60" w:after="120" w:line="277" w:lineRule="auto"/>
                              <w:jc w:val="center"/>
                              <w:textDirection w:val="btLr"/>
                            </w:pPr>
                          </w:p>
                          <w:p w14:paraId="2BB03587" w14:textId="77777777" w:rsidR="000F399D" w:rsidRDefault="00D5012D">
                            <w:pPr>
                              <w:spacing w:before="60" w:after="120" w:line="277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u w:val="single"/>
                              </w:rPr>
                              <w:t>https://www.formazionesp.com/offerta_formativa.htpl?corso=84</w:t>
                            </w:r>
                          </w:p>
                          <w:p w14:paraId="22024CAB" w14:textId="77777777" w:rsidR="000F399D" w:rsidRDefault="000F399D">
                            <w:pPr>
                              <w:spacing w:before="60" w:after="120" w:line="277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6A1F8" id="Rettangolo con angoli arrotondati 3" o:spid="_x0000_s1026" style="position:absolute;left:0;text-align:left;margin-left:44pt;margin-top:0;width:409.5pt;height:7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" fillcolor="#497390" stroked="f">
                <v:fill color2="#08587b" colors="0 #497390;.5 #0e6287;1 #08587b" focus="100%" type="gradient">
                  <o:fill v:ext="view" type="gradientUnscaled"/>
                </v:fill>
                <v:shadow on="t" color="black" opacity="26214f" origin="-.5,-.5" offset=".74836mm,.74836mm"/>
                <v:textbox inset="2.53958mm,1.2694mm,2.53958mm,1.2694mm">
                  <w:txbxContent>
                    <w:p w14:paraId="2BE2825F" w14:textId="77777777" w:rsidR="000F399D" w:rsidRDefault="000F399D">
                      <w:pPr>
                        <w:spacing w:before="60" w:after="120" w:line="277" w:lineRule="auto"/>
                        <w:jc w:val="center"/>
                        <w:textDirection w:val="btLr"/>
                      </w:pPr>
                    </w:p>
                    <w:p w14:paraId="2BB03587" w14:textId="77777777" w:rsidR="000F399D" w:rsidRDefault="00D5012D">
                      <w:pPr>
                        <w:spacing w:before="60" w:after="120" w:line="277" w:lineRule="auto"/>
                        <w:jc w:val="center"/>
                        <w:textDirection w:val="btLr"/>
                      </w:pPr>
                      <w:r>
                        <w:rPr>
                          <w:color w:val="FFFFFF"/>
                          <w:u w:val="single"/>
                        </w:rPr>
                        <w:t>https://www.formazionesp.com/offerta_formativa.htpl?corso=84</w:t>
                      </w:r>
                    </w:p>
                    <w:p w14:paraId="22024CAB" w14:textId="77777777" w:rsidR="000F399D" w:rsidRDefault="000F399D">
                      <w:pPr>
                        <w:spacing w:before="60" w:after="120" w:line="277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D3746C" w14:textId="77777777" w:rsidR="000F399D" w:rsidRDefault="000F399D">
      <w:pPr>
        <w:ind w:left="-142" w:right="-427"/>
        <w:jc w:val="both"/>
        <w:rPr>
          <w:sz w:val="26"/>
          <w:szCs w:val="26"/>
        </w:rPr>
      </w:pPr>
    </w:p>
    <w:p w14:paraId="27260E6E" w14:textId="77777777" w:rsidR="000F399D" w:rsidRDefault="00D5012D">
      <w:pPr>
        <w:pBdr>
          <w:left w:val="single" w:sz="4" w:space="4" w:color="215E99"/>
          <w:right w:val="single" w:sz="4" w:space="4" w:color="215E99"/>
        </w:pBdr>
        <w:spacing w:before="240" w:after="0" w:line="240" w:lineRule="auto"/>
        <w:ind w:left="-142" w:right="-285"/>
        <w:jc w:val="both"/>
        <w:rPr>
          <w:sz w:val="26"/>
          <w:szCs w:val="26"/>
        </w:rPr>
      </w:pPr>
      <w:r>
        <w:rPr>
          <w:sz w:val="26"/>
          <w:szCs w:val="26"/>
        </w:rPr>
        <w:t>Durante il corso sarà effettuato il riconoscimento dei partecipanti e sarà richiesto di esibire il documento di identità.</w:t>
      </w:r>
    </w:p>
    <w:p w14:paraId="7A045877" w14:textId="77777777" w:rsidR="000F399D" w:rsidRDefault="00D5012D">
      <w:pPr>
        <w:pBdr>
          <w:left w:val="single" w:sz="4" w:space="4" w:color="215E99"/>
          <w:right w:val="single" w:sz="4" w:space="4" w:color="215E99"/>
        </w:pBdr>
        <w:spacing w:before="40" w:after="0" w:line="240" w:lineRule="auto"/>
        <w:ind w:left="-142" w:right="-285"/>
        <w:jc w:val="both"/>
        <w:rPr>
          <w:sz w:val="26"/>
          <w:szCs w:val="26"/>
        </w:rPr>
      </w:pPr>
      <w:r>
        <w:rPr>
          <w:sz w:val="26"/>
          <w:szCs w:val="26"/>
        </w:rPr>
        <w:t>Sarà necessario restare collegati per l’intero arco di svolgimento del corso.</w:t>
      </w:r>
    </w:p>
    <w:p w14:paraId="13C2CA83" w14:textId="77777777" w:rsidR="000F399D" w:rsidRDefault="00D5012D">
      <w:pPr>
        <w:pBdr>
          <w:left w:val="single" w:sz="4" w:space="4" w:color="215E99"/>
          <w:right w:val="single" w:sz="4" w:space="4" w:color="215E99"/>
        </w:pBdr>
        <w:spacing w:before="40" w:after="0" w:line="240" w:lineRule="auto"/>
        <w:ind w:left="-142" w:right="-2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 seconda lezione prevede un questionario di gradimento finale. </w:t>
      </w:r>
    </w:p>
    <w:p w14:paraId="32DFD20A" w14:textId="77777777" w:rsidR="000F399D" w:rsidRDefault="00D5012D">
      <w:pPr>
        <w:pBdr>
          <w:left w:val="single" w:sz="4" w:space="4" w:color="215E99"/>
          <w:right w:val="single" w:sz="4" w:space="4" w:color="215E99"/>
        </w:pBdr>
        <w:spacing w:before="40" w:after="0" w:line="240" w:lineRule="auto"/>
        <w:ind w:left="-142" w:right="-2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Al termine del percorso formativo sarà rilasciato l’attestato di partecipazione. </w:t>
      </w:r>
    </w:p>
    <w:p w14:paraId="4F89AA4A" w14:textId="77777777" w:rsidR="000F399D" w:rsidRDefault="000F399D">
      <w:pPr>
        <w:ind w:left="-142" w:right="-285"/>
      </w:pPr>
    </w:p>
    <w:p w14:paraId="6F56BEDC" w14:textId="77777777" w:rsidR="000F399D" w:rsidRDefault="000F399D">
      <w:pPr>
        <w:ind w:left="-142" w:right="-285"/>
      </w:pPr>
    </w:p>
    <w:tbl>
      <w:tblPr>
        <w:tblStyle w:val="a"/>
        <w:tblW w:w="10349" w:type="dxa"/>
        <w:tblInd w:w="-284" w:type="dxa"/>
        <w:tblBorders>
          <w:top w:val="single" w:sz="18" w:space="0" w:color="000000"/>
          <w:left w:val="single" w:sz="4" w:space="0" w:color="000000"/>
          <w:bottom w:val="single" w:sz="1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854"/>
        <w:gridCol w:w="3402"/>
      </w:tblGrid>
      <w:tr w:rsidR="000F399D" w14:paraId="006F776B" w14:textId="77777777" w:rsidTr="000F39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DE4DFED" w14:textId="77777777" w:rsidR="000F399D" w:rsidRDefault="00D5012D">
            <w:pPr>
              <w:spacing w:before="120" w:after="120"/>
              <w:jc w:val="center"/>
            </w:pPr>
            <w:r>
              <w:t>Calendarizzazione corso</w:t>
            </w:r>
          </w:p>
        </w:tc>
      </w:tr>
      <w:tr w:rsidR="000F399D" w14:paraId="2AC381C0" w14:textId="77777777" w:rsidTr="000F3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C94D8"/>
          </w:tcPr>
          <w:p w14:paraId="4F450223" w14:textId="77777777" w:rsidR="000F399D" w:rsidRDefault="00D5012D">
            <w:pPr>
              <w:spacing w:before="120" w:after="120"/>
              <w:jc w:val="center"/>
            </w:pPr>
            <w:r>
              <w:t>DATA</w:t>
            </w:r>
          </w:p>
        </w:tc>
        <w:tc>
          <w:tcPr>
            <w:tcW w:w="4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C94D8"/>
          </w:tcPr>
          <w:p w14:paraId="256FD062" w14:textId="77777777" w:rsidR="000F399D" w:rsidRDefault="00D5012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TEMATICA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C94D8"/>
          </w:tcPr>
          <w:p w14:paraId="4D9A1279" w14:textId="77777777" w:rsidR="000F399D" w:rsidRDefault="00D5012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ORARIO</w:t>
            </w:r>
          </w:p>
        </w:tc>
      </w:tr>
      <w:tr w:rsidR="000F399D" w14:paraId="01B685EC" w14:textId="77777777" w:rsidTr="000F39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000000"/>
            </w:tcBorders>
            <w:shd w:val="clear" w:color="auto" w:fill="0F4761"/>
          </w:tcPr>
          <w:p w14:paraId="29557BC4" w14:textId="77777777" w:rsidR="000F399D" w:rsidRDefault="00D5012D">
            <w:pPr>
              <w:spacing w:before="120" w:after="120"/>
            </w:pPr>
            <w:r>
              <w:rPr>
                <w:b w:val="0"/>
              </w:rPr>
              <w:t>Giorno</w:t>
            </w:r>
          </w:p>
          <w:p w14:paraId="4F79DFF3" w14:textId="77777777" w:rsidR="000F399D" w:rsidRDefault="00D5012D">
            <w:pPr>
              <w:spacing w:before="120" w:after="120"/>
            </w:pPr>
            <w:r>
              <w:t>__ giugno 2024</w:t>
            </w:r>
          </w:p>
        </w:tc>
        <w:tc>
          <w:tcPr>
            <w:tcW w:w="4854" w:type="dxa"/>
            <w:tcBorders>
              <w:top w:val="single" w:sz="4" w:space="0" w:color="000000"/>
              <w:bottom w:val="nil"/>
            </w:tcBorders>
          </w:tcPr>
          <w:p w14:paraId="11914DA3" w14:textId="77777777" w:rsidR="000F399D" w:rsidRDefault="00D5012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i/>
              </w:rPr>
              <w:t>Modulo I</w:t>
            </w:r>
            <w:r>
              <w:br/>
            </w:r>
            <w:r>
              <w:t>Organizzazione e percezione del rischio nel contenimento degli eventi avversi</w:t>
            </w:r>
          </w:p>
        </w:tc>
        <w:tc>
          <w:tcPr>
            <w:tcW w:w="3402" w:type="dxa"/>
            <w:tcBorders>
              <w:top w:val="single" w:sz="4" w:space="0" w:color="000000"/>
              <w:bottom w:val="nil"/>
            </w:tcBorders>
          </w:tcPr>
          <w:p w14:paraId="0E5C3053" w14:textId="77777777" w:rsidR="000F399D" w:rsidRDefault="00D5012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15:00-19:00</w:t>
            </w:r>
          </w:p>
        </w:tc>
      </w:tr>
      <w:tr w:rsidR="000F399D" w14:paraId="3D92059C" w14:textId="77777777" w:rsidTr="000F3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bottom w:val="single" w:sz="4" w:space="0" w:color="000000"/>
            </w:tcBorders>
          </w:tcPr>
          <w:p w14:paraId="523C50D3" w14:textId="77777777" w:rsidR="000F399D" w:rsidRDefault="00D5012D">
            <w:pPr>
              <w:spacing w:before="120" w:after="120"/>
            </w:pPr>
            <w:r>
              <w:rPr>
                <w:b w:val="0"/>
              </w:rPr>
              <w:t>Giorno</w:t>
            </w:r>
          </w:p>
          <w:p w14:paraId="6EF5A14B" w14:textId="77777777" w:rsidR="000F399D" w:rsidRDefault="00D5012D">
            <w:pPr>
              <w:spacing w:before="120" w:after="120"/>
            </w:pPr>
            <w:r>
              <w:t>__giugno 2024</w:t>
            </w:r>
          </w:p>
        </w:tc>
        <w:tc>
          <w:tcPr>
            <w:tcW w:w="4854" w:type="dxa"/>
            <w:tcBorders>
              <w:top w:val="nil"/>
              <w:bottom w:val="single" w:sz="4" w:space="0" w:color="000000"/>
            </w:tcBorders>
          </w:tcPr>
          <w:p w14:paraId="6039A7A4" w14:textId="77777777" w:rsidR="000F399D" w:rsidRDefault="00D5012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i/>
              </w:rPr>
              <w:t>Modulo II</w:t>
            </w:r>
            <w:r>
              <w:br/>
              <w:t>Violenze e molestie</w:t>
            </w: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</w:tcPr>
          <w:p w14:paraId="1EE11FEA" w14:textId="77777777" w:rsidR="000F399D" w:rsidRDefault="00D5012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15:00-19:00</w:t>
            </w:r>
          </w:p>
        </w:tc>
      </w:tr>
    </w:tbl>
    <w:p w14:paraId="25EE14F4" w14:textId="77777777" w:rsidR="000F399D" w:rsidRDefault="000F399D">
      <w:bookmarkStart w:id="0" w:name="_heading=h.gjdgxs" w:colFirst="0" w:colLast="0"/>
      <w:bookmarkEnd w:id="0"/>
    </w:p>
    <w:sectPr w:rsidR="000F399D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AA455" w14:textId="77777777" w:rsidR="00D5012D" w:rsidRDefault="00D5012D">
      <w:pPr>
        <w:spacing w:after="0" w:line="240" w:lineRule="auto"/>
      </w:pPr>
      <w:r>
        <w:separator/>
      </w:r>
    </w:p>
  </w:endnote>
  <w:endnote w:type="continuationSeparator" w:id="0">
    <w:p w14:paraId="26412B58" w14:textId="77777777" w:rsidR="00D5012D" w:rsidRDefault="00D5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316ABF-3623-42AA-B169-C0E485AD6B39}"/>
    <w:embedBold r:id="rId2" w:fontKey="{E5F972A7-8B9A-40C7-BD98-89F1BD97B02C}"/>
    <w:embedItalic r:id="rId3" w:fontKey="{B76032D6-8DF7-47D3-8F83-0C5D834CCB49}"/>
    <w:embedBoldItalic r:id="rId4" w:fontKey="{0C159105-3D48-434E-B87B-09E5415C40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19CC581-CE84-4110-997C-B2FFEF9BD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FAD5B46D-BFF9-46D0-B281-3AD20A1220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76A25" w14:textId="77777777" w:rsidR="00D5012D" w:rsidRDefault="00D5012D">
      <w:pPr>
        <w:spacing w:after="0" w:line="240" w:lineRule="auto"/>
      </w:pPr>
      <w:r>
        <w:separator/>
      </w:r>
    </w:p>
  </w:footnote>
  <w:footnote w:type="continuationSeparator" w:id="0">
    <w:p w14:paraId="3CB22B80" w14:textId="77777777" w:rsidR="00D5012D" w:rsidRDefault="00D5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C9005" w14:textId="77777777" w:rsidR="000F399D" w:rsidRDefault="00D501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51"/>
      <w:rPr>
        <w:color w:val="000000"/>
      </w:rPr>
    </w:pPr>
    <w:r>
      <w:rPr>
        <w:noProof/>
        <w:color w:val="000000"/>
      </w:rPr>
      <w:drawing>
        <wp:inline distT="0" distB="0" distL="0" distR="0" wp14:anchorId="5BDEF044" wp14:editId="12B459B7">
          <wp:extent cx="7181281" cy="97361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22726"/>
                  <a:stretch>
                    <a:fillRect/>
                  </a:stretch>
                </pic:blipFill>
                <pic:spPr>
                  <a:xfrm>
                    <a:off x="0" y="0"/>
                    <a:ext cx="7181281" cy="97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DBBF4" w14:textId="77777777" w:rsidR="000F399D" w:rsidRDefault="000F39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99D"/>
    <w:rsid w:val="000F399D"/>
    <w:rsid w:val="00D5012D"/>
    <w:rsid w:val="00D9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2DFD3"/>
  <w15:docId w15:val="{EF119E6D-9924-4F93-AE86-BE980F1C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E4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E4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E4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E4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E4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E45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E45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E45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E45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0E4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E4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E4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E4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E45E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E45E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E45E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E45E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E45E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E45E7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0E4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E4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E45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E45E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E45E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E45E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E4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E45E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E45E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82B1D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2B1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82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C38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8BE"/>
  </w:style>
  <w:style w:type="paragraph" w:styleId="Pidipagina">
    <w:name w:val="footer"/>
    <w:basedOn w:val="Normale"/>
    <w:link w:val="PidipaginaCarattere"/>
    <w:uiPriority w:val="99"/>
    <w:unhideWhenUsed/>
    <w:rsid w:val="00FC38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8B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8BE"/>
    <w:rPr>
      <w:rFonts w:ascii="Tahoma" w:hAnsi="Tahoma" w:cs="Tahoma"/>
      <w:sz w:val="16"/>
      <w:szCs w:val="16"/>
    </w:rPr>
  </w:style>
  <w:style w:type="table" w:styleId="Sfondomedio2-Colore1">
    <w:name w:val="Medium Shading 2 Accent 1"/>
    <w:basedOn w:val="Tabellanormale"/>
    <w:uiPriority w:val="64"/>
    <w:rsid w:val="006903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15608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color w:val="FFFFFF"/>
      </w:rPr>
      <w:tblPr/>
      <w:tcPr>
        <w:tcBorders>
          <w:top w:val="nil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156082"/>
      </w:tcPr>
    </w:tblStylePr>
    <w:tblStylePr w:type="lastCol">
      <w:rPr>
        <w:b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T+oXjDAbb4AvxR3PvAgjoP1Ppg==">CgMxLjAyCGguZ2pkZ3hzOAByITEyaEFvNDhVRTZhVVEzdTBmbURhdzNNSHpKblVCd1UybQ==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Lello Mar</dc:creator>
  <cp:lastModifiedBy>Giovanna Grazzi</cp:lastModifiedBy>
  <cp:revision>2</cp:revision>
  <dcterms:created xsi:type="dcterms:W3CDTF">2024-07-17T08:49:00Z</dcterms:created>
  <dcterms:modified xsi:type="dcterms:W3CDTF">2024-07-17T08:49:00Z</dcterms:modified>
</cp:coreProperties>
</file>