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C312" w14:textId="77777777" w:rsidR="00D45C42" w:rsidRDefault="00D45C42" w:rsidP="00D45C42">
      <w:pPr>
        <w:rPr>
          <w:b/>
          <w:sz w:val="18"/>
          <w:szCs w:val="20"/>
        </w:rPr>
      </w:pPr>
    </w:p>
    <w:p w14:paraId="314B7789" w14:textId="77777777" w:rsidR="00D45C42" w:rsidRDefault="00D45C42" w:rsidP="00D45C42">
      <w:pPr>
        <w:rPr>
          <w:sz w:val="18"/>
          <w:szCs w:val="20"/>
        </w:rPr>
      </w:pPr>
      <w:r>
        <w:rPr>
          <w:b/>
          <w:sz w:val="18"/>
          <w:szCs w:val="20"/>
        </w:rPr>
        <w:t xml:space="preserve">Rappresentazione grafica delle risorse </w:t>
      </w:r>
      <w:proofErr w:type="gramStart"/>
      <w:r>
        <w:rPr>
          <w:b/>
          <w:sz w:val="18"/>
          <w:szCs w:val="20"/>
        </w:rPr>
        <w:t>-  esercizio</w:t>
      </w:r>
      <w:proofErr w:type="gramEnd"/>
      <w:r>
        <w:rPr>
          <w:b/>
          <w:sz w:val="18"/>
          <w:szCs w:val="20"/>
        </w:rPr>
        <w:t xml:space="preserve"> finanziario 2026</w:t>
      </w:r>
      <w:r>
        <w:rPr>
          <w:sz w:val="18"/>
          <w:szCs w:val="20"/>
        </w:rPr>
        <w:t>:</w:t>
      </w:r>
    </w:p>
    <w:p w14:paraId="37358F1F" w14:textId="77777777" w:rsidR="00D45C42" w:rsidRDefault="00D45C42" w:rsidP="00D45C42">
      <w:pPr>
        <w:rPr>
          <w:sz w:val="18"/>
          <w:szCs w:val="20"/>
        </w:rPr>
      </w:pPr>
    </w:p>
    <w:p w14:paraId="1CC075A0" w14:textId="77777777" w:rsidR="00D45C42" w:rsidRDefault="00D45C42" w:rsidP="00D45C42">
      <w:pPr>
        <w:rPr>
          <w:noProof/>
          <w:sz w:val="20"/>
          <w:szCs w:val="20"/>
        </w:rPr>
      </w:pPr>
      <w:r>
        <w:rPr>
          <w:noProof/>
        </w:rPr>
        <w:object w:dxaOrig="7215" w:dyaOrig="4335" w14:anchorId="28390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co 1" o:spid="_x0000_i1025" type="#_x0000_t75" style="width:360.75pt;height:216.75pt;visibility:visible" o:ole="">
            <v:imagedata r:id="rId4" o:title=""/>
            <o:lock v:ext="edit" aspectratio="f"/>
          </v:shape>
          <o:OLEObject Type="Embed" ProgID="Excel.Chart.8" ShapeID="Grafico 1" DrawAspect="Content" ObjectID="_1832918406" r:id="rId5">
            <o:FieldCodes>\s</o:FieldCodes>
          </o:OLEObject>
        </w:object>
      </w:r>
    </w:p>
    <w:p w14:paraId="1E6D3B0B" w14:textId="77777777" w:rsidR="00D45C42" w:rsidRDefault="00D45C42" w:rsidP="00D45C42">
      <w:pPr>
        <w:rPr>
          <w:b/>
          <w:noProof/>
          <w:sz w:val="20"/>
          <w:szCs w:val="20"/>
        </w:rPr>
      </w:pPr>
    </w:p>
    <w:p w14:paraId="5F7EC626" w14:textId="77777777" w:rsidR="00D45C42" w:rsidRDefault="00D45C42" w:rsidP="00D45C42">
      <w:pPr>
        <w:rPr>
          <w:b/>
          <w:noProof/>
          <w:sz w:val="20"/>
          <w:szCs w:val="20"/>
        </w:rPr>
      </w:pPr>
    </w:p>
    <w:p w14:paraId="1D847FA4" w14:textId="77777777" w:rsidR="00D45C42" w:rsidRDefault="00D45C42" w:rsidP="00D45C42">
      <w:pPr>
        <w:rPr>
          <w:b/>
          <w:noProof/>
          <w:sz w:val="20"/>
          <w:szCs w:val="20"/>
        </w:rPr>
      </w:pPr>
    </w:p>
    <w:p w14:paraId="7F217643" w14:textId="77777777" w:rsidR="00D45C42" w:rsidRDefault="00D45C42" w:rsidP="00D45C42">
      <w:pPr>
        <w:rPr>
          <w:b/>
          <w:noProof/>
          <w:sz w:val="20"/>
          <w:szCs w:val="20"/>
        </w:rPr>
      </w:pPr>
    </w:p>
    <w:p w14:paraId="41C2F7AE" w14:textId="77777777" w:rsidR="00D45C42" w:rsidRDefault="00D45C42" w:rsidP="00D45C42">
      <w:pPr>
        <w:rPr>
          <w:b/>
          <w:noProof/>
          <w:sz w:val="20"/>
          <w:szCs w:val="20"/>
        </w:rPr>
      </w:pPr>
    </w:p>
    <w:p w14:paraId="6FA4941E" w14:textId="77777777" w:rsidR="00D45C42" w:rsidRDefault="00D45C42" w:rsidP="00D45C42">
      <w:pPr>
        <w:rPr>
          <w:b/>
          <w:noProof/>
          <w:sz w:val="20"/>
          <w:szCs w:val="20"/>
        </w:rPr>
      </w:pPr>
    </w:p>
    <w:p w14:paraId="17D32ECC" w14:textId="77777777" w:rsidR="00D45C42" w:rsidRDefault="00D45C42" w:rsidP="00D45C42">
      <w:pPr>
        <w:rPr>
          <w:b/>
          <w:noProof/>
          <w:sz w:val="20"/>
          <w:szCs w:val="20"/>
        </w:rPr>
      </w:pPr>
    </w:p>
    <w:p w14:paraId="1BB7112B" w14:textId="77777777" w:rsidR="00D45C42" w:rsidRDefault="00D45C42" w:rsidP="00D45C42">
      <w:pPr>
        <w:rPr>
          <w:b/>
          <w:noProof/>
          <w:sz w:val="20"/>
          <w:szCs w:val="20"/>
        </w:rPr>
      </w:pPr>
    </w:p>
    <w:p w14:paraId="591A55EB" w14:textId="77777777" w:rsidR="00D45C42" w:rsidRDefault="00D45C42" w:rsidP="00D45C42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Rappresentazione </w:t>
      </w:r>
      <w:r>
        <w:rPr>
          <w:b/>
          <w:sz w:val="18"/>
          <w:szCs w:val="18"/>
        </w:rPr>
        <w:t>grafica dell’utilizzo delle fonti di finanziamento per tipologia di spesa</w:t>
      </w:r>
      <w:r>
        <w:rPr>
          <w:b/>
          <w:sz w:val="20"/>
          <w:szCs w:val="20"/>
        </w:rPr>
        <w:t xml:space="preserve"> </w:t>
      </w:r>
    </w:p>
    <w:p w14:paraId="625EF428" w14:textId="77777777" w:rsidR="00D45C42" w:rsidRDefault="00D45C42" w:rsidP="00D45C42">
      <w:pPr>
        <w:rPr>
          <w:noProof/>
          <w:sz w:val="18"/>
          <w:szCs w:val="18"/>
        </w:rPr>
      </w:pPr>
    </w:p>
    <w:p w14:paraId="6FC98FED" w14:textId="77777777" w:rsidR="00D45C42" w:rsidRDefault="00D45C42" w:rsidP="00D45C42">
      <w:pPr>
        <w:rPr>
          <w:noProof/>
          <w:sz w:val="18"/>
          <w:szCs w:val="18"/>
        </w:rPr>
      </w:pPr>
      <w:r>
        <w:rPr>
          <w:noProof/>
        </w:rPr>
        <w:object w:dxaOrig="7110" w:dyaOrig="6195" w14:anchorId="2DF9E555">
          <v:shape id="_x0000_i1026" type="#_x0000_t75" style="width:355.5pt;height:309.75pt;visibility:visible" o:ole="">
            <v:imagedata r:id="rId6" o:title=""/>
            <o:lock v:ext="edit" aspectratio="f"/>
          </v:shape>
          <o:OLEObject Type="Embed" ProgID="Excel.Chart.8" ShapeID="_x0000_i1026" DrawAspect="Content" ObjectID="_1832918407" r:id="rId7">
            <o:FieldCodes>\s</o:FieldCodes>
          </o:OLEObject>
        </w:object>
      </w:r>
    </w:p>
    <w:p w14:paraId="2C77A3D0" w14:textId="77777777" w:rsidR="00F07BC5" w:rsidRDefault="00F07BC5"/>
    <w:sectPr w:rsidR="00F07B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C5"/>
    <w:rsid w:val="0074382E"/>
    <w:rsid w:val="00D45C42"/>
    <w:rsid w:val="00F0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DDBEF-19B8-422F-9D1A-98A4B2F4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5C4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7B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7B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7B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7B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7B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7B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7B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7B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7B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7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7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7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7B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7B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7B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7B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7B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7B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7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0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7B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7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7BC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7B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7BC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07B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7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7B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7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Char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Microsoft_Excel_Chart.xls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Calace</dc:creator>
  <cp:keywords/>
  <dc:description/>
  <cp:lastModifiedBy>Rosaria Calace</cp:lastModifiedBy>
  <cp:revision>2</cp:revision>
  <dcterms:created xsi:type="dcterms:W3CDTF">2026-02-18T10:14:00Z</dcterms:created>
  <dcterms:modified xsi:type="dcterms:W3CDTF">2026-02-18T10:14:00Z</dcterms:modified>
</cp:coreProperties>
</file>