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778.0" w:type="dxa"/>
        <w:jc w:val="center"/>
        <w:tblLayout w:type="fixed"/>
        <w:tblLook w:val="0000"/>
      </w:tblPr>
      <w:tblGrid>
        <w:gridCol w:w="10522"/>
        <w:gridCol w:w="256"/>
        <w:tblGridChange w:id="0">
          <w:tblGrid>
            <w:gridCol w:w="10522"/>
            <w:gridCol w:w="256"/>
          </w:tblGrid>
        </w:tblGridChange>
      </w:tblGrid>
      <w:tr>
        <w:trPr>
          <w:cantSplit w:val="1"/>
          <w:trHeight w:val="223" w:hRule="atLeast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" w:right="0" w:hanging="3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</w:rPr>
            </w:pPr>
            <w:r w:rsidDel="00000000" w:rsidR="00000000" w:rsidRPr="00000000">
              <w:rPr/>
              <w:drawing>
                <wp:inline distB="0" distT="0" distL="114300" distR="114300">
                  <wp:extent cx="4452620" cy="974725"/>
                  <wp:effectExtent b="0" l="0" r="0" t="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52620" cy="9747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44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rtl w:val="0"/>
              </w:rPr>
              <w:t xml:space="preserve">Istituto Comprensivo Porto Garibaldi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rtl w:val="0"/>
              </w:rPr>
              <w:t xml:space="preserve">Via Pastrengo, 1 - 44029 - PORTO GARIBALDI (Comacchio) - (Fe)</w:t>
            </w:r>
          </w:p>
        </w:tc>
      </w:tr>
      <w:tr>
        <w:trPr>
          <w:cantSplit w:val="1"/>
          <w:trHeight w:val="189" w:hRule="atLeast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rtl w:val="0"/>
              </w:rPr>
              <w:t xml:space="preserve">C.F.  91016560384 - Codice meccanografico: feic82000p</w:t>
            </w:r>
          </w:p>
        </w:tc>
      </w:tr>
      <w:tr>
        <w:trPr>
          <w:cantSplit w:val="1"/>
          <w:trHeight w:val="18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rtl w:val="0"/>
              </w:rPr>
              <w:t xml:space="preserve">🕿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rtl w:val="0"/>
              </w:rPr>
              <w:t xml:space="preserve"> 0533.324697 - 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rtl w:val="0"/>
              </w:rPr>
              <w:t xml:space="preserve">🖷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rtl w:val="0"/>
              </w:rPr>
              <w:t xml:space="preserve"> 0533.353438 - e-mail: 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i w:val="0"/>
                  <w:smallCaps w:val="0"/>
                  <w:strike w:val="0"/>
                  <w:color w:val="000000"/>
                  <w:sz w:val="20"/>
                  <w:szCs w:val="20"/>
                  <w:u w:val="none"/>
                  <w:shd w:fill="auto" w:val="clear"/>
                  <w:rtl w:val="0"/>
                </w:rPr>
                <w:t xml:space="preserve">feic82000p@istruzione.it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rtl w:val="0"/>
              </w:rPr>
              <w:t xml:space="preserve"> 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rtl w:val="0"/>
              </w:rPr>
              <w:t xml:space="preserve">p.e.c.: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rtl w:val="0"/>
              </w:rPr>
              <w:t xml:space="preserve"> feic82000p@pec.istruzione.it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80" w:hRule="atLeast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80" w:hRule="atLeast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2"/>
                <w:szCs w:val="22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rtl w:val="0"/>
              </w:rPr>
              <w:t xml:space="preserve">www.istitutocomprensivoportogaribaldi.edu.it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Times New Roman" w:cs="Times New Roman" w:eastAsia="Times New Roman" w:hAnsi="Times New Roman"/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b w:val="1"/>
                <w:color w:val="ff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b w:val="1"/>
                <w:color w:val="ff0000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ff0000"/>
                <w:sz w:val="26"/>
                <w:szCs w:val="26"/>
                <w:rtl w:val="0"/>
              </w:rPr>
              <w:t xml:space="preserve">ELENCO PROPOSTE VIAGGI DI ISTRUZIONE E USCITE DIDATTICHE SUL TERRITORIO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b w:val="1"/>
                <w:color w:val="ff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b w:val="1"/>
                <w:color w:val="ff0000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ff0000"/>
                <w:sz w:val="26"/>
                <w:szCs w:val="26"/>
                <w:rtl w:val="0"/>
              </w:rPr>
              <w:t xml:space="preserve">DELIBERA DEL COLLEGIO DEI DOCENTI DEL 20.12.2022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Times New Roman" w:cs="Times New Roman" w:eastAsia="Times New Roman" w:hAnsi="Times New Roman"/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Times New Roman" w:cs="Times New Roman" w:eastAsia="Times New Roman" w:hAnsi="Times New Roman"/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SCUOLA INFANZIA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right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0715.0" w:type="dxa"/>
        <w:jc w:val="righ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43"/>
        <w:gridCol w:w="2143"/>
        <w:gridCol w:w="2143"/>
        <w:gridCol w:w="2143"/>
        <w:gridCol w:w="2143"/>
        <w:tblGridChange w:id="0">
          <w:tblGrid>
            <w:gridCol w:w="2143"/>
            <w:gridCol w:w="2143"/>
            <w:gridCol w:w="2143"/>
            <w:gridCol w:w="2143"/>
            <w:gridCol w:w="2143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SEZIONE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REFERENTE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DESTINAZIONE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PERIODO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NUMERO ALUNNI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Sezione A grandi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Bellotti Sara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Biblioteca L.A. Muratori Comacchio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7/12/2022</w:t>
            </w:r>
          </w:p>
          <w:p w:rsidR="00000000" w:rsidDel="00000000" w:rsidP="00000000" w:rsidRDefault="00000000" w:rsidRPr="00000000" w14:paraId="00000023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19/04/2023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Sezione A grandi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Pozzati Silvia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Uscita in valle Comacchio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17/05/2023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Sezioni B piccoli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Mascagna Valeria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Uscita al mare 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Lido Estensi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22/05/2023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23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Sezione A grandi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Bellotti Sara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Uscita in pineta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Lido di Volano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24/05/2023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Sezione C mezzani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Duò Gabriella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Uscita in pineta</w:t>
            </w:r>
          </w:p>
          <w:p w:rsidR="00000000" w:rsidDel="00000000" w:rsidP="00000000" w:rsidRDefault="00000000" w:rsidRPr="00000000" w14:paraId="00000039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Lido di Volano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24/05/2023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16</w:t>
            </w:r>
          </w:p>
        </w:tc>
      </w:tr>
    </w:tbl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ind w:hanging="2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SCUOLA PRIMARIA - LIDO DEGLI ESTENSI</w:t>
      </w:r>
    </w:p>
    <w:p w:rsidR="00000000" w:rsidDel="00000000" w:rsidP="00000000" w:rsidRDefault="00000000" w:rsidRPr="00000000" w14:paraId="00000041">
      <w:pPr>
        <w:ind w:hanging="2"/>
        <w:jc w:val="right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0715.0" w:type="dxa"/>
        <w:jc w:val="righ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43"/>
        <w:gridCol w:w="2143"/>
        <w:gridCol w:w="2143"/>
        <w:gridCol w:w="2143"/>
        <w:gridCol w:w="2143"/>
        <w:tblGridChange w:id="0">
          <w:tblGrid>
            <w:gridCol w:w="2143"/>
            <w:gridCol w:w="2143"/>
            <w:gridCol w:w="2143"/>
            <w:gridCol w:w="2143"/>
            <w:gridCol w:w="2143"/>
          </w:tblGrid>
        </w:tblGridChange>
      </w:tblGrid>
      <w:tr>
        <w:trPr>
          <w:cantSplit w:val="0"/>
          <w:trHeight w:val="454.1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CLASSE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REFERENTE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DESTINAZIONE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PERIODO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NUMERO ALUNNI</w:t>
            </w:r>
          </w:p>
        </w:tc>
      </w:tr>
      <w:tr>
        <w:trPr>
          <w:cantSplit w:val="0"/>
          <w:trHeight w:val="454.1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.1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.1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.1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.1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.1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5">
      <w:pPr>
        <w:ind w:hanging="2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ind w:hanging="2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ind w:hanging="2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ind w:hanging="2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ind w:hanging="2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ind w:hanging="2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ind w:hanging="2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ind w:hanging="2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ind w:hanging="2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ind w:hanging="2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ind w:hanging="2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ind w:hanging="2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SCUOLA PRIMARIA - PORTO GARIBALDI</w:t>
      </w:r>
    </w:p>
    <w:p w:rsidR="00000000" w:rsidDel="00000000" w:rsidP="00000000" w:rsidRDefault="00000000" w:rsidRPr="00000000" w14:paraId="00000073">
      <w:pPr>
        <w:ind w:hanging="2"/>
        <w:jc w:val="right"/>
        <w:rPr/>
      </w:pPr>
      <w:r w:rsidDel="00000000" w:rsidR="00000000" w:rsidRPr="00000000">
        <w:rPr>
          <w:rtl w:val="0"/>
        </w:rPr>
      </w:r>
    </w:p>
    <w:tbl>
      <w:tblPr>
        <w:tblStyle w:val="Table4"/>
        <w:tblW w:w="10715.0" w:type="dxa"/>
        <w:jc w:val="righ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43"/>
        <w:gridCol w:w="2143"/>
        <w:gridCol w:w="2143"/>
        <w:gridCol w:w="2143"/>
        <w:gridCol w:w="2143"/>
        <w:tblGridChange w:id="0">
          <w:tblGrid>
            <w:gridCol w:w="2143"/>
            <w:gridCol w:w="2143"/>
            <w:gridCol w:w="2143"/>
            <w:gridCol w:w="2143"/>
            <w:gridCol w:w="2143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CLASSE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REFERENTE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DESTINAZIONE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PERIODO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NUMERO ALUNNI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PRIME A,B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Serra, Zanetti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Fattoria Didattica Prato Pozzo Argenta FE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maggio 2023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37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SECONDE A/B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Carli Ballola R.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Riccione Oltremare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maggio 2023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39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TERZE A/B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Guidi, Parise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Ferrara(Museo di Scienze Naturali)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16 dicembre 2022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32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TERZE A/B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Guidi, Parise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Comacchio(Biblioteca)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20 gennaio 2023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32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TERZE A/B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Guidi, Parise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Comacchio (Biblioteca)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24 febbraio 2023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32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TERZE A/B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Guidi, Parise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Serravalle (Centro di potabilizzazione dell’acqua)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secondo quadrimestre (attendiamo data)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32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TERZE A/B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Guidi, Parise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Acquario di Cattolica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maggio 2023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32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SECONDE A/B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Carli Ballola R.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Visita Centrale Serravalle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aprile 2023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39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5">
      <w:pPr>
        <w:ind w:hanging="2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ind w:hanging="2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ind w:hanging="2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SCUOLA SECONDARIA</w:t>
      </w:r>
    </w:p>
    <w:p w:rsidR="00000000" w:rsidDel="00000000" w:rsidP="00000000" w:rsidRDefault="00000000" w:rsidRPr="00000000" w14:paraId="000000B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85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171"/>
        <w:gridCol w:w="2171"/>
        <w:gridCol w:w="2171"/>
        <w:gridCol w:w="2171"/>
        <w:gridCol w:w="2171"/>
        <w:tblGridChange w:id="0">
          <w:tblGrid>
            <w:gridCol w:w="2171"/>
            <w:gridCol w:w="2171"/>
            <w:gridCol w:w="2171"/>
            <w:gridCol w:w="2171"/>
            <w:gridCol w:w="2171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rtl w:val="0"/>
              </w:rPr>
              <w:t xml:space="preserve">CLASSE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rtl w:val="0"/>
              </w:rPr>
              <w:t xml:space="preserve">REFERENTE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rtl w:val="0"/>
              </w:rPr>
              <w:t xml:space="preserve">DESTINAZIONE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rtl w:val="0"/>
              </w:rPr>
              <w:t xml:space="preserve">PERIODO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rtl w:val="0"/>
              </w:rPr>
              <w:t xml:space="preserve">NUMERO ALUNNI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SECONDE e TERZE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Candito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Montagna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gennaio/febbraio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min. 50 → max. 80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PRIME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8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Candito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9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Montagna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maggio/giugno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B">
            <w:pPr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min. 50 → max. 80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TERZE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Esposito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Campania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maggio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min. 40 - max. 70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SECONDE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Mari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Verona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maggio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min. 40 - max. 70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Prime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Bolognesi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Muse, Trento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aprile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min 40 max 50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0" w:right="100" w:hanging="2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rtl w:val="0"/>
        </w:rPr>
        <w:t xml:space="preserve">Dirigente Scolastico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0" w:right="100" w:hanging="2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rtl w:val="0"/>
        </w:rPr>
        <w:t xml:space="preserve">Prof. Gianni Luca Coppola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0" w:right="120" w:hanging="1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rtl w:val="0"/>
        </w:rPr>
        <w:t xml:space="preserve">Firmato digitalmente ai sensi del c.d. Codice dell'Amministrazione digitale</w:t>
      </w:r>
    </w:p>
    <w:p w:rsidR="00000000" w:rsidDel="00000000" w:rsidP="00000000" w:rsidRDefault="00000000" w:rsidRPr="00000000" w14:paraId="000001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0" w:right="100" w:hanging="1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rtl w:val="0"/>
        </w:rPr>
        <w:t xml:space="preserve">e norme ad esso connesse</w:t>
      </w:r>
    </w:p>
    <w:p w:rsidR="00000000" w:rsidDel="00000000" w:rsidP="00000000" w:rsidRDefault="00000000" w:rsidRPr="00000000" w14:paraId="000001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278" w:top="340" w:left="567" w:right="62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  <w:ind w:hanging="1"/>
    </w:pPr>
    <w:rPr>
      <w:sz w:val="22"/>
      <w:szCs w:val="22"/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pPr>
      <w:widowControl w:val="0"/>
      <w:ind w:hanging="1"/>
    </w:pPr>
    <w:rPr>
      <w:sz w:val="22"/>
      <w:szCs w:val="22"/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mailto:feic82000p@istruzione.it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