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05" w:rsidRPr="00F85FAA" w:rsidRDefault="00230705" w:rsidP="00230705">
      <w:pPr>
        <w:pStyle w:val="Titolo3"/>
        <w:spacing w:before="0" w:after="0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t>ALLEGATO B) “Scheda di autovalutazione dei titoli”</w:t>
      </w:r>
    </w:p>
    <w:p w:rsidR="00230705" w:rsidRPr="00F85FAA" w:rsidRDefault="00230705" w:rsidP="00230705">
      <w:pPr>
        <w:pStyle w:val="Corpotesto"/>
        <w:spacing w:after="0"/>
        <w:jc w:val="both"/>
        <w:rPr>
          <w:lang w:val="it-IT"/>
        </w:rPr>
      </w:pPr>
      <w:r w:rsidRPr="00F85FAA">
        <w:rPr>
          <w:rStyle w:val="StrongEmphasis"/>
          <w:shd w:val="clear" w:color="auto" w:fill="FFFFFF"/>
          <w:lang w:val="it-IT"/>
        </w:rPr>
        <w:br/>
      </w:r>
      <w:r w:rsidRPr="00F85FAA">
        <w:rPr>
          <w:rStyle w:val="StrongEmphasis"/>
          <w:color w:val="000000"/>
          <w:shd w:val="clear" w:color="auto" w:fill="FFFFFF"/>
          <w:lang w:val="it-IT"/>
        </w:rPr>
        <w:t>Oggetto: Avviso di Selezione di</w:t>
      </w:r>
      <w:r>
        <w:rPr>
          <w:rStyle w:val="StrongEmphasis"/>
          <w:color w:val="000000"/>
          <w:shd w:val="clear" w:color="auto" w:fill="FFFFFF"/>
          <w:lang w:val="it-IT"/>
        </w:rPr>
        <w:t xml:space="preserve"> massimo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 n. </w:t>
      </w:r>
      <w:bookmarkStart w:id="0" w:name="x_8574358901143633936"/>
      <w:bookmarkEnd w:id="0"/>
      <w:r w:rsidRPr="00F85FAA">
        <w:rPr>
          <w:rStyle w:val="StrongEmphasis"/>
          <w:lang w:val="it-IT"/>
        </w:rPr>
        <w:t>10</w:t>
      </w:r>
      <w:r w:rsidRPr="00F85FAA">
        <w:rPr>
          <w:shd w:val="clear" w:color="auto" w:fill="FFFFFF"/>
          <w:lang w:val="it-IT"/>
        </w:rPr>
        <w:t xml:space="preserve"> 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Docenti </w:t>
      </w:r>
      <w:bookmarkStart w:id="1" w:name="_GoBack"/>
      <w:r w:rsidRPr="00F85FAA">
        <w:rPr>
          <w:rStyle w:val="StrongEmphasis"/>
          <w:color w:val="000000"/>
          <w:shd w:val="clear" w:color="auto" w:fill="FFFFFF"/>
          <w:lang w:val="it-IT"/>
        </w:rPr>
        <w:t>Tutor</w:t>
      </w:r>
      <w:bookmarkEnd w:id="1"/>
      <w:r w:rsidR="00BD3642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F85FAA">
        <w:rPr>
          <w:rStyle w:val="StrongEmphasis"/>
          <w:color w:val="000000"/>
          <w:shd w:val="clear" w:color="auto" w:fill="FFFFFF"/>
          <w:lang w:val="it-IT"/>
        </w:rPr>
        <w:t>interni</w:t>
      </w:r>
      <w:r w:rsidR="00BD3642">
        <w:rPr>
          <w:rStyle w:val="StrongEmphasis"/>
          <w:color w:val="000000"/>
          <w:shd w:val="clear" w:color="auto" w:fill="FFFFFF"/>
          <w:lang w:val="it-IT"/>
        </w:rPr>
        <w:t xml:space="preserve"> e Personale amministrativo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 all’Istituto Scolastico “</w:t>
      </w:r>
      <w:bookmarkStart w:id="2" w:name="x_6822186746988134417"/>
      <w:bookmarkEnd w:id="2"/>
      <w:r w:rsidRPr="00F85FAA">
        <w:rPr>
          <w:rStyle w:val="StrongEmphasis"/>
          <w:shd w:val="clear" w:color="auto" w:fill="FFFFFF"/>
          <w:lang w:val="it-IT"/>
        </w:rPr>
        <w:t>Istituto Comprensivo di Comacchio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” per la costituzione del </w:t>
      </w:r>
      <w:bookmarkStart w:id="3" w:name="x_10120116812279971858"/>
      <w:bookmarkEnd w:id="3"/>
      <w:r w:rsidRPr="00F85FAA">
        <w:rPr>
          <w:rStyle w:val="StrongEmphasis"/>
          <w:lang w:val="it-IT"/>
        </w:rPr>
        <w:t>Team per la prevenzione della dispersione scolastica</w:t>
      </w:r>
      <w:r w:rsidRPr="00F85FAA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:rsidR="00230705" w:rsidRPr="00F85FAA" w:rsidRDefault="00230705" w:rsidP="00230705">
      <w:pPr>
        <w:pStyle w:val="Corpotesto"/>
        <w:spacing w:after="0"/>
        <w:jc w:val="both"/>
        <w:rPr>
          <w:lang w:val="it-IT"/>
        </w:rPr>
      </w:pPr>
      <w:bookmarkStart w:id="4" w:name="parent_elementd01fc9f0d36d3"/>
      <w:bookmarkStart w:id="5" w:name="preview_cont0c53c372b55b8"/>
      <w:bookmarkEnd w:id="4"/>
      <w:bookmarkEnd w:id="5"/>
      <w:r w:rsidRPr="00F85FAA">
        <w:rPr>
          <w:shd w:val="clear" w:color="auto" w:fill="FFFFFF"/>
          <w:lang w:val="it-IT"/>
        </w:rPr>
        <w:br/>
      </w:r>
      <w:r w:rsidRPr="00F85FAA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3"/>
      <w:bookmarkEnd w:id="6"/>
      <w:r w:rsidRPr="00F85FAA">
        <w:rPr>
          <w:rStyle w:val="Enfasicorsivo"/>
          <w:shd w:val="clear" w:color="auto" w:fill="FFFFFF"/>
          <w:lang w:val="it-IT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F85FAA">
        <w:rPr>
          <w:rStyle w:val="Enfasicorsivo"/>
          <w:shd w:val="clear" w:color="auto" w:fill="FFFFFF"/>
          <w:lang w:val="it-IT"/>
        </w:rPr>
        <w:t>Next</w:t>
      </w:r>
      <w:proofErr w:type="spellEnd"/>
      <w:r w:rsidRPr="00F85FAA">
        <w:rPr>
          <w:rStyle w:val="Enfasicorsivo"/>
          <w:shd w:val="clear" w:color="auto" w:fill="FFFFFF"/>
          <w:lang w:val="it-IT"/>
        </w:rPr>
        <w:t xml:space="preserve"> Generation EU</w:t>
      </w:r>
      <w:r w:rsidRPr="00F85FAA">
        <w:rPr>
          <w:shd w:val="clear" w:color="auto" w:fill="FFFFFF"/>
          <w:lang w:val="it-IT"/>
        </w:rPr>
        <w:t xml:space="preserve"> </w:t>
      </w:r>
      <w:r w:rsidRPr="00F85FAA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2"/>
      <w:bookmarkEnd w:id="7"/>
      <w:r w:rsidRPr="00F85FAA">
        <w:rPr>
          <w:rStyle w:val="Enfasicorsivo"/>
          <w:shd w:val="clear" w:color="auto" w:fill="FFFFFF"/>
          <w:lang w:val="it-IT"/>
        </w:rPr>
        <w:t>D54D21001260006</w:t>
      </w:r>
    </w:p>
    <w:p w:rsidR="00230705" w:rsidRPr="00F85FAA" w:rsidRDefault="00230705" w:rsidP="00230705">
      <w:pPr>
        <w:pStyle w:val="Corpotesto"/>
        <w:spacing w:after="0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3"/>
      <w:bookmarkEnd w:id="8"/>
      <w:r w:rsidRPr="00F85FAA">
        <w:rPr>
          <w:shd w:val="clear" w:color="auto" w:fill="FFFFFF"/>
          <w:lang w:val="it-IT"/>
        </w:rPr>
        <w:t>NESSUNO RESTI INDIETRO</w:t>
      </w:r>
    </w:p>
    <w:p w:rsidR="00230705" w:rsidRPr="00F85FAA" w:rsidRDefault="00230705" w:rsidP="00230705">
      <w:pPr>
        <w:pStyle w:val="Corpotesto"/>
        <w:spacing w:after="0"/>
        <w:rPr>
          <w:shd w:val="clear" w:color="auto" w:fill="FFFFFF"/>
          <w:lang w:val="it-IT"/>
        </w:rPr>
      </w:pPr>
      <w:r w:rsidRPr="00F85FAA">
        <w:rPr>
          <w:shd w:val="clear" w:color="auto" w:fill="FFFFFF"/>
          <w:lang w:val="it-IT"/>
        </w:rPr>
        <w:t xml:space="preserve">Codice progetto: </w:t>
      </w:r>
      <w:bookmarkStart w:id="9" w:name="x_6822186761703915533"/>
      <w:bookmarkEnd w:id="9"/>
      <w:r w:rsidRPr="00F85FAA">
        <w:rPr>
          <w:shd w:val="clear" w:color="auto" w:fill="FFFFFF"/>
          <w:lang w:val="it-IT"/>
        </w:rPr>
        <w:t>M4C1I1.4-2024-1322-P-51886</w:t>
      </w:r>
    </w:p>
    <w:p w:rsidR="00230705" w:rsidRPr="00F85FAA" w:rsidRDefault="00230705" w:rsidP="00230705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0" w:name="parent_element36c499708fb9b"/>
      <w:bookmarkStart w:id="11" w:name="preview_contb48db61baec9a"/>
      <w:bookmarkEnd w:id="10"/>
      <w:bookmarkEnd w:id="11"/>
      <w:r w:rsidRPr="00F85FAA">
        <w:rPr>
          <w:shd w:val="clear" w:color="auto" w:fill="FFFFFF"/>
          <w:lang w:val="it-IT"/>
        </w:rPr>
        <w:t xml:space="preserve">TABELLA DEI TITOLI DA VALUTARE </w:t>
      </w:r>
      <w:r w:rsidRPr="00F85FAA">
        <w:rPr>
          <w:shd w:val="clear" w:color="auto" w:fill="FFFFFF"/>
          <w:lang w:val="it-IT"/>
        </w:rPr>
        <w:br/>
        <w:t xml:space="preserve">COMPONENTE DEL </w:t>
      </w:r>
      <w:bookmarkStart w:id="12" w:name="x_10120116812279971859"/>
      <w:bookmarkEnd w:id="12"/>
      <w:r w:rsidRPr="00F85FAA">
        <w:rPr>
          <w:lang w:val="it-IT"/>
        </w:rPr>
        <w:t>Team per la prevenzione della dispersione scolastica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897"/>
        <w:gridCol w:w="2061"/>
        <w:gridCol w:w="1521"/>
        <w:gridCol w:w="1395"/>
      </w:tblGrid>
      <w:tr w:rsidR="00230705" w:rsidRPr="00F85FAA" w:rsidTr="0035229F">
        <w:trPr>
          <w:jc w:val="center"/>
        </w:trPr>
        <w:tc>
          <w:tcPr>
            <w:tcW w:w="522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06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StrongEmphasis"/>
                <w:color w:val="000000"/>
                <w:lang w:val="it-IT"/>
              </w:rPr>
              <w:t>PUNTEGGIO ASSEGNATO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StrongEmphasis"/>
                <w:color w:val="000000"/>
                <w:lang w:val="it-IT"/>
              </w:rPr>
              <w:t>(</w:t>
            </w:r>
            <w:proofErr w:type="spellStart"/>
            <w:proofErr w:type="gramStart"/>
            <w:r w:rsidRPr="00F85FAA">
              <w:rPr>
                <w:rStyle w:val="StrongEmphasis"/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rStyle w:val="StrongEmphasis"/>
                <w:color w:val="000000"/>
                <w:lang w:val="it-IT"/>
              </w:rPr>
              <w:t xml:space="preserve"> 100 punti)</w:t>
            </w:r>
          </w:p>
        </w:tc>
        <w:tc>
          <w:tcPr>
            <w:tcW w:w="152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sz w:val="20"/>
                <w:lang w:val="it-IT"/>
              </w:rPr>
              <w:t>(</w:t>
            </w:r>
            <w:proofErr w:type="gramStart"/>
            <w:r w:rsidRPr="00F85FAA">
              <w:rPr>
                <w:rStyle w:val="Enfasicorsivo"/>
                <w:color w:val="000000"/>
                <w:sz w:val="20"/>
                <w:lang w:val="it-IT"/>
              </w:rPr>
              <w:t>inserire</w:t>
            </w:r>
            <w:proofErr w:type="gramEnd"/>
            <w:r w:rsidRPr="00F85FAA">
              <w:rPr>
                <w:rStyle w:val="Enfasicorsivo"/>
                <w:color w:val="000000"/>
                <w:sz w:val="20"/>
                <w:lang w:val="it-IT"/>
              </w:rPr>
              <w:t xml:space="preserve"> numerazione del curriculum)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StrongEmphasis"/>
                <w:color w:val="000000"/>
                <w:lang w:val="it-IT"/>
              </w:rPr>
              <w:t>Punteggio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proofErr w:type="gramStart"/>
            <w:r w:rsidRPr="00F85FAA">
              <w:rPr>
                <w:rStyle w:val="StrongEmphasis"/>
                <w:color w:val="000000"/>
                <w:lang w:val="it-IT"/>
              </w:rPr>
              <w:t>dichiarato</w:t>
            </w:r>
            <w:proofErr w:type="gramEnd"/>
            <w:r w:rsidRPr="00F85FAA">
              <w:rPr>
                <w:rStyle w:val="StrongEmphasis"/>
                <w:color w:val="000000"/>
                <w:lang w:val="it-IT"/>
              </w:rPr>
              <w:t xml:space="preserve"> dal candidato</w:t>
            </w: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1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Laurea Vecchio Ordinamento, specialistica o magistrale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 xml:space="preserve">Laurea triennale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 4;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 xml:space="preserve">Laurea V.O., specialistica o magistrale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 6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10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2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Dottorato di ricerca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>. 2 per titolo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5 titoli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10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3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Master di I livello/Master di II livello/Diploma di specializzazione biennale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>. 2 per titolo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5 titoli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lastRenderedPageBreak/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10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4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Partecipazione a Corsi di Formazione di almeno 25 ore su tematiche coerenti con il ruolo e le attività richieste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>. 2 per corso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5 corsi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10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5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lang w:val="it-IT"/>
              </w:rPr>
            </w:pPr>
            <w:r w:rsidRPr="00F85FAA">
              <w:rPr>
                <w:color w:val="000000"/>
                <w:lang w:val="it-IT"/>
              </w:rPr>
              <w:t xml:space="preserve">Certificazioni informatiche (ECDL, Microsoft, Cisco, ECDL, EIPASS, </w:t>
            </w:r>
            <w:r w:rsidRPr="00F85FAA">
              <w:rPr>
                <w:rStyle w:val="Enfasicorsivo"/>
                <w:color w:val="000000"/>
                <w:lang w:val="it-IT"/>
              </w:rPr>
              <w:t>etc</w:t>
            </w:r>
            <w:r w:rsidRPr="00F85FAA">
              <w:rPr>
                <w:color w:val="000000"/>
                <w:lang w:val="it-IT"/>
              </w:rPr>
              <w:t>.)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>. 1 per certificazione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di 5 certificazioni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5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6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Certificazioni linguistiche documentate conseguite presso Enti o Istituti certificatori accreditati 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>. 1 per certificazione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di 5 certificazioni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5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7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Esperienze lavorative e collaborazioni documentate coerenti con il ruolo e le attività richieste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2 punti per esperienza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5 esperienze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10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8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2 punti per esperienza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5 esperienze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10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9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>Esperienze documentate di docenza extrascolastiche in istituzioni scolastiche su tematiche coerenti con il ruolo e le attività richieste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gramStart"/>
            <w:r w:rsidRPr="00F85FAA">
              <w:rPr>
                <w:color w:val="000000"/>
                <w:lang w:val="it-IT"/>
              </w:rPr>
              <w:t>2  punti</w:t>
            </w:r>
            <w:proofErr w:type="gramEnd"/>
            <w:r w:rsidRPr="00F85FAA">
              <w:rPr>
                <w:color w:val="000000"/>
                <w:lang w:val="it-IT"/>
              </w:rPr>
              <w:t xml:space="preserve"> per esperienza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5 esperienze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10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F85FAA">
              <w:rPr>
                <w:rStyle w:val="Enfasicorsivo"/>
                <w:color w:val="000000"/>
                <w:lang w:val="it-IT"/>
              </w:rPr>
              <w:t>10</w:t>
            </w:r>
          </w:p>
        </w:tc>
        <w:tc>
          <w:tcPr>
            <w:tcW w:w="48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t xml:space="preserve">Esperienza di tutor PCTO/ coordinatore di classe/ coordinatore di dipartimento/ funzione strumentale per l’orientamento e/o per il contrasto alla dispersione scolastica, anche presso altra </w:t>
            </w:r>
            <w:r w:rsidRPr="00F85FAA">
              <w:rPr>
                <w:color w:val="000000"/>
                <w:lang w:val="it-IT"/>
              </w:rPr>
              <w:lastRenderedPageBreak/>
              <w:t>Istituzione scolastica</w:t>
            </w:r>
          </w:p>
        </w:tc>
        <w:tc>
          <w:tcPr>
            <w:tcW w:w="206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F85FAA">
              <w:rPr>
                <w:color w:val="000000"/>
                <w:lang w:val="it-IT"/>
              </w:rPr>
              <w:lastRenderedPageBreak/>
              <w:t>2 punti per esperienza 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proofErr w:type="gramStart"/>
            <w:r w:rsidRPr="00F85FAA">
              <w:rPr>
                <w:color w:val="000000"/>
                <w:lang w:val="it-IT"/>
              </w:rPr>
              <w:lastRenderedPageBreak/>
              <w:t>max</w:t>
            </w:r>
            <w:proofErr w:type="spellEnd"/>
            <w:proofErr w:type="gramEnd"/>
            <w:r w:rsidRPr="00F85FAA">
              <w:rPr>
                <w:color w:val="000000"/>
                <w:lang w:val="it-IT"/>
              </w:rPr>
              <w:t xml:space="preserve"> 10 esperienze</w:t>
            </w:r>
          </w:p>
          <w:p w:rsidR="00230705" w:rsidRPr="00F85FAA" w:rsidRDefault="00230705" w:rsidP="0035229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proofErr w:type="spellStart"/>
            <w:r w:rsidRPr="00F85FAA">
              <w:rPr>
                <w:color w:val="000000"/>
                <w:lang w:val="it-IT"/>
              </w:rPr>
              <w:t>Max</w:t>
            </w:r>
            <w:proofErr w:type="spellEnd"/>
            <w:r w:rsidRPr="00F85FAA">
              <w:rPr>
                <w:color w:val="000000"/>
                <w:lang w:val="it-IT"/>
              </w:rPr>
              <w:t xml:space="preserve"> 20 </w:t>
            </w:r>
            <w:proofErr w:type="spellStart"/>
            <w:r w:rsidRPr="00F85FAA">
              <w:rPr>
                <w:color w:val="000000"/>
                <w:lang w:val="it-IT"/>
              </w:rPr>
              <w:t>pt</w:t>
            </w:r>
            <w:proofErr w:type="spellEnd"/>
            <w:r w:rsidRPr="00F85FAA">
              <w:rPr>
                <w:color w:val="000000"/>
                <w:lang w:val="it-IT"/>
              </w:rPr>
              <w:t>.</w:t>
            </w:r>
          </w:p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39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230705" w:rsidRPr="00F85FAA" w:rsidTr="0035229F">
        <w:trPr>
          <w:jc w:val="center"/>
        </w:trPr>
        <w:tc>
          <w:tcPr>
            <w:tcW w:w="8810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jc w:val="right"/>
              <w:rPr>
                <w:lang w:val="it-IT"/>
              </w:rPr>
            </w:pPr>
            <w:r w:rsidRPr="00F85FAA">
              <w:rPr>
                <w:rStyle w:val="StrongEmphasis"/>
                <w:color w:val="000000"/>
                <w:lang w:val="it-IT"/>
              </w:rPr>
              <w:t>TOTALE PUNTEGGIO CANDIDATO</w:t>
            </w:r>
          </w:p>
        </w:tc>
        <w:tc>
          <w:tcPr>
            <w:tcW w:w="139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30705" w:rsidRPr="00F85FAA" w:rsidRDefault="00230705" w:rsidP="0035229F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CD1D9E" w:rsidRDefault="00CD1D9E"/>
    <w:sectPr w:rsidR="00CD1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05"/>
    <w:rsid w:val="00230705"/>
    <w:rsid w:val="00BD3642"/>
    <w:rsid w:val="00C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5C267-37B8-44AB-913F-262B455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0705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230705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30705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230705"/>
    <w:rPr>
      <w:i/>
      <w:iCs/>
    </w:rPr>
  </w:style>
  <w:style w:type="character" w:customStyle="1" w:styleId="StrongEmphasis">
    <w:name w:val="Strong Emphasis"/>
    <w:qFormat/>
    <w:rsid w:val="00230705"/>
    <w:rPr>
      <w:b/>
      <w:bCs/>
    </w:rPr>
  </w:style>
  <w:style w:type="paragraph" w:styleId="Corpotesto">
    <w:name w:val="Body Text"/>
    <w:basedOn w:val="Normale"/>
    <w:link w:val="CorpotestoCarattere"/>
    <w:rsid w:val="0023070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23070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23070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3</cp:lastModifiedBy>
  <cp:revision>2</cp:revision>
  <dcterms:created xsi:type="dcterms:W3CDTF">2024-10-31T08:13:00Z</dcterms:created>
  <dcterms:modified xsi:type="dcterms:W3CDTF">2024-10-31T09:12:00Z</dcterms:modified>
</cp:coreProperties>
</file>