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05" w:rsidRDefault="00FC7F05" w:rsidP="00BC50B7">
      <w:pPr>
        <w:pStyle w:val="Corpodeltesto0"/>
        <w:shd w:val="clear" w:color="auto" w:fill="auto"/>
        <w:spacing w:after="0" w:line="360" w:lineRule="auto"/>
        <w:ind w:left="120" w:firstLine="0"/>
        <w:jc w:val="center"/>
      </w:pPr>
      <w:r w:rsidRPr="00AE1999">
        <w:rPr>
          <w:highlight w:val="yellow"/>
        </w:rPr>
        <w:t>Carta intestata Azienda</w:t>
      </w:r>
    </w:p>
    <w:p w:rsidR="00E6267F" w:rsidRPr="00562BA3" w:rsidRDefault="003165F5" w:rsidP="00562BA3">
      <w:pPr>
        <w:pStyle w:val="Corpodeltesto0"/>
        <w:shd w:val="clear" w:color="auto" w:fill="auto"/>
        <w:spacing w:after="258" w:line="360" w:lineRule="auto"/>
        <w:ind w:left="20" w:firstLine="0"/>
        <w:jc w:val="right"/>
        <w:rPr>
          <w:rFonts w:ascii="Arial" w:hAnsi="Arial" w:cs="Arial"/>
          <w:b/>
          <w:i/>
          <w:sz w:val="24"/>
          <w:szCs w:val="24"/>
        </w:rPr>
      </w:pPr>
      <w:r w:rsidRPr="00562BA3">
        <w:rPr>
          <w:rFonts w:ascii="Arial" w:hAnsi="Arial" w:cs="Arial"/>
          <w:b/>
          <w:i/>
          <w:sz w:val="24"/>
          <w:szCs w:val="24"/>
        </w:rPr>
        <w:t>ALLEGATO 2</w:t>
      </w:r>
    </w:p>
    <w:p w:rsidR="00173174" w:rsidRPr="0000781E" w:rsidRDefault="00173174" w:rsidP="00BC50B7">
      <w:pPr>
        <w:pStyle w:val="Corpodeltesto0"/>
        <w:spacing w:after="0" w:line="240" w:lineRule="auto"/>
        <w:ind w:left="5670" w:right="998" w:firstLine="0"/>
        <w:jc w:val="left"/>
        <w:rPr>
          <w:rFonts w:ascii="Arial" w:hAnsi="Arial" w:cs="Arial"/>
        </w:rPr>
      </w:pPr>
      <w:bookmarkStart w:id="0" w:name="bookmark0"/>
      <w:r w:rsidRPr="0000781E">
        <w:rPr>
          <w:rFonts w:ascii="Arial" w:hAnsi="Arial" w:cs="Arial"/>
        </w:rPr>
        <w:t xml:space="preserve">AL DIRIGENTE SCOLASTICO dell’Istituto Comprensivo </w:t>
      </w:r>
      <w:r>
        <w:rPr>
          <w:rFonts w:ascii="Arial" w:hAnsi="Arial" w:cs="Arial"/>
        </w:rPr>
        <w:t>“G. Bassani”</w:t>
      </w:r>
    </w:p>
    <w:p w:rsidR="00173174" w:rsidRPr="0000781E" w:rsidRDefault="00173174" w:rsidP="00173174">
      <w:pPr>
        <w:pStyle w:val="Corpodeltesto0"/>
        <w:spacing w:after="0" w:line="240" w:lineRule="auto"/>
        <w:ind w:left="5670" w:right="998"/>
        <w:rPr>
          <w:rFonts w:ascii="Arial" w:hAnsi="Arial" w:cs="Arial"/>
        </w:rPr>
      </w:pPr>
      <w:r w:rsidRPr="0000781E">
        <w:rPr>
          <w:rFonts w:ascii="Arial" w:hAnsi="Arial" w:cs="Arial"/>
        </w:rPr>
        <w:tab/>
        <w:t xml:space="preserve">Via </w:t>
      </w:r>
      <w:r>
        <w:rPr>
          <w:rFonts w:ascii="Arial" w:hAnsi="Arial" w:cs="Arial"/>
        </w:rPr>
        <w:t>Matteotti 24d</w:t>
      </w:r>
    </w:p>
    <w:p w:rsidR="00173174" w:rsidRPr="0000781E" w:rsidRDefault="00173174" w:rsidP="00173174">
      <w:pPr>
        <w:pStyle w:val="Corpodeltesto0"/>
        <w:spacing w:after="0" w:line="240" w:lineRule="auto"/>
        <w:ind w:left="5670" w:right="998"/>
        <w:rPr>
          <w:rFonts w:ascii="Arial" w:hAnsi="Arial" w:cs="Arial"/>
        </w:rPr>
      </w:pPr>
      <w:r w:rsidRPr="0000781E">
        <w:rPr>
          <w:rFonts w:ascii="Arial" w:hAnsi="Arial" w:cs="Arial"/>
        </w:rPr>
        <w:tab/>
      </w:r>
      <w:r>
        <w:rPr>
          <w:rFonts w:ascii="Arial" w:hAnsi="Arial" w:cs="Arial"/>
        </w:rPr>
        <w:t>44011 Argenta</w:t>
      </w:r>
    </w:p>
    <w:p w:rsidR="00173174" w:rsidRPr="0000781E" w:rsidRDefault="00173174" w:rsidP="00173174">
      <w:pPr>
        <w:pStyle w:val="Corpodeltesto0"/>
        <w:spacing w:after="0" w:line="240" w:lineRule="auto"/>
        <w:ind w:left="5670" w:right="998" w:firstLine="0"/>
        <w:rPr>
          <w:rFonts w:ascii="Arial" w:hAnsi="Arial" w:cs="Arial"/>
        </w:rPr>
      </w:pPr>
      <w:r w:rsidRPr="0000781E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fei8c2200a</w:t>
      </w:r>
      <w:r w:rsidRPr="0000781E">
        <w:rPr>
          <w:rFonts w:ascii="Arial" w:hAnsi="Arial" w:cs="Arial"/>
        </w:rPr>
        <w:t>@istruzione.it</w:t>
      </w:r>
    </w:p>
    <w:p w:rsidR="00173174" w:rsidRPr="0000781E" w:rsidRDefault="00173174" w:rsidP="00173174">
      <w:pPr>
        <w:pStyle w:val="Corpodeltesto0"/>
        <w:spacing w:after="0" w:line="240" w:lineRule="auto"/>
        <w:ind w:left="5670" w:right="998" w:firstLine="0"/>
        <w:rPr>
          <w:rFonts w:ascii="Arial" w:hAnsi="Arial" w:cs="Arial"/>
        </w:rPr>
      </w:pPr>
      <w:r w:rsidRPr="0000781E">
        <w:rPr>
          <w:rFonts w:ascii="Arial" w:eastAsia="Batang" w:hAnsi="Arial" w:cs="Arial"/>
        </w:rPr>
        <w:t xml:space="preserve">PEC: </w:t>
      </w:r>
      <w:r>
        <w:rPr>
          <w:rStyle w:val="st"/>
          <w:rFonts w:ascii="Arial" w:hAnsi="Arial" w:cs="Arial"/>
        </w:rPr>
        <w:t>feic82200a</w:t>
      </w:r>
      <w:r w:rsidRPr="0000781E">
        <w:rPr>
          <w:rStyle w:val="st"/>
          <w:rFonts w:ascii="Arial" w:hAnsi="Arial" w:cs="Arial"/>
        </w:rPr>
        <w:t>@</w:t>
      </w:r>
      <w:r w:rsidRPr="0000781E">
        <w:rPr>
          <w:rStyle w:val="Enfasicorsivo"/>
          <w:rFonts w:ascii="Arial" w:hAnsi="Arial" w:cs="Arial"/>
        </w:rPr>
        <w:t>pec</w:t>
      </w:r>
      <w:r w:rsidRPr="0000781E">
        <w:rPr>
          <w:rStyle w:val="st"/>
          <w:rFonts w:ascii="Arial" w:hAnsi="Arial" w:cs="Arial"/>
        </w:rPr>
        <w:t>.istruzione.it</w:t>
      </w:r>
    </w:p>
    <w:p w:rsidR="00562BA3" w:rsidRDefault="00562BA3">
      <w:pPr>
        <w:pStyle w:val="Intestazione10"/>
        <w:keepNext/>
        <w:keepLines/>
        <w:shd w:val="clear" w:color="auto" w:fill="auto"/>
        <w:spacing w:before="0"/>
        <w:ind w:left="20"/>
        <w:rPr>
          <w:rFonts w:ascii="Arial" w:hAnsi="Arial" w:cs="Arial"/>
          <w:sz w:val="22"/>
          <w:szCs w:val="22"/>
        </w:rPr>
      </w:pPr>
    </w:p>
    <w:p w:rsidR="00E6267F" w:rsidRPr="00BC50B7" w:rsidRDefault="003165F5">
      <w:pPr>
        <w:pStyle w:val="Intestazione10"/>
        <w:keepNext/>
        <w:keepLines/>
        <w:shd w:val="clear" w:color="auto" w:fill="auto"/>
        <w:spacing w:before="0"/>
        <w:ind w:left="20"/>
        <w:rPr>
          <w:rFonts w:ascii="Arial" w:hAnsi="Arial" w:cs="Arial"/>
          <w:sz w:val="22"/>
          <w:szCs w:val="22"/>
        </w:rPr>
      </w:pPr>
      <w:r w:rsidRPr="00BC50B7">
        <w:rPr>
          <w:rFonts w:ascii="Arial" w:hAnsi="Arial" w:cs="Arial"/>
          <w:sz w:val="22"/>
          <w:szCs w:val="22"/>
        </w:rPr>
        <w:t xml:space="preserve">Dichiarazione sostitutiva ex art. 46 e 47 DPR 445/2000 e </w:t>
      </w:r>
      <w:proofErr w:type="spellStart"/>
      <w:r w:rsidRPr="00BC50B7">
        <w:rPr>
          <w:rFonts w:ascii="Arial" w:hAnsi="Arial" w:cs="Arial"/>
          <w:sz w:val="22"/>
          <w:szCs w:val="22"/>
        </w:rPr>
        <w:t>s.m.i.</w:t>
      </w:r>
      <w:bookmarkEnd w:id="0"/>
      <w:proofErr w:type="spellEnd"/>
    </w:p>
    <w:p w:rsidR="00E6267F" w:rsidRPr="00BC50B7" w:rsidRDefault="00D517BD" w:rsidP="00BC50B7">
      <w:pPr>
        <w:pStyle w:val="Corpodeltesto0"/>
        <w:shd w:val="clear" w:color="auto" w:fill="auto"/>
        <w:tabs>
          <w:tab w:val="left" w:leader="underscore" w:pos="10450"/>
        </w:tabs>
        <w:spacing w:after="0" w:line="360" w:lineRule="auto"/>
        <w:ind w:left="23" w:firstLine="0"/>
        <w:rPr>
          <w:rFonts w:ascii="Arial" w:hAnsi="Arial" w:cs="Arial"/>
        </w:rPr>
      </w:pPr>
      <w:r w:rsidRPr="00BC50B7">
        <w:rPr>
          <w:rFonts w:ascii="Arial" w:hAnsi="Arial" w:cs="Arial"/>
        </w:rPr>
        <w:t>Il sottoscritto ___________________________________________________________________________</w:t>
      </w:r>
    </w:p>
    <w:p w:rsidR="00E6267F" w:rsidRPr="00BC50B7" w:rsidRDefault="00D517BD" w:rsidP="00BC50B7">
      <w:pPr>
        <w:pStyle w:val="Corpodeltesto0"/>
        <w:shd w:val="clear" w:color="auto" w:fill="auto"/>
        <w:tabs>
          <w:tab w:val="left" w:leader="underscore" w:pos="3577"/>
          <w:tab w:val="left" w:leader="underscore" w:pos="4124"/>
          <w:tab w:val="left" w:leader="underscore" w:pos="4417"/>
          <w:tab w:val="left" w:leader="underscore" w:pos="4954"/>
          <w:tab w:val="left" w:leader="underscore" w:pos="10436"/>
        </w:tabs>
        <w:spacing w:after="0" w:line="360" w:lineRule="auto"/>
        <w:ind w:left="23" w:firstLine="0"/>
        <w:rPr>
          <w:rFonts w:ascii="Arial" w:hAnsi="Arial" w:cs="Arial"/>
        </w:rPr>
      </w:pPr>
      <w:proofErr w:type="gramStart"/>
      <w:r w:rsidRPr="00BC50B7">
        <w:rPr>
          <w:rFonts w:ascii="Arial" w:hAnsi="Arial" w:cs="Arial"/>
        </w:rPr>
        <w:t>nato</w:t>
      </w:r>
      <w:proofErr w:type="gramEnd"/>
      <w:r w:rsidRPr="00BC50B7">
        <w:rPr>
          <w:rFonts w:ascii="Arial" w:hAnsi="Arial" w:cs="Arial"/>
        </w:rPr>
        <w:t xml:space="preserve"> a</w:t>
      </w:r>
      <w:r w:rsidRPr="00BC50B7">
        <w:rPr>
          <w:rFonts w:ascii="Arial" w:hAnsi="Arial" w:cs="Arial"/>
        </w:rPr>
        <w:tab/>
        <w:t>il ____</w:t>
      </w:r>
      <w:r w:rsidRPr="00BC50B7">
        <w:rPr>
          <w:rFonts w:ascii="Arial" w:hAnsi="Arial" w:cs="Arial"/>
        </w:rPr>
        <w:tab/>
        <w:t xml:space="preserve">._____._____ </w:t>
      </w:r>
      <w:r w:rsidR="003165F5" w:rsidRPr="00BC50B7">
        <w:rPr>
          <w:rFonts w:ascii="Arial" w:hAnsi="Arial" w:cs="Arial"/>
        </w:rPr>
        <w:t xml:space="preserve"> residente a</w:t>
      </w:r>
      <w:r w:rsidRPr="00BC50B7">
        <w:rPr>
          <w:rFonts w:ascii="Arial" w:hAnsi="Arial" w:cs="Arial"/>
        </w:rPr>
        <w:t xml:space="preserve"> ______________________________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9486"/>
          <w:tab w:val="left" w:leader="underscore" w:pos="10436"/>
        </w:tabs>
        <w:spacing w:after="0" w:line="360" w:lineRule="auto"/>
        <w:ind w:left="23" w:firstLine="0"/>
        <w:rPr>
          <w:rFonts w:ascii="Arial" w:hAnsi="Arial" w:cs="Arial"/>
        </w:rPr>
      </w:pPr>
      <w:r w:rsidRPr="00BC50B7">
        <w:rPr>
          <w:rFonts w:ascii="Arial" w:hAnsi="Arial" w:cs="Arial"/>
        </w:rPr>
        <w:t>via</w:t>
      </w:r>
      <w:r w:rsidRPr="00BC50B7">
        <w:rPr>
          <w:rFonts w:ascii="Arial" w:hAnsi="Arial" w:cs="Arial"/>
        </w:rPr>
        <w:tab/>
        <w:t xml:space="preserve">, n. </w:t>
      </w:r>
      <w:r w:rsidR="00D517BD" w:rsidRPr="00BC50B7">
        <w:rPr>
          <w:rFonts w:ascii="Arial" w:hAnsi="Arial" w:cs="Arial"/>
        </w:rPr>
        <w:t>______,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3577"/>
          <w:tab w:val="left" w:leader="underscore" w:pos="4124"/>
          <w:tab w:val="left" w:leader="underscore" w:pos="4417"/>
          <w:tab w:val="left" w:leader="underscore" w:pos="4954"/>
          <w:tab w:val="left" w:leader="underscore" w:pos="10422"/>
        </w:tabs>
        <w:spacing w:after="0" w:line="360" w:lineRule="auto"/>
        <w:ind w:left="23" w:firstLine="0"/>
        <w:rPr>
          <w:rFonts w:ascii="Arial" w:hAnsi="Arial" w:cs="Arial"/>
        </w:rPr>
      </w:pPr>
      <w:r w:rsidRPr="00BC50B7">
        <w:rPr>
          <w:rFonts w:ascii="Arial" w:hAnsi="Arial" w:cs="Arial"/>
        </w:rPr>
        <w:t>in qualità di legale rappresentante dell’impresa</w:t>
      </w:r>
      <w:r w:rsidRPr="00BC50B7">
        <w:rPr>
          <w:rFonts w:ascii="Arial" w:hAnsi="Arial" w:cs="Arial"/>
        </w:rPr>
        <w:tab/>
      </w:r>
      <w:r w:rsidR="00D517BD" w:rsidRPr="00BC50B7">
        <w:rPr>
          <w:rFonts w:ascii="Arial" w:hAnsi="Arial" w:cs="Arial"/>
        </w:rPr>
        <w:t>_____________________________________________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3577"/>
          <w:tab w:val="left" w:leader="underscore" w:pos="4124"/>
          <w:tab w:val="left" w:leader="underscore" w:pos="4417"/>
          <w:tab w:val="left" w:leader="underscore" w:pos="4954"/>
          <w:tab w:val="left" w:leader="underscore" w:pos="10455"/>
        </w:tabs>
        <w:spacing w:after="0" w:line="360" w:lineRule="auto"/>
        <w:ind w:left="23" w:firstLine="0"/>
        <w:rPr>
          <w:rFonts w:ascii="Arial" w:hAnsi="Arial" w:cs="Arial"/>
        </w:rPr>
      </w:pPr>
      <w:r w:rsidRPr="00BC50B7">
        <w:rPr>
          <w:rFonts w:ascii="Arial" w:hAnsi="Arial" w:cs="Arial"/>
        </w:rPr>
        <w:t>Partita IVA</w:t>
      </w:r>
      <w:r w:rsidR="00D517BD" w:rsidRPr="00BC50B7">
        <w:rPr>
          <w:rFonts w:ascii="Arial" w:hAnsi="Arial" w:cs="Arial"/>
        </w:rPr>
        <w:t xml:space="preserve"> _____________________________ </w:t>
      </w:r>
      <w:r w:rsidRPr="00BC50B7">
        <w:rPr>
          <w:rFonts w:ascii="Arial" w:hAnsi="Arial" w:cs="Arial"/>
        </w:rPr>
        <w:t xml:space="preserve">Codice fiscale </w:t>
      </w:r>
      <w:r w:rsidR="00D517BD" w:rsidRPr="00BC50B7">
        <w:rPr>
          <w:rFonts w:ascii="Arial" w:hAnsi="Arial" w:cs="Arial"/>
        </w:rPr>
        <w:t>____________________________________</w:t>
      </w:r>
    </w:p>
    <w:p w:rsidR="00E6267F" w:rsidRPr="00BC50B7" w:rsidRDefault="003165F5" w:rsidP="00BC50B7">
      <w:pPr>
        <w:pStyle w:val="Corpodeltesto0"/>
        <w:shd w:val="clear" w:color="auto" w:fill="auto"/>
        <w:spacing w:before="120" w:after="275" w:line="274" w:lineRule="exact"/>
        <w:ind w:left="23" w:right="40" w:firstLine="0"/>
        <w:rPr>
          <w:rFonts w:ascii="Arial" w:hAnsi="Arial" w:cs="Arial"/>
        </w:rPr>
      </w:pPr>
      <w:r w:rsidRPr="00BC50B7">
        <w:rPr>
          <w:rFonts w:ascii="Arial" w:hAnsi="Arial" w:cs="Arial"/>
        </w:rPr>
        <w:t xml:space="preserve">ai sensi e per gli effetti degli artt. 46 e 76 del DPR 445/2000 e </w:t>
      </w:r>
      <w:proofErr w:type="spellStart"/>
      <w:r w:rsidRPr="00BC50B7">
        <w:rPr>
          <w:rFonts w:ascii="Arial" w:hAnsi="Arial" w:cs="Arial"/>
        </w:rPr>
        <w:t>s.m.i.</w:t>
      </w:r>
      <w:proofErr w:type="spellEnd"/>
      <w:r w:rsidRPr="00BC50B7">
        <w:rPr>
          <w:rFonts w:ascii="Arial" w:hAnsi="Arial" w:cs="Arial"/>
        </w:rPr>
        <w:t>, consapevole della responsabilità e delle conseguenze civili e penali previste in caso di rilascio di dichiarazioni false e mendaci e/o di formazione di atti e documenti falsi e uso degli stessi,</w:t>
      </w:r>
    </w:p>
    <w:p w:rsidR="00E6267F" w:rsidRPr="00BC50B7" w:rsidRDefault="00D517BD" w:rsidP="00BC50B7">
      <w:pPr>
        <w:pStyle w:val="Intestazione10"/>
        <w:keepNext/>
        <w:keepLines/>
        <w:shd w:val="clear" w:color="auto" w:fill="auto"/>
        <w:spacing w:before="0" w:after="120" w:line="240" w:lineRule="auto"/>
        <w:ind w:left="23"/>
        <w:rPr>
          <w:rFonts w:ascii="Arial" w:hAnsi="Arial" w:cs="Arial"/>
        </w:rPr>
      </w:pPr>
      <w:bookmarkStart w:id="1" w:name="bookmark1"/>
      <w:r w:rsidRPr="00BC50B7">
        <w:rPr>
          <w:rFonts w:ascii="Arial" w:hAnsi="Arial" w:cs="Arial"/>
        </w:rPr>
        <w:t xml:space="preserve"> </w:t>
      </w:r>
      <w:r w:rsidR="003165F5" w:rsidRPr="00BC50B7">
        <w:rPr>
          <w:rFonts w:ascii="Arial" w:hAnsi="Arial" w:cs="Arial"/>
        </w:rPr>
        <w:t>DICHIARA</w:t>
      </w:r>
      <w:bookmarkEnd w:id="1"/>
    </w:p>
    <w:p w:rsidR="00D517BD" w:rsidRPr="00562BA3" w:rsidRDefault="003165F5" w:rsidP="00D9710C">
      <w:pPr>
        <w:pStyle w:val="Corpodeltesto0"/>
        <w:numPr>
          <w:ilvl w:val="0"/>
          <w:numId w:val="8"/>
        </w:numPr>
        <w:shd w:val="clear" w:color="auto" w:fill="auto"/>
        <w:tabs>
          <w:tab w:val="left" w:leader="underscore" w:pos="9486"/>
          <w:tab w:val="left" w:leader="underscore" w:pos="10441"/>
        </w:tabs>
        <w:spacing w:after="0" w:line="360" w:lineRule="auto"/>
        <w:jc w:val="left"/>
        <w:rPr>
          <w:rFonts w:ascii="Arial" w:hAnsi="Arial" w:cs="Arial"/>
        </w:rPr>
      </w:pPr>
      <w:proofErr w:type="gramStart"/>
      <w:r w:rsidRPr="00562BA3">
        <w:rPr>
          <w:rFonts w:ascii="Arial" w:hAnsi="Arial" w:cs="Arial"/>
        </w:rPr>
        <w:t>che</w:t>
      </w:r>
      <w:proofErr w:type="gramEnd"/>
      <w:r w:rsidRPr="00562BA3">
        <w:rPr>
          <w:rFonts w:ascii="Arial" w:hAnsi="Arial" w:cs="Arial"/>
        </w:rPr>
        <w:t xml:space="preserve"> l’impresa è iscritta al numero</w:t>
      </w:r>
      <w:r w:rsidR="00D517BD" w:rsidRPr="00562BA3">
        <w:rPr>
          <w:rFonts w:ascii="Arial" w:hAnsi="Arial" w:cs="Arial"/>
        </w:rPr>
        <w:t xml:space="preserve"> </w:t>
      </w:r>
      <w:r w:rsidR="00562BA3" w:rsidRPr="00562BA3">
        <w:rPr>
          <w:rFonts w:ascii="Arial" w:hAnsi="Arial" w:cs="Arial"/>
        </w:rPr>
        <w:t>____</w:t>
      </w:r>
      <w:r w:rsidR="00D517BD" w:rsidRPr="00562BA3">
        <w:rPr>
          <w:rFonts w:ascii="Arial" w:hAnsi="Arial" w:cs="Arial"/>
        </w:rPr>
        <w:t xml:space="preserve">________________ </w:t>
      </w:r>
      <w:r w:rsidRPr="00562BA3">
        <w:rPr>
          <w:rFonts w:ascii="Arial" w:hAnsi="Arial" w:cs="Arial"/>
        </w:rPr>
        <w:t>del Registro delle Imprese di</w:t>
      </w:r>
      <w:r w:rsidR="00562BA3" w:rsidRPr="00562BA3">
        <w:rPr>
          <w:rFonts w:ascii="Arial" w:hAnsi="Arial" w:cs="Arial"/>
        </w:rPr>
        <w:t xml:space="preserve"> </w:t>
      </w:r>
      <w:r w:rsidR="00D517BD" w:rsidRPr="00562BA3">
        <w:rPr>
          <w:rFonts w:ascii="Arial" w:hAnsi="Arial" w:cs="Arial"/>
        </w:rPr>
        <w:t>______</w:t>
      </w:r>
      <w:r w:rsidR="00562BA3" w:rsidRPr="00562BA3">
        <w:rPr>
          <w:rFonts w:ascii="Arial" w:hAnsi="Arial" w:cs="Arial"/>
        </w:rPr>
        <w:t xml:space="preserve">_____________ </w:t>
      </w:r>
      <w:r w:rsidR="00D517BD" w:rsidRPr="00562BA3">
        <w:rPr>
          <w:rFonts w:ascii="Arial" w:hAnsi="Arial" w:cs="Arial"/>
        </w:rPr>
        <w:t xml:space="preserve">tenuto dalla C.C.I.A.A di _______________________________________ .che l’azienda ha sede in ____________________ </w:t>
      </w:r>
      <w:r w:rsidRPr="00562BA3">
        <w:rPr>
          <w:rFonts w:ascii="Arial" w:hAnsi="Arial" w:cs="Arial"/>
        </w:rPr>
        <w:t>via</w:t>
      </w:r>
      <w:r w:rsidR="00D517BD" w:rsidRPr="00562BA3">
        <w:rPr>
          <w:rFonts w:ascii="Arial" w:hAnsi="Arial" w:cs="Arial"/>
        </w:rPr>
        <w:t xml:space="preserve"> __________________________</w:t>
      </w:r>
      <w:r w:rsidRPr="00562BA3">
        <w:rPr>
          <w:rFonts w:ascii="Arial" w:hAnsi="Arial" w:cs="Arial"/>
        </w:rPr>
        <w:t>, n.</w:t>
      </w:r>
      <w:r w:rsidR="00562BA3" w:rsidRPr="00562BA3">
        <w:rPr>
          <w:rFonts w:ascii="Arial" w:hAnsi="Arial" w:cs="Arial"/>
        </w:rPr>
        <w:t xml:space="preserve"> ______</w:t>
      </w:r>
      <w:r w:rsidR="00562BA3">
        <w:rPr>
          <w:rFonts w:ascii="Arial" w:hAnsi="Arial" w:cs="Arial"/>
        </w:rPr>
        <w:t xml:space="preserve"> </w:t>
      </w:r>
      <w:proofErr w:type="spellStart"/>
      <w:r w:rsidRPr="00562BA3">
        <w:rPr>
          <w:rFonts w:ascii="Arial" w:hAnsi="Arial" w:cs="Arial"/>
        </w:rPr>
        <w:t>c.a.p.</w:t>
      </w:r>
      <w:proofErr w:type="spellEnd"/>
      <w:r w:rsidRPr="00562BA3">
        <w:rPr>
          <w:rFonts w:ascii="Arial" w:hAnsi="Arial" w:cs="Arial"/>
        </w:rPr>
        <w:tab/>
      </w:r>
    </w:p>
    <w:p w:rsidR="0026653D" w:rsidRPr="00BC50B7" w:rsidRDefault="00562BA3" w:rsidP="00562BA3">
      <w:pPr>
        <w:pStyle w:val="Corpodeltesto0"/>
        <w:numPr>
          <w:ilvl w:val="0"/>
          <w:numId w:val="8"/>
        </w:numPr>
        <w:shd w:val="clear" w:color="auto" w:fill="auto"/>
        <w:tabs>
          <w:tab w:val="left" w:leader="underscore" w:pos="9486"/>
          <w:tab w:val="left" w:leader="underscore" w:pos="10441"/>
        </w:tabs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26653D" w:rsidRPr="00BC50B7">
        <w:rPr>
          <w:rFonts w:ascii="Arial" w:hAnsi="Arial" w:cs="Arial"/>
        </w:rPr>
        <w:t>i</w:t>
      </w:r>
      <w:proofErr w:type="gramEnd"/>
      <w:r w:rsidR="0026653D" w:rsidRPr="00BC50B7">
        <w:rPr>
          <w:rFonts w:ascii="Arial" w:hAnsi="Arial" w:cs="Arial"/>
        </w:rPr>
        <w:t xml:space="preserve"> aver effettuato, negli ultimi tre anni, servizi analoghi a quelli oggetto del bando, per un importo complessivo almeno pari a quello a base d’asta.</w:t>
      </w:r>
    </w:p>
    <w:p w:rsidR="00562BA3" w:rsidRDefault="00562BA3" w:rsidP="00BC50B7">
      <w:pPr>
        <w:pStyle w:val="Intestazione10"/>
        <w:keepNext/>
        <w:keepLines/>
        <w:shd w:val="clear" w:color="auto" w:fill="auto"/>
        <w:spacing w:before="0" w:line="274" w:lineRule="exact"/>
        <w:ind w:left="20"/>
        <w:rPr>
          <w:rFonts w:ascii="Arial" w:hAnsi="Arial" w:cs="Arial"/>
          <w:sz w:val="20"/>
          <w:szCs w:val="20"/>
        </w:rPr>
      </w:pPr>
      <w:bookmarkStart w:id="2" w:name="bookmark2"/>
    </w:p>
    <w:p w:rsidR="00E6267F" w:rsidRPr="00BC50B7" w:rsidRDefault="003165F5" w:rsidP="00BC50B7">
      <w:pPr>
        <w:pStyle w:val="Intestazione10"/>
        <w:keepNext/>
        <w:keepLines/>
        <w:shd w:val="clear" w:color="auto" w:fill="auto"/>
        <w:spacing w:before="0" w:line="274" w:lineRule="exact"/>
        <w:ind w:left="2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DICHIARA INOLTRE</w:t>
      </w:r>
      <w:bookmarkEnd w:id="2"/>
    </w:p>
    <w:p w:rsidR="00D517BD" w:rsidRPr="00BC50B7" w:rsidRDefault="00D517BD" w:rsidP="00BC50B7">
      <w:pPr>
        <w:pStyle w:val="Intestazione10"/>
        <w:keepNext/>
        <w:keepLines/>
        <w:shd w:val="clear" w:color="auto" w:fill="auto"/>
        <w:spacing w:before="0" w:line="274" w:lineRule="exact"/>
        <w:ind w:left="20"/>
        <w:jc w:val="both"/>
        <w:rPr>
          <w:rFonts w:ascii="Arial" w:hAnsi="Arial" w:cs="Arial"/>
          <w:sz w:val="20"/>
          <w:szCs w:val="20"/>
        </w:rPr>
      </w:pPr>
    </w:p>
    <w:p w:rsidR="00E6267F" w:rsidRPr="00BC50B7" w:rsidRDefault="003165F5" w:rsidP="00BC50B7">
      <w:pPr>
        <w:pStyle w:val="Corpodeltesto0"/>
        <w:shd w:val="clear" w:color="auto" w:fill="auto"/>
        <w:spacing w:after="0" w:line="274" w:lineRule="exact"/>
        <w:ind w:left="20" w:right="40" w:firstLine="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ai sensi dell’art. </w:t>
      </w:r>
      <w:r w:rsidR="007C006E" w:rsidRPr="00BC50B7">
        <w:rPr>
          <w:rFonts w:ascii="Arial" w:hAnsi="Arial" w:cs="Arial"/>
          <w:sz w:val="20"/>
          <w:szCs w:val="20"/>
        </w:rPr>
        <w:t>80</w:t>
      </w:r>
      <w:r w:rsidRPr="00BC50B7">
        <w:rPr>
          <w:rFonts w:ascii="Arial" w:hAnsi="Arial" w:cs="Arial"/>
          <w:sz w:val="20"/>
          <w:szCs w:val="20"/>
        </w:rPr>
        <w:t xml:space="preserve"> del Decreto del Decreto Legislativo n.</w:t>
      </w:r>
      <w:r w:rsidR="007C006E" w:rsidRPr="00BC50B7">
        <w:rPr>
          <w:rFonts w:ascii="Arial" w:hAnsi="Arial" w:cs="Arial"/>
          <w:sz w:val="20"/>
          <w:szCs w:val="20"/>
        </w:rPr>
        <w:t>50/2016</w:t>
      </w:r>
      <w:r w:rsidR="009414F4" w:rsidRPr="00BC50B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9414F4" w:rsidRPr="00BC50B7">
        <w:rPr>
          <w:rFonts w:ascii="Arial" w:hAnsi="Arial" w:cs="Arial"/>
          <w:sz w:val="20"/>
          <w:szCs w:val="20"/>
        </w:rPr>
        <w:t>ss.mm.ii</w:t>
      </w:r>
      <w:proofErr w:type="spellEnd"/>
      <w:r w:rsidR="009414F4" w:rsidRPr="00BC50B7">
        <w:rPr>
          <w:rFonts w:ascii="Arial" w:hAnsi="Arial" w:cs="Arial"/>
          <w:sz w:val="20"/>
          <w:szCs w:val="20"/>
        </w:rPr>
        <w:t>.</w:t>
      </w:r>
      <w:r w:rsidRPr="00BC50B7">
        <w:rPr>
          <w:rFonts w:ascii="Arial" w:hAnsi="Arial" w:cs="Arial"/>
          <w:sz w:val="20"/>
          <w:szCs w:val="20"/>
        </w:rPr>
        <w:t>, sotto la propria responsabilità:</w:t>
      </w:r>
    </w:p>
    <w:p w:rsidR="00D36EC0" w:rsidRPr="00BC50B7" w:rsidRDefault="00D36EC0" w:rsidP="00BC50B7">
      <w:pPr>
        <w:pStyle w:val="Corpodeltesto0"/>
        <w:shd w:val="clear" w:color="auto" w:fill="auto"/>
        <w:spacing w:after="0" w:line="274" w:lineRule="exact"/>
        <w:ind w:left="20" w:right="40" w:firstLine="0"/>
        <w:rPr>
          <w:rFonts w:ascii="Arial" w:hAnsi="Arial" w:cs="Arial"/>
          <w:sz w:val="20"/>
          <w:szCs w:val="20"/>
        </w:rPr>
      </w:pPr>
    </w:p>
    <w:p w:rsidR="00D36EC0" w:rsidRPr="00BC50B7" w:rsidRDefault="00D36EC0" w:rsidP="00BC50B7">
      <w:pPr>
        <w:pStyle w:val="Corpodeltesto0"/>
        <w:numPr>
          <w:ilvl w:val="0"/>
          <w:numId w:val="7"/>
        </w:numPr>
        <w:spacing w:after="0" w:line="274" w:lineRule="exact"/>
        <w:ind w:right="40" w:hanging="357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che non è stata pronunciata</w:t>
      </w:r>
      <w:r w:rsidR="007005AC" w:rsidRPr="00BC50B7">
        <w:rPr>
          <w:rFonts w:ascii="Arial" w:hAnsi="Arial" w:cs="Arial"/>
          <w:sz w:val="20"/>
          <w:szCs w:val="20"/>
        </w:rPr>
        <w:t xml:space="preserve">, nei confronti dei soggetti dichiarati al comma 3 dell’articolo 80 del </w:t>
      </w:r>
      <w:proofErr w:type="spellStart"/>
      <w:r w:rsidR="007005AC" w:rsidRPr="00BC50B7">
        <w:rPr>
          <w:rFonts w:ascii="Arial" w:hAnsi="Arial" w:cs="Arial"/>
          <w:sz w:val="20"/>
          <w:szCs w:val="20"/>
        </w:rPr>
        <w:t>D.Lgs</w:t>
      </w:r>
      <w:proofErr w:type="spellEnd"/>
      <w:r w:rsidR="007005AC" w:rsidRPr="00BC50B7">
        <w:rPr>
          <w:rFonts w:ascii="Arial" w:hAnsi="Arial" w:cs="Arial"/>
          <w:sz w:val="20"/>
          <w:szCs w:val="20"/>
        </w:rPr>
        <w:t xml:space="preserve"> 50/2016,</w:t>
      </w:r>
      <w:r w:rsidRPr="00BC50B7">
        <w:rPr>
          <w:rFonts w:ascii="Arial" w:hAnsi="Arial" w:cs="Arial"/>
          <w:sz w:val="20"/>
          <w:szCs w:val="20"/>
        </w:rPr>
        <w:t xml:space="preserve"> sentenza di condanna con sentenza definitiva o decreto penale di condanna divenuto irrevocabile o sentenza di applicazione della pena su richiesta ai sensi dell'articolo 444 del codice di procedura penale, anche riferita a un suo subappaltatore nei casi di cui all'articolo 105, comma 6, per uno dei seguenti reati:</w:t>
      </w:r>
    </w:p>
    <w:p w:rsidR="00D36EC0" w:rsidRPr="00BC50B7" w:rsidRDefault="00D36EC0" w:rsidP="00562BA3">
      <w:pPr>
        <w:pStyle w:val="Corpodeltesto0"/>
        <w:spacing w:after="0" w:line="274" w:lineRule="exact"/>
        <w:ind w:left="708" w:right="40" w:hanging="12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</w:t>
      </w:r>
      <w:r w:rsidRPr="00BC50B7">
        <w:rPr>
          <w:rFonts w:ascii="Arial" w:hAnsi="Arial" w:cs="Arial"/>
          <w:sz w:val="20"/>
          <w:szCs w:val="20"/>
        </w:rPr>
        <w:lastRenderedPageBreak/>
        <w:t>Consiglio;</w:t>
      </w:r>
    </w:p>
    <w:p w:rsidR="00D36EC0" w:rsidRPr="00BC50B7" w:rsidRDefault="00D36EC0" w:rsidP="00562BA3">
      <w:pPr>
        <w:pStyle w:val="Corpodeltesto0"/>
        <w:spacing w:after="0" w:line="274" w:lineRule="exact"/>
        <w:ind w:left="737" w:right="40" w:hanging="357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b) delitti, consumati o tentati, di cui agli articoli 317, 318, 319, 319-ter, 319-quater, 320, 321, 322, 322-bis, 346-bis, 353, 353-bis, 354, 355 e 356 del codice penale nonché all’articolo 2635 del codice civile;</w:t>
      </w:r>
    </w:p>
    <w:p w:rsidR="00D36EC0" w:rsidRPr="00BC50B7" w:rsidRDefault="00D36EC0" w:rsidP="00562BA3">
      <w:pPr>
        <w:pStyle w:val="Corpodeltesto0"/>
        <w:spacing w:after="0" w:line="274" w:lineRule="exact"/>
        <w:ind w:left="737" w:right="40" w:hanging="357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c) frode ai sensi dell'articolo 1 della convenzione relativa alla tutela degli interessi finanziari delle Comunità europee;</w:t>
      </w:r>
    </w:p>
    <w:p w:rsidR="00D36EC0" w:rsidRPr="00BC50B7" w:rsidRDefault="00D36EC0" w:rsidP="00562BA3">
      <w:pPr>
        <w:pStyle w:val="Corpodeltesto0"/>
        <w:spacing w:after="0" w:line="274" w:lineRule="exact"/>
        <w:ind w:left="737"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d) delitti, consumati o tentati, commessi con finalità di terrorismo, anche internazionale, e di eversione dell'ordine costituzionale reati terroristici o reati connessi alle attività terroristiche;</w:t>
      </w:r>
    </w:p>
    <w:p w:rsidR="00D36EC0" w:rsidRPr="00BC50B7" w:rsidRDefault="00D36EC0" w:rsidP="00562BA3">
      <w:pPr>
        <w:pStyle w:val="Corpodeltesto0"/>
        <w:spacing w:after="0" w:line="274" w:lineRule="exact"/>
        <w:ind w:left="737" w:right="40" w:hanging="357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e) 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D36EC0" w:rsidRPr="00BC50B7" w:rsidRDefault="00D36EC0" w:rsidP="00562BA3">
      <w:pPr>
        <w:pStyle w:val="Corpodeltesto0"/>
        <w:spacing w:after="0" w:line="274" w:lineRule="exact"/>
        <w:ind w:left="737"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f) sfruttamento del lavoro minorile e altre forme di tratta di esseri umani definite con il decreto legislativo 4 marzo 2014, n. 24;</w:t>
      </w:r>
    </w:p>
    <w:p w:rsidR="00D36EC0" w:rsidRPr="00BC50B7" w:rsidRDefault="00D36EC0" w:rsidP="00562BA3">
      <w:pPr>
        <w:pStyle w:val="Corpodeltesto0"/>
        <w:shd w:val="clear" w:color="auto" w:fill="auto"/>
        <w:spacing w:after="0" w:line="274" w:lineRule="exact"/>
        <w:ind w:left="377" w:right="40" w:firstLine="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   g) ogni altro delitto da cui derivi, quale pena accessoria, l'incapacità di contrattare con la pubblica amministrazione;</w:t>
      </w:r>
    </w:p>
    <w:p w:rsidR="007C006E" w:rsidRPr="00BC50B7" w:rsidRDefault="007005AC" w:rsidP="007005AC">
      <w:pPr>
        <w:pStyle w:val="Corpodeltesto0"/>
        <w:numPr>
          <w:ilvl w:val="0"/>
          <w:numId w:val="7"/>
        </w:numPr>
        <w:shd w:val="clear" w:color="auto" w:fill="auto"/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proofErr w:type="gramStart"/>
      <w:r w:rsidRPr="00BC50B7">
        <w:rPr>
          <w:rFonts w:ascii="Arial" w:hAnsi="Arial" w:cs="Arial"/>
          <w:sz w:val="20"/>
          <w:szCs w:val="20"/>
        </w:rPr>
        <w:t>che</w:t>
      </w:r>
      <w:proofErr w:type="gramEnd"/>
      <w:r w:rsidRPr="00BC50B7">
        <w:rPr>
          <w:rFonts w:ascii="Arial" w:hAnsi="Arial" w:cs="Arial"/>
          <w:sz w:val="20"/>
          <w:szCs w:val="20"/>
        </w:rPr>
        <w:t xml:space="preserve"> non sussistano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antimafia.</w:t>
      </w:r>
    </w:p>
    <w:p w:rsidR="007005AC" w:rsidRPr="00BC50B7" w:rsidRDefault="007005AC" w:rsidP="007005AC">
      <w:pPr>
        <w:pStyle w:val="Corpodeltesto0"/>
        <w:numPr>
          <w:ilvl w:val="0"/>
          <w:numId w:val="7"/>
        </w:numPr>
        <w:shd w:val="clear" w:color="auto" w:fill="auto"/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aver commesso violazioni gravi, definitivamente accertate, rispetto agli obblighi relativi al pagamento delle imposte e tasse o dei contributi previdenziali, secondo la legislazione italiana o quella dello Stato in cui sono stabiliti. Costituiscono gravi violazioni quelle che comportano un omesso pagamento di imposte e tasse superiore all'importo di cui all'articolo 48-bis, commi 1 e 2-bis,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2015. Il presente comma non si applica quando l'operatore economico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delle domande.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aver commesso gravi infrazioni debitamente accertate alle norme in materia di salute e sicurezza sul lavoro nonché agli obblighi di cui all'articolo 30, comma 3 del Decreto Legislativo n.50/2016;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trovarsi in stato di fallimento, di liquidazione coatta, di concordato preventivo, salvo il caso di concordato con continuità aziendale, o nei cui riguardi sia in corso un procedimento per la dichiarazione di una di tali situazioni, fermo restando quanto previsto dall'articolo 110 del Decreto Legislativo n.50/2016;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essersi reso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essere in una situazione di conflitto di interesse ai sensi dell'articolo 42, comma 2 Decreto Legislativo n.50/2016 non diversamente risolvibile;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essere stato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essere 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:rsidR="007005AC" w:rsidRPr="00BC50B7" w:rsidRDefault="007005AC" w:rsidP="00D92976">
      <w:pPr>
        <w:pStyle w:val="Corpodeltesto0"/>
        <w:numPr>
          <w:ilvl w:val="0"/>
          <w:numId w:val="7"/>
        </w:numPr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Di non aver violato il divieto di intestazione fiduciaria di cui all'articolo 17 della legge 19 marzo 1990, n. 55. </w:t>
      </w:r>
      <w:r w:rsidRPr="00BC50B7">
        <w:rPr>
          <w:rFonts w:ascii="Arial" w:hAnsi="Arial" w:cs="Arial"/>
          <w:sz w:val="20"/>
          <w:szCs w:val="20"/>
        </w:rPr>
        <w:lastRenderedPageBreak/>
        <w:t>L'esclusione ha durata di un anno decorrente dall'accertamento definitivo della violazione e va comunque disposta se la violazione non è stata rimossa;</w:t>
      </w:r>
    </w:p>
    <w:p w:rsidR="00D92976" w:rsidRPr="00BC50B7" w:rsidRDefault="007005AC" w:rsidP="00D92976">
      <w:pPr>
        <w:pStyle w:val="Corpodeltesto0"/>
        <w:numPr>
          <w:ilvl w:val="0"/>
          <w:numId w:val="7"/>
        </w:numPr>
        <w:shd w:val="clear" w:color="auto" w:fill="auto"/>
        <w:tabs>
          <w:tab w:val="left" w:pos="715"/>
        </w:tabs>
        <w:spacing w:after="0" w:line="274" w:lineRule="exact"/>
        <w:ind w:right="14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essere in regola, esentato o non obbligato con le norme che disciplinano il diritto al lavoro dei disabili, di cui alla legge 68/99, art.17;</w:t>
      </w:r>
    </w:p>
    <w:p w:rsidR="00D92976" w:rsidRPr="00BC50B7" w:rsidRDefault="007005AC" w:rsidP="00D92976">
      <w:pPr>
        <w:pStyle w:val="Corpodeltesto0"/>
        <w:numPr>
          <w:ilvl w:val="0"/>
          <w:numId w:val="7"/>
        </w:numPr>
        <w:shd w:val="clear" w:color="auto" w:fill="auto"/>
        <w:tabs>
          <w:tab w:val="left" w:pos="715"/>
        </w:tabs>
        <w:spacing w:after="0" w:line="274" w:lineRule="exact"/>
        <w:ind w:right="14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 </w:t>
      </w:r>
      <w:r w:rsidR="00D92976" w:rsidRPr="00BC50B7">
        <w:rPr>
          <w:rFonts w:ascii="Arial" w:hAnsi="Arial" w:cs="Arial"/>
          <w:sz w:val="20"/>
          <w:szCs w:val="20"/>
        </w:rPr>
        <w:t>che, in riferimento al punto 1b), pur essendo stato vittima dei reati previsti e puniti dagli articoli 317 e 629 del codice penale aggravati ai sensi dell’articolo 7 del decreto-legge 13 maggio 1991, n. 152, convertito, con modificazioni, dalla legge 12 luglio 1991, n. 203, non risulta non aver denunciato i fatti alla autorità giudiziaria, salvo che non siano ricorsi i casi previsti dall’articolo 4, primo comma, della legge 24 novembre 1981, n. 689;</w:t>
      </w:r>
    </w:p>
    <w:p w:rsidR="007005AC" w:rsidRPr="00BC50B7" w:rsidRDefault="00D92976" w:rsidP="00D92976">
      <w:pPr>
        <w:pStyle w:val="Corpodeltesto0"/>
        <w:numPr>
          <w:ilvl w:val="0"/>
          <w:numId w:val="7"/>
        </w:numPr>
        <w:shd w:val="clear" w:color="auto" w:fill="auto"/>
        <w:spacing w:after="0" w:line="274" w:lineRule="exact"/>
        <w:ind w:right="4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Di non trovarsi</w:t>
      </w:r>
      <w:r w:rsidR="007005AC" w:rsidRPr="00BC50B7">
        <w:rPr>
          <w:rFonts w:ascii="Arial" w:hAnsi="Arial" w:cs="Arial"/>
          <w:sz w:val="20"/>
          <w:szCs w:val="20"/>
        </w:rPr>
        <w:t xml:space="preserve">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decisionale.</w:t>
      </w:r>
    </w:p>
    <w:p w:rsidR="007005AC" w:rsidRDefault="007005AC" w:rsidP="00D92976">
      <w:pPr>
        <w:pStyle w:val="Corpodeltesto0"/>
        <w:shd w:val="clear" w:color="auto" w:fill="auto"/>
        <w:spacing w:after="0" w:line="274" w:lineRule="exact"/>
        <w:ind w:right="40" w:firstLine="0"/>
      </w:pPr>
    </w:p>
    <w:p w:rsidR="00E6267F" w:rsidRPr="00BC50B7" w:rsidRDefault="003165F5">
      <w:pPr>
        <w:pStyle w:val="Corpodeltesto20"/>
        <w:shd w:val="clear" w:color="auto" w:fill="auto"/>
        <w:spacing w:before="0"/>
        <w:ind w:left="20"/>
        <w:rPr>
          <w:rFonts w:ascii="Arial" w:hAnsi="Arial" w:cs="Arial"/>
          <w:sz w:val="22"/>
          <w:szCs w:val="22"/>
        </w:rPr>
      </w:pPr>
      <w:bookmarkStart w:id="3" w:name="bookmark3"/>
      <w:r w:rsidRPr="00BC50B7">
        <w:rPr>
          <w:rFonts w:ascii="Arial" w:hAnsi="Arial" w:cs="Arial"/>
          <w:sz w:val="22"/>
          <w:szCs w:val="22"/>
        </w:rPr>
        <w:t>DICHIARA</w:t>
      </w:r>
      <w:r w:rsidR="00562BA3">
        <w:rPr>
          <w:rFonts w:ascii="Arial" w:hAnsi="Arial" w:cs="Arial"/>
          <w:sz w:val="22"/>
          <w:szCs w:val="22"/>
        </w:rPr>
        <w:t xml:space="preserve"> </w:t>
      </w:r>
      <w:bookmarkStart w:id="4" w:name="_GoBack"/>
      <w:bookmarkEnd w:id="4"/>
      <w:r w:rsidRPr="00BC50B7">
        <w:rPr>
          <w:rFonts w:ascii="Arial" w:hAnsi="Arial" w:cs="Arial"/>
          <w:sz w:val="22"/>
          <w:szCs w:val="22"/>
        </w:rPr>
        <w:t xml:space="preserve"> INOLTRE</w:t>
      </w:r>
      <w:bookmarkEnd w:id="3"/>
    </w:p>
    <w:p w:rsidR="00D92976" w:rsidRDefault="00D92976">
      <w:pPr>
        <w:pStyle w:val="Corpodeltesto20"/>
        <w:shd w:val="clear" w:color="auto" w:fill="auto"/>
        <w:spacing w:before="0"/>
        <w:ind w:left="20"/>
      </w:pPr>
    </w:p>
    <w:p w:rsidR="00E6267F" w:rsidRPr="00BC50B7" w:rsidRDefault="003165F5" w:rsidP="00BC50B7">
      <w:pPr>
        <w:pStyle w:val="Corpodeltesto0"/>
        <w:shd w:val="clear" w:color="auto" w:fill="auto"/>
        <w:spacing w:after="120" w:line="274" w:lineRule="exact"/>
        <w:ind w:left="119" w:right="142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in ottemperanza </w:t>
      </w:r>
      <w:r w:rsidR="00BC50B7" w:rsidRPr="00BC50B7">
        <w:rPr>
          <w:rFonts w:ascii="Arial" w:hAnsi="Arial" w:cs="Arial"/>
          <w:sz w:val="20"/>
          <w:szCs w:val="20"/>
        </w:rPr>
        <w:t>alle disposizioni</w:t>
      </w:r>
      <w:r w:rsidRPr="00BC50B7">
        <w:rPr>
          <w:rFonts w:ascii="Arial" w:hAnsi="Arial" w:cs="Arial"/>
          <w:sz w:val="20"/>
          <w:szCs w:val="20"/>
        </w:rPr>
        <w:t xml:space="preserve"> della legge 13 agosto 2010 n. 136 in materia di tracciabilità dei flussi finanziari:</w:t>
      </w:r>
    </w:p>
    <w:p w:rsidR="00E6267F" w:rsidRPr="00BC50B7" w:rsidRDefault="003165F5" w:rsidP="00BC50B7">
      <w:pPr>
        <w:pStyle w:val="Corpodeltesto0"/>
        <w:numPr>
          <w:ilvl w:val="0"/>
          <w:numId w:val="2"/>
        </w:numPr>
        <w:shd w:val="clear" w:color="auto" w:fill="auto"/>
        <w:tabs>
          <w:tab w:val="left" w:pos="709"/>
        </w:tabs>
        <w:spacing w:after="245" w:line="274" w:lineRule="exact"/>
        <w:ind w:left="426" w:right="140" w:hanging="284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 xml:space="preserve">di assumere tutti gli obblighi di tracciabilità dei flussi finanziari di cui all’articolo 3 della legge 13 agosto 2010, n. 136 e </w:t>
      </w:r>
      <w:proofErr w:type="spellStart"/>
      <w:r w:rsidRPr="00BC50B7">
        <w:rPr>
          <w:rFonts w:ascii="Arial" w:hAnsi="Arial" w:cs="Arial"/>
          <w:sz w:val="20"/>
          <w:szCs w:val="20"/>
        </w:rPr>
        <w:t>s.m.i.</w:t>
      </w:r>
      <w:proofErr w:type="spellEnd"/>
      <w:r w:rsidRPr="00BC50B7">
        <w:rPr>
          <w:rFonts w:ascii="Arial" w:hAnsi="Arial" w:cs="Arial"/>
          <w:sz w:val="20"/>
          <w:szCs w:val="20"/>
        </w:rPr>
        <w:t xml:space="preserve"> e che gli estremi identificativi del conto corrente bancario/postale dedicato alle commesse pubbliche nel quale transiteranno tutti i movimenti finanziari relativi alla vendita, sono i seguenti: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835"/>
        <w:gridCol w:w="586"/>
        <w:gridCol w:w="1906"/>
        <w:gridCol w:w="1896"/>
        <w:gridCol w:w="4574"/>
      </w:tblGrid>
      <w:tr w:rsidR="00E6267F">
        <w:trPr>
          <w:trHeight w:hRule="exact" w:val="56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Corpodeltesto115ptGrassetto"/>
              </w:rPr>
              <w:t>Paese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60" w:line="230" w:lineRule="exact"/>
              <w:ind w:left="120" w:firstLine="0"/>
              <w:jc w:val="left"/>
            </w:pPr>
            <w:r>
              <w:rPr>
                <w:rStyle w:val="Corpodeltesto115ptGrassetto"/>
              </w:rPr>
              <w:t>Cin</w:t>
            </w:r>
          </w:p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proofErr w:type="spellStart"/>
            <w:r>
              <w:rPr>
                <w:rStyle w:val="Corpodeltesto115ptGrassetto"/>
              </w:rPr>
              <w:t>Eur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Corpodeltesto115ptGrassetto"/>
              </w:rPr>
              <w:t>Cin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Corpodeltesto115ptGrassetto"/>
              </w:rPr>
              <w:t>ABI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Corpodeltesto115ptGrassetto"/>
              </w:rPr>
              <w:t>CAB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Corpodeltesto115ptGrassetto"/>
              </w:rPr>
              <w:t>Numero conto corrente</w:t>
            </w:r>
          </w:p>
        </w:tc>
      </w:tr>
      <w:tr w:rsidR="00E6267F">
        <w:trPr>
          <w:trHeight w:hRule="exact" w:val="28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67F" w:rsidRDefault="00E6267F">
            <w:pPr>
              <w:framePr w:w="1072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267F">
        <w:trPr>
          <w:trHeight w:hRule="exact" w:val="571"/>
          <w:jc w:val="center"/>
        </w:trPr>
        <w:tc>
          <w:tcPr>
            <w:tcW w:w="6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Corpodeltesto115ptGrassetto"/>
              </w:rPr>
              <w:t>Banca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67F" w:rsidRDefault="003165F5">
            <w:pPr>
              <w:pStyle w:val="Corpodeltesto0"/>
              <w:framePr w:w="1072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Corpodeltesto115ptGrassetto"/>
              </w:rPr>
              <w:t>Agenzia</w:t>
            </w:r>
          </w:p>
        </w:tc>
      </w:tr>
    </w:tbl>
    <w:p w:rsidR="00E6267F" w:rsidRDefault="00E6267F">
      <w:pPr>
        <w:rPr>
          <w:sz w:val="2"/>
          <w:szCs w:val="2"/>
        </w:rPr>
      </w:pPr>
    </w:p>
    <w:p w:rsidR="00E6267F" w:rsidRPr="00BC50B7" w:rsidRDefault="003165F5" w:rsidP="00BC50B7">
      <w:pPr>
        <w:pStyle w:val="Corpodeltesto0"/>
        <w:numPr>
          <w:ilvl w:val="0"/>
          <w:numId w:val="2"/>
        </w:numPr>
        <w:shd w:val="clear" w:color="auto" w:fill="auto"/>
        <w:tabs>
          <w:tab w:val="left" w:pos="426"/>
        </w:tabs>
        <w:spacing w:before="120" w:after="120" w:line="360" w:lineRule="auto"/>
        <w:ind w:left="862" w:hanging="720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che le generalità e il codice fiscale delle persone delegate ad operare su di esso sono: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5064"/>
          <w:tab w:val="left" w:leader="underscore" w:pos="7670"/>
          <w:tab w:val="left" w:leader="underscore" w:pos="9586"/>
        </w:tabs>
        <w:spacing w:after="0" w:line="360" w:lineRule="auto"/>
        <w:ind w:left="12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Cognome e Nome</w:t>
      </w:r>
      <w:r w:rsidRPr="00BC50B7">
        <w:rPr>
          <w:rFonts w:ascii="Arial" w:hAnsi="Arial" w:cs="Arial"/>
          <w:sz w:val="20"/>
          <w:szCs w:val="20"/>
        </w:rPr>
        <w:tab/>
        <w:t>nato/a</w:t>
      </w:r>
      <w:r w:rsidRPr="00BC50B7">
        <w:rPr>
          <w:rFonts w:ascii="Arial" w:hAnsi="Arial" w:cs="Arial"/>
          <w:sz w:val="20"/>
          <w:szCs w:val="20"/>
        </w:rPr>
        <w:tab/>
        <w:t>il</w:t>
      </w:r>
      <w:r w:rsidRPr="00BC50B7">
        <w:rPr>
          <w:rFonts w:ascii="Arial" w:hAnsi="Arial" w:cs="Arial"/>
          <w:sz w:val="20"/>
          <w:szCs w:val="20"/>
        </w:rPr>
        <w:tab/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4099"/>
        </w:tabs>
        <w:spacing w:after="0" w:line="360" w:lineRule="auto"/>
        <w:ind w:left="12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C.F.</w:t>
      </w:r>
      <w:r w:rsidR="007C006E" w:rsidRPr="00BC50B7">
        <w:rPr>
          <w:rFonts w:ascii="Arial" w:hAnsi="Arial" w:cs="Arial"/>
          <w:sz w:val="20"/>
          <w:szCs w:val="20"/>
        </w:rPr>
        <w:t xml:space="preserve"> _____________________________________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5064"/>
          <w:tab w:val="left" w:leader="underscore" w:pos="7786"/>
          <w:tab w:val="left" w:leader="underscore" w:pos="9586"/>
        </w:tabs>
        <w:spacing w:after="0" w:line="360" w:lineRule="auto"/>
        <w:ind w:left="12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Cognome e Nome</w:t>
      </w:r>
      <w:r w:rsidRPr="00BC50B7">
        <w:rPr>
          <w:rFonts w:ascii="Arial" w:hAnsi="Arial" w:cs="Arial"/>
          <w:sz w:val="20"/>
          <w:szCs w:val="20"/>
        </w:rPr>
        <w:tab/>
        <w:t xml:space="preserve">nato/a </w:t>
      </w:r>
      <w:r w:rsidRPr="00BC50B7">
        <w:rPr>
          <w:rFonts w:ascii="Arial" w:hAnsi="Arial" w:cs="Arial"/>
          <w:sz w:val="20"/>
          <w:szCs w:val="20"/>
        </w:rPr>
        <w:tab/>
        <w:t>il</w:t>
      </w:r>
      <w:r w:rsidRPr="00BC50B7">
        <w:rPr>
          <w:rFonts w:ascii="Arial" w:hAnsi="Arial" w:cs="Arial"/>
          <w:sz w:val="20"/>
          <w:szCs w:val="20"/>
        </w:rPr>
        <w:tab/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pos="4584"/>
        </w:tabs>
        <w:spacing w:after="562" w:line="360" w:lineRule="auto"/>
        <w:ind w:left="12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C.F.</w:t>
      </w:r>
      <w:r w:rsidR="007C006E" w:rsidRPr="00BC50B7">
        <w:rPr>
          <w:rFonts w:ascii="Arial" w:hAnsi="Arial" w:cs="Arial"/>
          <w:sz w:val="20"/>
          <w:szCs w:val="20"/>
        </w:rPr>
        <w:t xml:space="preserve"> ___________________________________</w:t>
      </w:r>
      <w:r w:rsidRPr="00BC50B7">
        <w:rPr>
          <w:rFonts w:ascii="Arial" w:hAnsi="Arial" w:cs="Arial"/>
          <w:sz w:val="20"/>
          <w:szCs w:val="20"/>
        </w:rPr>
        <w:tab/>
        <w:t>.</w:t>
      </w:r>
    </w:p>
    <w:p w:rsidR="00E6267F" w:rsidRPr="00BC50B7" w:rsidRDefault="003165F5" w:rsidP="00BC50B7">
      <w:pPr>
        <w:pStyle w:val="Corpodeltesto0"/>
        <w:shd w:val="clear" w:color="auto" w:fill="auto"/>
        <w:tabs>
          <w:tab w:val="left" w:leader="underscore" w:pos="3869"/>
        </w:tabs>
        <w:spacing w:after="253" w:line="360" w:lineRule="auto"/>
        <w:ind w:left="12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Luogo e data</w:t>
      </w:r>
      <w:r w:rsidRPr="00BC50B7">
        <w:rPr>
          <w:rFonts w:ascii="Arial" w:hAnsi="Arial" w:cs="Arial"/>
          <w:sz w:val="20"/>
          <w:szCs w:val="20"/>
        </w:rPr>
        <w:tab/>
      </w:r>
    </w:p>
    <w:p w:rsidR="00E6267F" w:rsidRPr="00BC50B7" w:rsidRDefault="003165F5" w:rsidP="00BC50B7">
      <w:pPr>
        <w:pStyle w:val="Corpodeltesto0"/>
        <w:shd w:val="clear" w:color="auto" w:fill="auto"/>
        <w:spacing w:after="0" w:line="360" w:lineRule="auto"/>
        <w:ind w:left="5080" w:firstLine="0"/>
        <w:jc w:val="left"/>
        <w:rPr>
          <w:rFonts w:ascii="Arial" w:hAnsi="Arial" w:cs="Arial"/>
          <w:sz w:val="20"/>
          <w:szCs w:val="20"/>
        </w:rPr>
      </w:pPr>
      <w:r w:rsidRPr="00BC50B7">
        <w:rPr>
          <w:rFonts w:ascii="Arial" w:hAnsi="Arial" w:cs="Arial"/>
          <w:sz w:val="20"/>
          <w:szCs w:val="20"/>
        </w:rPr>
        <w:t>Timbro impresa e firma del legale rappresentante</w:t>
      </w:r>
    </w:p>
    <w:sectPr w:rsidR="00E6267F" w:rsidRPr="00BC50B7" w:rsidSect="00AA149F">
      <w:footerReference w:type="default" r:id="rId7"/>
      <w:type w:val="continuous"/>
      <w:pgSz w:w="11909" w:h="16838"/>
      <w:pgMar w:top="993" w:right="576" w:bottom="1985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20" w:rsidRDefault="00857520">
      <w:r>
        <w:separator/>
      </w:r>
    </w:p>
  </w:endnote>
  <w:endnote w:type="continuationSeparator" w:id="0">
    <w:p w:rsidR="00857520" w:rsidRDefault="0085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67F" w:rsidRDefault="00FC7F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316A5B" wp14:editId="17C9EF04">
              <wp:simplePos x="0" y="0"/>
              <wp:positionH relativeFrom="page">
                <wp:posOffset>7063740</wp:posOffset>
              </wp:positionH>
              <wp:positionV relativeFrom="page">
                <wp:posOffset>9902190</wp:posOffset>
              </wp:positionV>
              <wp:extent cx="73660" cy="16764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67F" w:rsidRDefault="003165F5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2BA3" w:rsidRPr="00562BA3">
                            <w:rPr>
                              <w:rStyle w:val="Intestazioneopidipagina1"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6A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6.2pt;margin-top:779.7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orqQ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" filled="f" stroked="f">
              <v:textbox style="mso-fit-shape-to-text:t" inset="0,0,0,0">
                <w:txbxContent>
                  <w:p w:rsidR="00E6267F" w:rsidRDefault="003165F5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2BA3" w:rsidRPr="00562BA3">
                      <w:rPr>
                        <w:rStyle w:val="Intestazioneopidipagina1"/>
                        <w:noProof/>
                      </w:rPr>
                      <w:t>3</w:t>
                    </w:r>
                    <w:r>
                      <w:rPr>
                        <w:rStyle w:val="Intestazioneopidipagin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20" w:rsidRDefault="00857520"/>
  </w:footnote>
  <w:footnote w:type="continuationSeparator" w:id="0">
    <w:p w:rsidR="00857520" w:rsidRDefault="008575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it-IT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26448B8"/>
    <w:multiLevelType w:val="hybridMultilevel"/>
    <w:tmpl w:val="FE7A37CA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3A77164F"/>
    <w:multiLevelType w:val="multilevel"/>
    <w:tmpl w:val="3648E9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9F6878"/>
    <w:multiLevelType w:val="hybridMultilevel"/>
    <w:tmpl w:val="A7980CF8"/>
    <w:lvl w:ilvl="0" w:tplc="0410000F">
      <w:start w:val="1"/>
      <w:numFmt w:val="decimal"/>
      <w:lvlText w:val="%1."/>
      <w:lvlJc w:val="left"/>
      <w:pPr>
        <w:ind w:left="737" w:hanging="360"/>
      </w:pPr>
    </w:lvl>
    <w:lvl w:ilvl="1" w:tplc="04100019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4FB64E95"/>
    <w:multiLevelType w:val="hybridMultilevel"/>
    <w:tmpl w:val="D9504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4A2D"/>
    <w:multiLevelType w:val="multilevel"/>
    <w:tmpl w:val="EA80E4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06133A"/>
    <w:multiLevelType w:val="hybridMultilevel"/>
    <w:tmpl w:val="B89813FC"/>
    <w:lvl w:ilvl="0" w:tplc="FF9C93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ADA6B6C"/>
    <w:multiLevelType w:val="hybridMultilevel"/>
    <w:tmpl w:val="73669FF8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7F"/>
    <w:rsid w:val="00047BA2"/>
    <w:rsid w:val="0016542E"/>
    <w:rsid w:val="00173174"/>
    <w:rsid w:val="0026653D"/>
    <w:rsid w:val="002E19B2"/>
    <w:rsid w:val="003165F5"/>
    <w:rsid w:val="005518FB"/>
    <w:rsid w:val="00562BA3"/>
    <w:rsid w:val="0058588C"/>
    <w:rsid w:val="006713D1"/>
    <w:rsid w:val="007005AC"/>
    <w:rsid w:val="007C006E"/>
    <w:rsid w:val="00857520"/>
    <w:rsid w:val="009414F4"/>
    <w:rsid w:val="009D0596"/>
    <w:rsid w:val="00AA149F"/>
    <w:rsid w:val="00B54E20"/>
    <w:rsid w:val="00BC50B7"/>
    <w:rsid w:val="00C43B8D"/>
    <w:rsid w:val="00CC1883"/>
    <w:rsid w:val="00D36EC0"/>
    <w:rsid w:val="00D517BD"/>
    <w:rsid w:val="00D92976"/>
    <w:rsid w:val="00E6267F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D03274-36D8-43B2-BF38-24B01666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115ptGrassetto">
    <w:name w:val="Corpo del testo + 11;5 pt;Grassetto"/>
    <w:basedOn w:val="Corpodeltes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48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Corpotesto">
    <w:name w:val="Body Text"/>
    <w:basedOn w:val="Normale"/>
    <w:link w:val="CorpotestoCarattere"/>
    <w:rsid w:val="0026653D"/>
    <w:pPr>
      <w:widowControl/>
      <w:shd w:val="clear" w:color="auto" w:fill="FFFFFF"/>
      <w:suppressAutoHyphens/>
      <w:spacing w:before="420" w:after="600" w:line="315" w:lineRule="exact"/>
      <w:ind w:hanging="380"/>
      <w:jc w:val="right"/>
    </w:pPr>
    <w:rPr>
      <w:rFonts w:ascii="Times New Roman" w:eastAsia="Times New Roman" w:hAnsi="Times New Roman" w:cs="Times New Roman"/>
      <w:kern w:val="1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26653D"/>
    <w:rPr>
      <w:rFonts w:ascii="Times New Roman" w:eastAsia="Times New Roman" w:hAnsi="Times New Roman" w:cs="Times New Roman"/>
      <w:color w:val="000000"/>
      <w:kern w:val="1"/>
      <w:sz w:val="22"/>
      <w:szCs w:val="22"/>
      <w:shd w:val="clear" w:color="auto" w:fill="FFFFFF"/>
    </w:rPr>
  </w:style>
  <w:style w:type="character" w:customStyle="1" w:styleId="st">
    <w:name w:val="st"/>
    <w:basedOn w:val="Carpredefinitoparagrafo"/>
    <w:rsid w:val="005518FB"/>
  </w:style>
  <w:style w:type="character" w:styleId="Enfasicorsivo">
    <w:name w:val="Emphasis"/>
    <w:basedOn w:val="Carpredefinitoparagrafo"/>
    <w:uiPriority w:val="20"/>
    <w:qFormat/>
    <w:rsid w:val="00551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DSGA</cp:lastModifiedBy>
  <cp:revision>4</cp:revision>
  <dcterms:created xsi:type="dcterms:W3CDTF">2019-07-03T10:37:00Z</dcterms:created>
  <dcterms:modified xsi:type="dcterms:W3CDTF">2019-07-04T10:39:00Z</dcterms:modified>
</cp:coreProperties>
</file>