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020B43D1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Docenti in qualità di ESPERTO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e TUTOR interni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proofErr w:type="gram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Esperto  di</w:t>
      </w:r>
      <w:proofErr w:type="gram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“Benvenuti alla Primaria”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AB0D0B">
        <w:rPr>
          <w:b/>
          <w:spacing w:val="-1"/>
          <w:sz w:val="24"/>
          <w:szCs w:val="24"/>
        </w:rPr>
        <w:t>AS</w:t>
      </w:r>
      <w:bookmarkStart w:id="3" w:name="_GoBack"/>
      <w:bookmarkEnd w:id="3"/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6C064BCC" w:rsidR="00EA5828" w:rsidRDefault="001B558B" w:rsidP="00ED78F1">
      <w:pPr>
        <w:spacing w:before="120" w:after="120" w:line="276" w:lineRule="auto"/>
        <w:ind w:hanging="2"/>
      </w:pPr>
      <w:bookmarkStart w:id="4" w:name="_heading=h.eb1o2phcqfmm" w:colFirst="0" w:colLast="0"/>
      <w:bookmarkStart w:id="5" w:name="_Hlk181777462"/>
      <w:bookmarkEnd w:id="4"/>
      <w:r w:rsidRPr="00CC4176">
        <w:t xml:space="preserve">1 – </w:t>
      </w:r>
      <w:r w:rsidR="00ED78F1" w:rsidRPr="00ED78F1">
        <w:rPr>
          <w:rFonts w:ascii="Arial" w:eastAsia="Arial" w:hAnsi="Arial" w:cs="Arial"/>
          <w:b/>
          <w:sz w:val="18"/>
          <w:szCs w:val="18"/>
        </w:rPr>
        <w:t>Competenza personale, sociale e capacità di imparare a imparare</w:t>
      </w:r>
      <w:r w:rsidR="00ED78F1" w:rsidRPr="00ED78F1">
        <w:rPr>
          <w:b/>
          <w:sz w:val="18"/>
          <w:szCs w:val="18"/>
        </w:rPr>
        <w:t xml:space="preserve"> – BENVENUTI ALLA PRIMARIA</w:t>
      </w:r>
      <w:bookmarkEnd w:id="5"/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D0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2025-07-23T09:33:00Z</dcterms:created>
  <dcterms:modified xsi:type="dcterms:W3CDTF">2025-07-23T11:46:00Z</dcterms:modified>
</cp:coreProperties>
</file>