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7" w:line="240" w:lineRule="auto"/>
        <w:ind w:left="10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87" w:line="240" w:lineRule="auto"/>
        <w:ind w:left="10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03">
      <w:pPr>
        <w:ind w:left="6379" w:right="601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Dirigente Scolastico dell’IIS “Rita Levi Montalcini”</w:t>
      </w:r>
    </w:p>
    <w:p w:rsidR="00000000" w:rsidDel="00000000" w:rsidP="00000000" w:rsidRDefault="00000000" w:rsidRPr="00000000" w14:paraId="00000004">
      <w:pPr>
        <w:spacing w:after="502" w:lineRule="auto"/>
        <w:ind w:left="6379" w:firstLine="1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ind w:left="2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del Progetto “NON UNO DI MENO”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CUP: J94D22002860006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73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____________________________________________________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Nato a _________________________ Il___________________________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Email: ____________________________- cellulare_________________________                   -  </w:t>
      </w:r>
    </w:p>
    <w:p w:rsidR="00000000" w:rsidDel="00000000" w:rsidP="00000000" w:rsidRDefault="00000000" w:rsidRPr="00000000" w14:paraId="0000000C">
      <w:pPr>
        <w:spacing w:after="387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 servizio presso l’ IIS “Rita Levi Montalcini” in qualità di ____________________________ </w:t>
      </w:r>
    </w:p>
    <w:p w:rsidR="00000000" w:rsidDel="00000000" w:rsidP="00000000" w:rsidRDefault="00000000" w:rsidRPr="00000000" w14:paraId="0000000D">
      <w:pPr>
        <w:spacing w:after="387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379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DI PARTECIPARE ALLA SELEZIONE, RIVOLTA A PERSONALE DOCENTE INTERNO,  PER IL CONFERIMENTO D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 INCARICHI PER PERCORSI DI MENTORING E ORIENTAMENTO DESTINATI A SINGOLE/I ALUNNE/I</w:t>
      </w:r>
    </w:p>
    <w:p w:rsidR="00000000" w:rsidDel="00000000" w:rsidP="00000000" w:rsidRDefault="00000000" w:rsidRPr="00000000" w14:paraId="0000000F">
      <w:pPr>
        <w:spacing w:after="31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punteggio calcolato nella tabella riferita alla figura per la quale si chiede di partecipare alla selezione con la presente istanza:</w:t>
      </w:r>
    </w:p>
    <w:tbl>
      <w:tblPr>
        <w:tblStyle w:val="Table1"/>
        <w:tblW w:w="9640.0" w:type="dxa"/>
        <w:jc w:val="left"/>
        <w:tblInd w:w="11.0" w:type="dxa"/>
        <w:tblLayout w:type="fixed"/>
        <w:tblLook w:val="0400"/>
      </w:tblPr>
      <w:tblGrid>
        <w:gridCol w:w="4900"/>
        <w:gridCol w:w="3860"/>
        <w:gridCol w:w="880"/>
        <w:tblGridChange w:id="0">
          <w:tblGrid>
            <w:gridCol w:w="4900"/>
            <w:gridCol w:w="3860"/>
            <w:gridCol w:w="8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0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Tabella di valutazione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1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Valutazione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2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 </w:t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3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Diploma di maturità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4">
            <w:pPr>
              <w:spacing w:after="1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 10 punti</w:t>
            </w:r>
          </w:p>
          <w:p w:rsidR="00000000" w:rsidDel="00000000" w:rsidP="00000000" w:rsidRDefault="00000000" w:rsidRPr="00000000" w14:paraId="00000015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7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Laurea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8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20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A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Competenze informatiche certificate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B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5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D">
            <w:pPr>
              <w:ind w:left="0" w:right="0" w:firstLine="0"/>
              <w:jc w:val="both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Competenze linguistiche certificate (lingua inglese)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1E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0">
            <w:pPr>
              <w:ind w:left="0" w:right="167" w:hanging="2"/>
              <w:jc w:val="both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Incarico di docente in corsi di potenziamento/ recupero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1">
            <w:pPr>
              <w:spacing w:after="1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Massimo 40 punti:  </w:t>
            </w:r>
          </w:p>
          <w:p w:rsidR="00000000" w:rsidDel="00000000" w:rsidP="00000000" w:rsidRDefault="00000000" w:rsidRPr="00000000" w14:paraId="00000022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10 punti per ogni incarico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4">
            <w:pPr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Precedenti incarichi in progetti volti a contrastare o prevenire la dispersione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5">
            <w:pPr>
              <w:spacing w:after="10" w:lineRule="auto"/>
              <w:ind w:left="0" w:right="0" w:hanging="2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20 punti: 5 punti per ogni progetto, max 4 progetti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7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8">
            <w:pPr>
              <w:ind w:left="0" w:right="61" w:hanging="2"/>
              <w:jc w:val="righ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Totale punti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0.0" w:type="dxa"/>
              <w:left w:w="108.0" w:type="dxa"/>
              <w:bottom w:w="0.0" w:type="dxa"/>
              <w:right w:w="48.0" w:type="dxa"/>
            </w:tcMar>
          </w:tcPr>
          <w:p w:rsidR="00000000" w:rsidDel="00000000" w:rsidP="00000000" w:rsidRDefault="00000000" w:rsidRPr="00000000" w14:paraId="00000029">
            <w:pPr>
              <w:ind w:left="0" w:right="0" w:hanging="2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1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Allega la seguente documentazione: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14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Curriculum vitae in formato europeo, con data e firma in originale;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12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664" w:lineRule="auto"/>
        <w:ind w:left="235" w:hanging="2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Dichiarazione di insussistenza di cause di incompatibilità ALLEGATO c).</w:t>
      </w:r>
    </w:p>
    <w:p w:rsidR="00000000" w:rsidDel="00000000" w:rsidP="00000000" w:rsidRDefault="00000000" w:rsidRPr="00000000" w14:paraId="0000002F">
      <w:pPr>
        <w:spacing w:after="73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_____________________ Firma _________________________________</w:t>
      </w:r>
    </w:p>
    <w:p w:rsidR="00000000" w:rsidDel="00000000" w:rsidP="00000000" w:rsidRDefault="00000000" w:rsidRPr="00000000" w14:paraId="00000030">
      <w:pPr>
        <w:spacing w:after="28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Informativa ex art. 13 D.Lgs. n.196/2003 e ex art. 13 del Regolamento Europeo 2016/679, per il trattamento dei dati personali dei dipendenti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323" w:line="31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32">
      <w:pPr>
        <w:spacing w:after="235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20" w:lineRule="auto"/>
        <w:ind w:left="10" w:firstLine="1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AUTORIZZA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314" w:lineRule="auto"/>
        <w:ind w:left="30" w:right="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̀ </w:t>
      </w:r>
      <w:r w:rsidDel="00000000" w:rsidR="00000000" w:rsidRPr="00000000">
        <w:rPr>
          <w:sz w:val="20"/>
          <w:szCs w:val="20"/>
          <w:rtl w:val="0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Firma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5" w:line="240" w:lineRule="auto"/>
        <w:ind w:left="15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ind w:left="30" w:right="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90" w:top="1410" w:left="1119" w:right="11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35" w:hanging="2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cs="Calibri" w:eastAsia="Calibri" w:hAnsi="Calibri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1"/>
        <w:sz w:val="22"/>
        <w:szCs w:val="22"/>
        <w:lang w:val="it-IT"/>
      </w:rPr>
    </w:rPrDefault>
    <w:pPrDefault>
      <w:pPr>
        <w:spacing w:after="76" w:line="246" w:lineRule="auto"/>
        <w:ind w:left="25" w:right="-1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76" w:line="246" w:lineRule="auto"/>
      <w:ind w:left="25" w:right="-15" w:hanging="10"/>
    </w:pPr>
    <w:rPr>
      <w:rFonts w:ascii="Calibri" w:cs="Calibri" w:eastAsia="Calibri" w:hAnsi="Calibri"/>
      <w:b w:val="1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940CE"/>
    <w:pPr>
      <w:spacing w:after="100" w:afterAutospacing="1" w:before="100" w:beforeAutospacing="1" w:line="240" w:lineRule="auto"/>
      <w:ind w:left="0" w:right="0" w:firstLine="0"/>
    </w:pPr>
    <w:rPr>
      <w:rFonts w:ascii="Times New Roman" w:cs="Times New Roman" w:eastAsia="Times New Roman" w:hAnsi="Times New Roman"/>
      <w:b w:val="0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2.0" w:type="dxa"/>
        <w:left w:w="99.0" w:type="dxa"/>
        <w:bottom w:w="0.0" w:type="dxa"/>
        <w:right w:w="5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4C5Y6rCw18Mi0Oiu+bcM3gsZw==">CgMxLjA4AHIhMU41ZFBYZHlueGd1ZERYNlRmVkNXZGowZy1XWGlKWjFp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2023-10-03T06:11:00Z</dcterms:created>
  <dc:creator>segreteria</dc:creator>
</cp:coreProperties>
</file>