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 dell’IIS “Rita Levi Montalcini”</w:t>
      </w:r>
    </w:p>
    <w:p w:rsidR="00000000" w:rsidDel="00000000" w:rsidP="00000000" w:rsidRDefault="00000000" w:rsidRPr="00000000" w14:paraId="00000004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ind w:left="2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del Progetto “NON UNO DI MENO”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CUP: J94D22002860006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3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____________________________________________________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Nato a _________________________ Il___________________________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Email: ____________________________- cellulare_________________________                   -  </w:t>
      </w:r>
    </w:p>
    <w:p w:rsidR="00000000" w:rsidDel="00000000" w:rsidP="00000000" w:rsidRDefault="00000000" w:rsidRPr="00000000" w14:paraId="0000000C">
      <w:pPr>
        <w:spacing w:after="38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 servizio presso l’ IIS “Rita Levi Montalcini” in qualità di ____________________________ </w:t>
      </w:r>
    </w:p>
    <w:p w:rsidR="00000000" w:rsidDel="00000000" w:rsidP="00000000" w:rsidRDefault="00000000" w:rsidRPr="00000000" w14:paraId="0000000D">
      <w:pPr>
        <w:spacing w:after="387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37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PARTECIPARE ALLA SELEZIONE, RIVOLTA A PERSONALE DOCENTE INTERNO,  PER IL CONFERIMENTO D</w:t>
      </w:r>
      <w:r w:rsidDel="00000000" w:rsidR="00000000" w:rsidRPr="00000000">
        <w:rPr>
          <w:sz w:val="20"/>
          <w:szCs w:val="20"/>
          <w:rtl w:val="0"/>
        </w:rPr>
        <w:t xml:space="preserve">I INCARICHI PER PERCORSI DI POTENZIAMENTO DELLE COMPETENZE DI BASE, DI MOTIVAZIONE E ACCOMPAGNAMENTO</w:t>
      </w:r>
    </w:p>
    <w:p w:rsidR="00000000" w:rsidDel="00000000" w:rsidP="00000000" w:rsidRDefault="00000000" w:rsidRPr="00000000" w14:paraId="0000000F">
      <w:pPr>
        <w:spacing w:after="31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punteggio calcolato nella tabella riferita alla figura per la quale si chiede di partecipare alla selezione con la presente istanza:</w:t>
      </w:r>
    </w:p>
    <w:tbl>
      <w:tblPr>
        <w:tblStyle w:val="Table1"/>
        <w:tblW w:w="9640.0" w:type="dxa"/>
        <w:jc w:val="left"/>
        <w:tblInd w:w="11.0" w:type="dxa"/>
        <w:tblLayout w:type="fixed"/>
        <w:tblLook w:val="0400"/>
      </w:tblPr>
      <w:tblGrid>
        <w:gridCol w:w="4900"/>
        <w:gridCol w:w="3860"/>
        <w:gridCol w:w="880"/>
        <w:tblGridChange w:id="0">
          <w:tblGrid>
            <w:gridCol w:w="4900"/>
            <w:gridCol w:w="3860"/>
            <w:gridCol w:w="8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0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Tabella di valutazione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1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Valutazione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2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 </w:t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3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Diploma di maturità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4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 10 punti</w:t>
            </w:r>
          </w:p>
          <w:p w:rsidR="00000000" w:rsidDel="00000000" w:rsidP="00000000" w:rsidRDefault="00000000" w:rsidRPr="00000000" w14:paraId="00000015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7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Laurea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8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20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A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Competenze informatiche certificate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B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5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D">
            <w:pPr>
              <w:ind w:left="0" w:right="0" w:firstLine="0"/>
              <w:jc w:val="both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Competenze linguistiche certificate (lingua inglese)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E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0">
            <w:pPr>
              <w:ind w:left="0" w:right="167" w:hanging="2"/>
              <w:jc w:val="both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Incarico di docente in corsi di potenziamento/ recupero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1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Massimo 40 punti:  </w:t>
            </w:r>
          </w:p>
          <w:p w:rsidR="00000000" w:rsidDel="00000000" w:rsidP="00000000" w:rsidRDefault="00000000" w:rsidRPr="00000000" w14:paraId="00000022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10 punti per ogni incarico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4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Precedenti incarichi in progetti volti a contrastare o prevenire la dispersione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5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20 punti: 5 punti per ogni progetto, max 4 progetti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7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8">
            <w:pPr>
              <w:ind w:left="0" w:right="61" w:hanging="2"/>
              <w:jc w:val="righ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Totale 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9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 la seguente documentazione: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1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Curriculum vitae in formato europeo, con data e firma in originale;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12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66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Dichiarazione di insussistenza di cause di incompatibilità ALLEGATO c).</w:t>
      </w:r>
    </w:p>
    <w:p w:rsidR="00000000" w:rsidDel="00000000" w:rsidP="00000000" w:rsidRDefault="00000000" w:rsidRPr="00000000" w14:paraId="0000002F">
      <w:pPr>
        <w:spacing w:after="73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 Firma _________________________________</w:t>
      </w:r>
    </w:p>
    <w:p w:rsidR="00000000" w:rsidDel="00000000" w:rsidP="00000000" w:rsidRDefault="00000000" w:rsidRPr="00000000" w14:paraId="00000030">
      <w:pPr>
        <w:spacing w:after="28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Informativa ex art. 13 D.Lgs. n.196/2003 e ex art. 13 del Regolamento Europeo 2016/679, per il trattamento dei dati personali dei dipendenti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323" w:line="31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32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20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AUTORIZZA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314" w:lineRule="auto"/>
        <w:ind w:left="30" w:right="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̀ </w:t>
      </w:r>
      <w:r w:rsidDel="00000000" w:rsidR="00000000" w:rsidRPr="00000000">
        <w:rPr>
          <w:sz w:val="20"/>
          <w:szCs w:val="20"/>
          <w:rtl w:val="0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Firma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5" w:line="240" w:lineRule="auto"/>
        <w:ind w:left="15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left="30" w:righ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90" w:top="1410" w:left="1119" w:right="11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35" w:hanging="2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2"/>
        <w:szCs w:val="22"/>
        <w:lang w:val="it-IT"/>
      </w:rPr>
    </w:rPrDefault>
    <w:pPrDefault>
      <w:pPr>
        <w:spacing w:after="76" w:line="246" w:lineRule="auto"/>
        <w:ind w:left="25" w:right="-1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6" w:lineRule="auto"/>
      <w:ind w:left="2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76" w:line="246" w:lineRule="auto"/>
      <w:ind w:left="25" w:right="-15" w:hanging="10"/>
    </w:pPr>
    <w:rPr>
      <w:rFonts w:ascii="Calibri" w:cs="Calibri" w:eastAsia="Calibri" w:hAnsi="Calibri"/>
      <w:b w:val="1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940CE"/>
    <w:pPr>
      <w:spacing w:after="100" w:afterAutospacing="1" w:before="100" w:beforeAutospacing="1" w:line="240" w:lineRule="auto"/>
      <w:ind w:left="0" w:right="0" w:firstLine="0"/>
    </w:pPr>
    <w:rPr>
      <w:rFonts w:ascii="Times New Roman" w:cs="Times New Roman" w:eastAsia="Times New Roman" w:hAnsi="Times New Roman"/>
      <w:b w:val="0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6" w:lineRule="auto"/>
      <w:ind w:left="25" w:right="-15" w:hanging="1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pDbijFAO+YxU4DPsZdirlOsaQ==">CgMxLjA4AHIhMUJYbnlwVURaaFFpZnlyQ2s5MlcwSXRMOGJVMzFjblhy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2023-10-03T06:11:00Z</dcterms:created>
  <dc:creator>segreteria</dc:creator>
</cp:coreProperties>
</file>