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66EC" w14:textId="77777777" w:rsidR="00FF3393" w:rsidRDefault="00000000">
      <w:pPr>
        <w:spacing w:after="285"/>
        <w:jc w:val="right"/>
      </w:pPr>
      <w:r>
        <w:rPr>
          <w:b/>
          <w:sz w:val="24"/>
        </w:rPr>
        <w:t>ALLEGATO B TABELLA DI AUTO VALUTAZIONE DOCENTI TUTOR E ORIENTATORI</w:t>
      </w:r>
    </w:p>
    <w:p w14:paraId="0A755397" w14:textId="77777777" w:rsidR="00FF3393" w:rsidRDefault="00000000">
      <w:pPr>
        <w:spacing w:after="3"/>
        <w:ind w:left="2494" w:hanging="10"/>
      </w:pPr>
      <w:r>
        <w:rPr>
          <w:sz w:val="24"/>
        </w:rPr>
        <w:t>MASSIMO PUNTEGGIO ATTRIBUIBILE PUNTI 100</w:t>
      </w:r>
    </w:p>
    <w:tbl>
      <w:tblPr>
        <w:tblStyle w:val="TableGrid"/>
        <w:tblW w:w="9640" w:type="dxa"/>
        <w:tblInd w:w="-4" w:type="dxa"/>
        <w:tblCellMar>
          <w:top w:w="59" w:type="dxa"/>
          <w:left w:w="104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280"/>
        <w:gridCol w:w="4680"/>
        <w:gridCol w:w="1980"/>
        <w:gridCol w:w="1700"/>
      </w:tblGrid>
      <w:tr w:rsidR="00FF3393" w14:paraId="5A84B08B" w14:textId="77777777">
        <w:trPr>
          <w:trHeight w:val="90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88E4" w14:textId="77777777" w:rsidR="00FF3393" w:rsidRDefault="00FF3393"/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8624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>TITOLI CULTURALI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01D3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>PUNTEGGIO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C11C" w14:textId="77777777" w:rsidR="00FF3393" w:rsidRDefault="00000000">
            <w:pPr>
              <w:spacing w:after="0"/>
              <w:ind w:left="48"/>
            </w:pPr>
            <w:r>
              <w:rPr>
                <w:b/>
                <w:sz w:val="24"/>
              </w:rPr>
              <w:t>VALUTAZIONE</w:t>
            </w:r>
          </w:p>
          <w:p w14:paraId="1D8A37A0" w14:textId="77777777" w:rsidR="00FF3393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>(A cura dei candidati)</w:t>
            </w:r>
          </w:p>
        </w:tc>
      </w:tr>
      <w:tr w:rsidR="00FF3393" w14:paraId="125E2FA9" w14:textId="77777777">
        <w:trPr>
          <w:trHeight w:val="8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9FE9" w14:textId="77777777" w:rsidR="00FF3393" w:rsidRDefault="00000000">
            <w:pPr>
              <w:spacing w:after="0"/>
              <w:ind w:left="40"/>
            </w:pPr>
            <w:r>
              <w:rPr>
                <w:b/>
                <w:sz w:val="24"/>
              </w:rPr>
              <w:t>MAX 20pt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47833" w14:textId="77777777" w:rsidR="00FF3393" w:rsidRDefault="00000000">
            <w:pPr>
              <w:spacing w:after="0"/>
              <w:ind w:right="2"/>
              <w:jc w:val="both"/>
            </w:pPr>
            <w:r>
              <w:rPr>
                <w:sz w:val="24"/>
              </w:rPr>
              <w:t>Anzianità con contratto a tempo indeterminato (oltre i 5 anni previsti come requisito d’accesso)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40C1A" w14:textId="77777777" w:rsidR="00FF3393" w:rsidRDefault="00000000">
            <w:pPr>
              <w:spacing w:after="16" w:line="240" w:lineRule="auto"/>
              <w:jc w:val="center"/>
            </w:pPr>
            <w:r>
              <w:rPr>
                <w:sz w:val="24"/>
              </w:rPr>
              <w:t>2 punti per ogni anno</w:t>
            </w:r>
          </w:p>
          <w:p w14:paraId="75511789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sz w:val="24"/>
              </w:rPr>
              <w:t>Max 20 punti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0D7A8" w14:textId="77777777" w:rsidR="00FF3393" w:rsidRDefault="00FF3393"/>
        </w:tc>
      </w:tr>
      <w:tr w:rsidR="00FF3393" w14:paraId="36518351" w14:textId="77777777">
        <w:trPr>
          <w:trHeight w:val="20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21E3" w14:textId="77777777" w:rsidR="00FF3393" w:rsidRDefault="00000000">
            <w:pPr>
              <w:spacing w:after="0"/>
              <w:ind w:left="5"/>
            </w:pPr>
            <w:r>
              <w:rPr>
                <w:b/>
                <w:sz w:val="24"/>
              </w:rPr>
              <w:t>MAX 40pt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E3D9" w14:textId="77777777" w:rsidR="00FF3393" w:rsidRDefault="00000000">
            <w:pPr>
              <w:spacing w:after="0"/>
              <w:ind w:right="7"/>
              <w:jc w:val="both"/>
            </w:pPr>
            <w:r>
              <w:rPr>
                <w:sz w:val="24"/>
              </w:rPr>
              <w:t>Aver svolto compiti rientranti in quelli attribuiti al tutor scolastico e/o al docente orientatore quali, per esempio: Funzione Strumentale o incarico per l’orientamento in uscita, contrasto alla dispersione scolastica, Funzione Strumentale studenti con BES, supporto agli studenti, tutor nei PCTO</w:t>
            </w:r>
            <w:r>
              <w:rPr>
                <w:rFonts w:ascii="Arial" w:eastAsia="Arial" w:hAnsi="Arial" w:cs="Arial"/>
                <w:sz w:val="24"/>
              </w:rPr>
              <w:t>…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C243" w14:textId="77777777" w:rsidR="00FF3393" w:rsidRDefault="00000000">
            <w:pPr>
              <w:spacing w:after="0" w:line="253" w:lineRule="auto"/>
              <w:jc w:val="center"/>
            </w:pPr>
            <w:r>
              <w:rPr>
                <w:sz w:val="24"/>
              </w:rPr>
              <w:t>5 punti per ogni esperienza e per ogni anno</w:t>
            </w:r>
          </w:p>
          <w:p w14:paraId="55C97AA7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sz w:val="24"/>
              </w:rPr>
              <w:t>Max 40 punti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2B51" w14:textId="77777777" w:rsidR="00FF3393" w:rsidRDefault="00FF3393"/>
        </w:tc>
      </w:tr>
      <w:tr w:rsidR="00FF3393" w14:paraId="0E189775" w14:textId="77777777">
        <w:trPr>
          <w:trHeight w:val="14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7970" w14:textId="77777777" w:rsidR="00FF3393" w:rsidRDefault="00000000">
            <w:pPr>
              <w:spacing w:after="0"/>
              <w:ind w:left="5"/>
            </w:pPr>
            <w:r>
              <w:rPr>
                <w:b/>
                <w:sz w:val="24"/>
              </w:rPr>
              <w:t>MAX 20pt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AB4AD" w14:textId="77777777" w:rsidR="00FF3393" w:rsidRDefault="00000000">
            <w:pPr>
              <w:spacing w:after="0"/>
              <w:ind w:right="1"/>
              <w:jc w:val="both"/>
            </w:pPr>
            <w:r>
              <w:rPr>
                <w:sz w:val="24"/>
              </w:rPr>
              <w:t>Incarichi riguardanti esperienze di mappatura dei fabbisogni degli studenti, progetti per la gestione degli interventi di riduzione dell’abbandono scolastico, progetti che prevedano interventi educativi individuali.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21568" w14:textId="77777777" w:rsidR="00FF3393" w:rsidRDefault="00000000">
            <w:pPr>
              <w:spacing w:after="16" w:line="240" w:lineRule="auto"/>
              <w:jc w:val="center"/>
            </w:pPr>
            <w:r>
              <w:rPr>
                <w:sz w:val="24"/>
              </w:rPr>
              <w:t>5 punti per ogni esperienza</w:t>
            </w:r>
          </w:p>
          <w:p w14:paraId="3A1C1857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sz w:val="24"/>
              </w:rPr>
              <w:t>Max 20 punti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881C" w14:textId="77777777" w:rsidR="00FF3393" w:rsidRDefault="00FF3393"/>
        </w:tc>
      </w:tr>
      <w:tr w:rsidR="00FF3393" w14:paraId="3DDF8B72" w14:textId="77777777">
        <w:trPr>
          <w:trHeight w:val="236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70B97" w14:textId="77777777" w:rsidR="00FF3393" w:rsidRDefault="00000000">
            <w:pPr>
              <w:spacing w:after="0"/>
              <w:ind w:left="5"/>
            </w:pPr>
            <w:r>
              <w:rPr>
                <w:b/>
                <w:sz w:val="24"/>
              </w:rPr>
              <w:t>MAX 20pt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48083" w14:textId="77777777" w:rsidR="00FF3393" w:rsidRDefault="00000000">
            <w:pPr>
              <w:spacing w:after="0"/>
            </w:pPr>
            <w:r>
              <w:rPr>
                <w:sz w:val="24"/>
              </w:rPr>
              <w:t>Corsi formazione inerenti:</w:t>
            </w:r>
          </w:p>
          <w:p w14:paraId="11C30792" w14:textId="77777777" w:rsidR="00FF3393" w:rsidRDefault="00000000">
            <w:pPr>
              <w:spacing w:after="0" w:line="253" w:lineRule="auto"/>
              <w:jc w:val="both"/>
            </w:pPr>
            <w:r>
              <w:rPr>
                <w:sz w:val="24"/>
              </w:rPr>
              <w:t>-la personalizzazione dei piani di studio e/o della disciplina di insegnamento;</w:t>
            </w:r>
          </w:p>
          <w:p w14:paraId="020627B0" w14:textId="77777777" w:rsidR="00FF3393" w:rsidRDefault="00000000">
            <w:pPr>
              <w:numPr>
                <w:ilvl w:val="0"/>
                <w:numId w:val="1"/>
              </w:numPr>
              <w:spacing w:after="0" w:line="253" w:lineRule="auto"/>
              <w:jc w:val="both"/>
            </w:pPr>
            <w:r>
              <w:rPr>
                <w:sz w:val="24"/>
              </w:rPr>
              <w:t>l’orientamento e le competenze trasversali per l’orientamento;</w:t>
            </w:r>
          </w:p>
          <w:p w14:paraId="412D2E87" w14:textId="77777777" w:rsidR="00FF3393" w:rsidRDefault="00000000"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sz w:val="24"/>
              </w:rPr>
              <w:t>l’attività valutativa, auto-valutativa e orientativa del percorso scolastico dello studente.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D598" w14:textId="77777777" w:rsidR="00FF3393" w:rsidRDefault="00000000">
            <w:pPr>
              <w:spacing w:after="16" w:line="240" w:lineRule="auto"/>
              <w:jc w:val="center"/>
            </w:pPr>
            <w:r>
              <w:rPr>
                <w:sz w:val="24"/>
              </w:rPr>
              <w:t>5 punti per ogni esperienza</w:t>
            </w:r>
          </w:p>
          <w:p w14:paraId="3A353649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sz w:val="24"/>
              </w:rPr>
              <w:t>Max 20 punti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50FC" w14:textId="77777777" w:rsidR="00FF3393" w:rsidRDefault="00FF3393"/>
        </w:tc>
      </w:tr>
      <w:tr w:rsidR="00FF3393" w14:paraId="0DF6975F" w14:textId="77777777">
        <w:trPr>
          <w:trHeight w:val="30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55B39" w14:textId="77777777" w:rsidR="00FF3393" w:rsidRDefault="00FF3393"/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96623" w14:textId="77777777" w:rsidR="00FF3393" w:rsidRDefault="00000000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>PUNTEGGIO TOTALE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0AAF" w14:textId="77777777" w:rsidR="00FF3393" w:rsidRDefault="00FF3393"/>
        </w:tc>
      </w:tr>
    </w:tbl>
    <w:p w14:paraId="4819C90A" w14:textId="77777777" w:rsidR="00FF3393" w:rsidRDefault="00000000">
      <w:pPr>
        <w:tabs>
          <w:tab w:val="right" w:pos="8668"/>
        </w:tabs>
        <w:spacing w:after="3"/>
        <w:ind w:left="-15"/>
      </w:pPr>
      <w:r>
        <w:rPr>
          <w:sz w:val="24"/>
        </w:rPr>
        <w:t>Data_______________________</w:t>
      </w:r>
      <w:r>
        <w:rPr>
          <w:sz w:val="24"/>
        </w:rPr>
        <w:tab/>
        <w:t>Firma__________________</w:t>
      </w:r>
    </w:p>
    <w:sectPr w:rsidR="00FF3393">
      <w:pgSz w:w="11920" w:h="16840"/>
      <w:pgMar w:top="1440" w:right="211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300E"/>
    <w:multiLevelType w:val="hybridMultilevel"/>
    <w:tmpl w:val="7EE6D926"/>
    <w:lvl w:ilvl="0" w:tplc="46A4799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6A752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E9A12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EF7EC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FE1E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A9E70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AA126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CECA4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2A934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09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93"/>
    <w:rsid w:val="003B45AD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3179"/>
  <w15:docId w15:val="{F2043D96-5347-4FBA-B4C5-5766B0BE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fase 2.docx</dc:title>
  <dc:subject/>
  <dc:creator>Liviana</dc:creator>
  <cp:keywords/>
  <cp:lastModifiedBy>Liviana</cp:lastModifiedBy>
  <cp:revision>2</cp:revision>
  <dcterms:created xsi:type="dcterms:W3CDTF">2023-09-28T17:03:00Z</dcterms:created>
  <dcterms:modified xsi:type="dcterms:W3CDTF">2023-09-28T17:03:00Z</dcterms:modified>
</cp:coreProperties>
</file>