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29"/>
        <w:gridCol w:w="850"/>
        <w:gridCol w:w="1701"/>
        <w:gridCol w:w="1418"/>
        <w:gridCol w:w="1417"/>
        <w:gridCol w:w="1369"/>
      </w:tblGrid>
      <w:tr w:rsidR="000C4767" w:rsidRPr="00135238" w14:paraId="131D7AEC" w14:textId="77777777" w:rsidTr="000C4767">
        <w:trPr>
          <w:trHeight w:val="416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6B7C" w14:textId="36B5E254" w:rsidR="000C4767" w:rsidRPr="00135238" w:rsidRDefault="000C4767" w:rsidP="001648FD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5238">
              <w:rPr>
                <w:rFonts w:asciiTheme="minorHAnsi" w:hAnsiTheme="minorHAnsi" w:cstheme="minorHAnsi"/>
                <w:sz w:val="22"/>
                <w:szCs w:val="22"/>
              </w:rPr>
              <w:t xml:space="preserve">Candidato: </w:t>
            </w:r>
          </w:p>
        </w:tc>
      </w:tr>
      <w:tr w:rsidR="001648FD" w:rsidRPr="00135238" w14:paraId="55D31351" w14:textId="77777777" w:rsidTr="004B5029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61A7" w14:textId="2E1EFF3F" w:rsidR="001648FD" w:rsidRPr="00135238" w:rsidRDefault="001648FD" w:rsidP="00401B1E">
            <w:pPr>
              <w:widowControl w:val="0"/>
              <w:tabs>
                <w:tab w:val="left" w:pos="1733"/>
              </w:tabs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135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  <w:t xml:space="preserve">ALLEGATO B: </w:t>
            </w:r>
            <w:r w:rsidRPr="001352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DEI TITOLI PER </w:t>
            </w:r>
            <w:bookmarkStart w:id="0" w:name="_Hlk158486486"/>
            <w:r w:rsidR="00374E9F" w:rsidRPr="001352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TUTOR - </w:t>
            </w:r>
            <w:r w:rsidRPr="00135238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Piano Nazionale di Ripresa e Resilienza finanziato dall’Unione europea – Next Generation EU - Missione 4: Istruzione e Ricerca - Componente 1 Potenziamento dell’offerta dei servizi di istruzione: dagli asili nido alle Università – </w:t>
            </w:r>
            <w:bookmarkStart w:id="1" w:name="_Hlk161124757"/>
            <w:bookmarkStart w:id="2" w:name="_Hlk161180931"/>
            <w:bookmarkEnd w:id="0"/>
            <w:r w:rsidRPr="00135238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>Investimento 2.1: Didattica digitale integrata e formazione alla transizione digitale per il personale scolastico. Formazione del personale scolastico per la transizione digitale</w:t>
            </w:r>
            <w:bookmarkEnd w:id="1"/>
            <w:r w:rsidRPr="00135238">
              <w:rPr>
                <w:rFonts w:asciiTheme="minorHAnsi" w:eastAsia="Calibri" w:hAnsiTheme="minorHAnsi" w:cstheme="minorHAnsi"/>
                <w:bCs/>
                <w:i/>
                <w:iCs/>
                <w:sz w:val="22"/>
                <w:szCs w:val="22"/>
                <w:lang w:eastAsia="en-US"/>
              </w:rPr>
              <w:t xml:space="preserve"> (D.M. 66/2023)” </w:t>
            </w:r>
            <w:bookmarkStart w:id="3" w:name="_Hlk162274855"/>
            <w:bookmarkEnd w:id="2"/>
            <w:r w:rsidRPr="00135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Identificativo progetto: FGIC878001 - M4C1I2.1-2023-1222-P-43071 Titolo del progetto: “</w:t>
            </w:r>
            <w:proofErr w:type="spellStart"/>
            <w:r w:rsidRPr="00135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FormAzione</w:t>
            </w:r>
            <w:proofErr w:type="spellEnd"/>
            <w:r w:rsidRPr="0013523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Digitale: la scuola si rinnova” CUP: B74D23004750006</w:t>
            </w:r>
            <w:bookmarkEnd w:id="3"/>
          </w:p>
        </w:tc>
      </w:tr>
      <w:tr w:rsidR="001648FD" w:rsidRPr="00135238" w14:paraId="3E5C49A6" w14:textId="77777777" w:rsidTr="004B502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C391" w14:textId="02F2E02F" w:rsidR="001648FD" w:rsidRPr="00135238" w:rsidRDefault="001648FD" w:rsidP="00401B1E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2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1352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essere in possesso dei requisiti di cui </w:t>
            </w:r>
            <w:r w:rsidR="0014658E" w:rsidRPr="00135238">
              <w:rPr>
                <w:rFonts w:asciiTheme="minorHAnsi" w:hAnsiTheme="minorHAnsi" w:cstheme="minorHAnsi"/>
                <w:b/>
                <w:sz w:val="22"/>
                <w:szCs w:val="22"/>
              </w:rPr>
              <w:t>agli articoli 2 e 3 dell’Avviso</w:t>
            </w:r>
            <w:r w:rsidRPr="0013523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 il ruolo per cui si presenta domanda</w:t>
            </w:r>
          </w:p>
        </w:tc>
      </w:tr>
      <w:tr w:rsidR="00401B1E" w:rsidRPr="00135238" w14:paraId="484034D5" w14:textId="77777777" w:rsidTr="001F099C">
        <w:tc>
          <w:tcPr>
            <w:tcW w:w="5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A857FB" w14:textId="519EED05" w:rsidR="00401B1E" w:rsidRPr="00135238" w:rsidRDefault="00401B1E" w:rsidP="001648F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/>
              </w:rPr>
              <w:t xml:space="preserve">ISTRUZIONE E FORMAZIONE NELLO SPECIFICO DIPARTIMENTO IN CUI SI CONCORRE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643E271" w14:textId="1B2504DB" w:rsidR="00401B1E" w:rsidRPr="00135238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/>
              </w:rPr>
              <w:t>n. pagina di riferimento del curriculum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67916" w14:textId="04242F02" w:rsidR="00401B1E" w:rsidRPr="00135238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/>
              </w:rPr>
              <w:t>Punti</w:t>
            </w:r>
          </w:p>
        </w:tc>
      </w:tr>
      <w:tr w:rsidR="00401B1E" w:rsidRPr="00135238" w14:paraId="422648BA" w14:textId="77777777" w:rsidTr="001F099C">
        <w:tc>
          <w:tcPr>
            <w:tcW w:w="5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0CE8D" w14:textId="7C0B1E86" w:rsidR="00401B1E" w:rsidRPr="00135238" w:rsidRDefault="00401B1E" w:rsidP="001648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B664" w14:textId="14D71A9F" w:rsidR="00401B1E" w:rsidRPr="00135238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D287" w14:textId="1573044F" w:rsidR="00401B1E" w:rsidRPr="00135238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6415C" w14:textId="789F111D" w:rsidR="00401B1E" w:rsidRPr="00135238" w:rsidRDefault="00401B1E" w:rsidP="0014658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/>
              </w:rPr>
              <w:t>da compilare a cura dell’istituto</w:t>
            </w:r>
          </w:p>
        </w:tc>
      </w:tr>
      <w:tr w:rsidR="00135238" w:rsidRPr="00135238" w14:paraId="169FC46B" w14:textId="77777777" w:rsidTr="001F099C">
        <w:trPr>
          <w:trHeight w:val="1780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0ED66" w14:textId="4851DF41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</w:rPr>
              <w:t>Laurea vecchio ordinamento, magistrale, specialistica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60361F" w14:textId="6901164B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</w:rPr>
              <w:t>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093BD3" w14:textId="31D4427D" w:rsidR="00135238" w:rsidRPr="00135238" w:rsidRDefault="00135238" w:rsidP="00135238">
            <w:pPr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48CB2B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A70F54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3FA22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35238" w:rsidRPr="00135238" w14:paraId="7D0274E4" w14:textId="77777777" w:rsidTr="00135238">
        <w:trPr>
          <w:trHeight w:val="115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0C9E06" w14:textId="4D757F2B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</w:rPr>
              <w:t>Laurea triennale (in alternativa alla laurea vecchio ordinamento, magistrale, specialistica)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750F4" w14:textId="1F85B3B2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897563" w14:textId="1B12D871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1B26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65E2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6A49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35238" w:rsidRPr="00135238" w14:paraId="44BB7F31" w14:textId="77777777" w:rsidTr="0013523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6AB4D" w14:textId="154AA031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</w:rPr>
              <w:t>Diploma di maturità che dia l’accesso ai corsi universitari (in alternativa alla laurea vecchio ordinamento, magistrale, specialistica e triennale)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8BE0" w14:textId="1C348365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10796" w14:textId="32816D2F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CDF07" w14:textId="17B1921B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51212" w14:textId="770A889F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0034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35238" w:rsidRPr="00135238" w14:paraId="690641AC" w14:textId="77777777" w:rsidTr="0013523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CD3B4" w14:textId="0A1149CB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</w:rPr>
              <w:t>Ulteriore laurea rispetto alla prima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24FBF" w14:textId="0CE406C5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</w:rPr>
              <w:t xml:space="preserve">5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2470" w14:textId="6C7635E5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48C32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313C8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AD3A5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35238" w:rsidRPr="00135238" w14:paraId="19CA5845" w14:textId="77777777" w:rsidTr="0013523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8DCD0" w14:textId="50077071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lang w:bidi="it"/>
              </w:rPr>
              <w:t xml:space="preserve">Conseguimento di certificazioni informatiche riconosciute: AICA, ECDL, AICA EUCIP, EIPASS, MICROSOFT IC3, ecc.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F17A" w14:textId="46093F8D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BADF6" w14:textId="773DC14C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Si valuta un solo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D8BA3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2BAD1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5AC29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48FD" w:rsidRPr="00135238" w14:paraId="4FFCFB45" w14:textId="77777777" w:rsidTr="00887CCD">
        <w:trPr>
          <w:trHeight w:val="417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0121" w14:textId="7E2F7BCD" w:rsidR="001648FD" w:rsidRPr="00135238" w:rsidRDefault="001648FD" w:rsidP="001648FD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  <w:b/>
              </w:rPr>
              <w:t xml:space="preserve">ESPERIENZE </w:t>
            </w:r>
            <w:r w:rsidR="00135238" w:rsidRPr="00135238">
              <w:rPr>
                <w:rFonts w:asciiTheme="minorHAnsi" w:hAnsiTheme="minorHAnsi" w:cstheme="minorHAnsi"/>
                <w:b/>
              </w:rPr>
              <w:t>PROFESSIONALI</w:t>
            </w:r>
          </w:p>
        </w:tc>
      </w:tr>
      <w:tr w:rsidR="00135238" w:rsidRPr="00135238" w14:paraId="105C8B64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06D52" w14:textId="507F5A48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bCs/>
              </w:rPr>
              <w:t xml:space="preserve">Esperienze lavorative professionali </w:t>
            </w:r>
            <w:r w:rsidRPr="00135238">
              <w:rPr>
                <w:rFonts w:asciiTheme="minorHAnsi" w:hAnsiTheme="minorHAnsi" w:cstheme="minorHAnsi"/>
                <w:lang w:bidi="it"/>
              </w:rPr>
              <w:t>nei progetti finanziati dall’Unione Europea (PON – POR- PNRR)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EA1CE" w14:textId="561619AB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5238">
              <w:rPr>
                <w:rFonts w:asciiTheme="minorHAnsi" w:hAnsiTheme="minorHAnsi" w:cstheme="minorHAnsi"/>
              </w:rPr>
              <w:t xml:space="preserve">2 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22C75" w14:textId="6225FE73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Max 20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06F6D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F8A3A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C6FD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35238" w:rsidRPr="00135238" w14:paraId="12476EB7" w14:textId="77777777" w:rsidTr="001F099C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FD4E2" w14:textId="54230C8A" w:rsidR="00135238" w:rsidRPr="00135238" w:rsidRDefault="00135238" w:rsidP="0013523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35238">
              <w:rPr>
                <w:rFonts w:asciiTheme="minorHAnsi" w:hAnsiTheme="minorHAnsi" w:cstheme="minorHAnsi"/>
                <w:lang w:bidi="it"/>
              </w:rPr>
              <w:t>Esperienze di docenza/incarichi attinenti al progetto (diverse da quelle di cui al punto B2), con enti di formazione/fondazioni a scopo sociale/agenzie formative e simili per esperienze coerenti con l’Avviso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6926F" w14:textId="481DD6DB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35238">
              <w:rPr>
                <w:rFonts w:asciiTheme="minorHAnsi" w:hAnsiTheme="minorHAnsi" w:cstheme="minorHAnsi"/>
              </w:rPr>
              <w:t>1 punt</w:t>
            </w:r>
            <w:r w:rsidRPr="00135238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C65DE" w14:textId="7968FC14" w:rsidR="00135238" w:rsidRPr="00135238" w:rsidRDefault="00135238" w:rsidP="00135238">
            <w:pPr>
              <w:jc w:val="center"/>
              <w:rPr>
                <w:rFonts w:asciiTheme="minorHAnsi" w:hAnsiTheme="minorHAnsi" w:cstheme="minorHAnsi"/>
              </w:rPr>
            </w:pPr>
            <w:r w:rsidRPr="00135238">
              <w:rPr>
                <w:rFonts w:asciiTheme="minorHAnsi" w:hAnsiTheme="minorHAnsi" w:cstheme="minorHAnsi"/>
                <w:b/>
                <w:bCs/>
              </w:rPr>
              <w:t>Max 10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E2AB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09F0D" w14:textId="77777777" w:rsidR="00135238" w:rsidRPr="00135238" w:rsidRDefault="00135238" w:rsidP="00135238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82F9" w14:textId="77777777" w:rsidR="00135238" w:rsidRPr="00135238" w:rsidRDefault="00135238" w:rsidP="00135238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592A7955" w14:textId="77777777" w:rsidR="00335442" w:rsidRDefault="00335442"/>
    <w:p w14:paraId="11E56DD2" w14:textId="77777777" w:rsidR="00135238" w:rsidRDefault="00135238"/>
    <w:p w14:paraId="3FF0B506" w14:textId="60E7D4EF" w:rsidR="000C4767" w:rsidRDefault="000C4767">
      <w:pPr>
        <w:rPr>
          <w:rFonts w:asciiTheme="minorHAnsi" w:hAnsiTheme="minorHAnsi" w:cstheme="minorHAnsi"/>
          <w:sz w:val="22"/>
          <w:szCs w:val="22"/>
        </w:rPr>
      </w:pPr>
      <w:r w:rsidRPr="000C4767">
        <w:rPr>
          <w:rFonts w:asciiTheme="minorHAnsi" w:hAnsiTheme="minorHAnsi" w:cstheme="minorHAnsi"/>
          <w:sz w:val="22"/>
          <w:szCs w:val="22"/>
        </w:rPr>
        <w:t xml:space="preserve">Vieste, </w:t>
      </w:r>
    </w:p>
    <w:sectPr w:rsidR="000C4767" w:rsidSect="001648F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202940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FD"/>
    <w:rsid w:val="000C4767"/>
    <w:rsid w:val="00135238"/>
    <w:rsid w:val="0014658E"/>
    <w:rsid w:val="001648FD"/>
    <w:rsid w:val="001B148B"/>
    <w:rsid w:val="001F099C"/>
    <w:rsid w:val="00304901"/>
    <w:rsid w:val="00326D49"/>
    <w:rsid w:val="00335442"/>
    <w:rsid w:val="00374E9F"/>
    <w:rsid w:val="003E6DC8"/>
    <w:rsid w:val="00401B1E"/>
    <w:rsid w:val="004F37A6"/>
    <w:rsid w:val="007C2A0B"/>
    <w:rsid w:val="00882537"/>
    <w:rsid w:val="00887CCD"/>
    <w:rsid w:val="008B5508"/>
    <w:rsid w:val="00982DA5"/>
    <w:rsid w:val="00A559FD"/>
    <w:rsid w:val="00C83223"/>
    <w:rsid w:val="00E45CB0"/>
    <w:rsid w:val="00F952EA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50117"/>
  <w15:chartTrackingRefBased/>
  <w15:docId w15:val="{1DA836BA-BD6A-477C-A82E-F49FFC76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48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1648FD"/>
    <w:pPr>
      <w:ind w:left="708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4658E"/>
    <w:pPr>
      <w:numPr>
        <w:numId w:val="2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4658E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e"/>
    <w:uiPriority w:val="1"/>
    <w:rsid w:val="0014658E"/>
    <w:pPr>
      <w:widowControl w:val="0"/>
      <w:autoSpaceDE w:val="0"/>
      <w:autoSpaceDN w:val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iavicoli</dc:creator>
  <cp:keywords/>
  <dc:description/>
  <cp:lastModifiedBy>angela iavicoli</cp:lastModifiedBy>
  <cp:revision>4</cp:revision>
  <cp:lastPrinted>2024-09-13T09:20:00Z</cp:lastPrinted>
  <dcterms:created xsi:type="dcterms:W3CDTF">2025-01-07T12:09:00Z</dcterms:created>
  <dcterms:modified xsi:type="dcterms:W3CDTF">2025-01-07T15:48:00Z</dcterms:modified>
</cp:coreProperties>
</file>