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9C" w:rsidRDefault="0030749C">
      <w:pPr>
        <w:pStyle w:val="Corpodeltesto"/>
        <w:spacing w:before="44"/>
        <w:ind w:right="386"/>
        <w:jc w:val="right"/>
      </w:pPr>
    </w:p>
    <w:p w:rsidR="00B202CB" w:rsidRDefault="007071C6">
      <w:pPr>
        <w:pStyle w:val="Corpodeltesto"/>
        <w:spacing w:before="44"/>
        <w:ind w:right="386"/>
        <w:jc w:val="right"/>
      </w:pPr>
      <w:r>
        <w:t>Allegato</w:t>
      </w:r>
      <w:r>
        <w:rPr>
          <w:spacing w:val="-2"/>
        </w:rPr>
        <w:t xml:space="preserve"> </w:t>
      </w:r>
      <w:r>
        <w:t>A3</w:t>
      </w:r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tbl>
      <w:tblPr>
        <w:tblStyle w:val="Grigliatabella"/>
        <w:tblW w:w="0" w:type="auto"/>
        <w:tblLook w:val="04A0"/>
      </w:tblPr>
      <w:tblGrid>
        <w:gridCol w:w="2311"/>
        <w:gridCol w:w="3846"/>
        <w:gridCol w:w="2378"/>
        <w:gridCol w:w="1941"/>
      </w:tblGrid>
      <w:tr w:rsidR="00C45E0D" w:rsidRPr="00F7735D" w:rsidTr="00C45E0D">
        <w:tc>
          <w:tcPr>
            <w:tcW w:w="8535" w:type="dxa"/>
            <w:gridSpan w:val="3"/>
          </w:tcPr>
          <w:p w:rsidR="00C45E0D" w:rsidRPr="00C45E0D" w:rsidRDefault="00C45E0D" w:rsidP="00B636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C45E0D">
              <w:rPr>
                <w:b/>
                <w:sz w:val="24"/>
                <w:szCs w:val="24"/>
              </w:rPr>
              <w:t xml:space="preserve">TABELLA </w:t>
            </w:r>
            <w:proofErr w:type="spellStart"/>
            <w:r w:rsidRPr="00C45E0D">
              <w:rPr>
                <w:b/>
                <w:sz w:val="24"/>
                <w:szCs w:val="24"/>
              </w:rPr>
              <w:t>DI</w:t>
            </w:r>
            <w:proofErr w:type="spellEnd"/>
            <w:r w:rsidRPr="00C45E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AUTO</w:t>
            </w:r>
            <w:r w:rsidRPr="00C45E0D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 w:rsidRPr="00F7735D">
              <w:rPr>
                <w:sz w:val="24"/>
                <w:szCs w:val="24"/>
              </w:rPr>
              <w:t>PUNTEGGIO</w:t>
            </w:r>
          </w:p>
        </w:tc>
        <w:tc>
          <w:tcPr>
            <w:tcW w:w="1941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 w:val="restart"/>
          </w:tcPr>
          <w:p w:rsidR="00C45E0D" w:rsidRPr="00F560C4" w:rsidRDefault="00C45E0D" w:rsidP="00B6361E">
            <w:pPr>
              <w:rPr>
                <w:b/>
                <w:sz w:val="24"/>
                <w:szCs w:val="24"/>
              </w:rPr>
            </w:pPr>
            <w:r w:rsidRPr="00F560C4">
              <w:rPr>
                <w:b/>
                <w:sz w:val="24"/>
                <w:szCs w:val="24"/>
              </w:rPr>
              <w:t xml:space="preserve">DIPLOMA </w:t>
            </w:r>
            <w:proofErr w:type="spellStart"/>
            <w:r w:rsidRPr="00F560C4">
              <w:rPr>
                <w:b/>
                <w:sz w:val="24"/>
                <w:szCs w:val="24"/>
              </w:rPr>
              <w:t>DI</w:t>
            </w:r>
            <w:proofErr w:type="spellEnd"/>
            <w:r w:rsidRPr="00F560C4">
              <w:rPr>
                <w:b/>
                <w:sz w:val="24"/>
                <w:szCs w:val="24"/>
              </w:rPr>
              <w:t xml:space="preserve"> LAUREA</w:t>
            </w:r>
          </w:p>
        </w:tc>
        <w:tc>
          <w:tcPr>
            <w:tcW w:w="3846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 w:rsidRPr="00F7735D">
              <w:rPr>
                <w:sz w:val="24"/>
                <w:szCs w:val="24"/>
              </w:rPr>
              <w:t>LAUREA VECCHIO ORDINAMENTO O SPECIALISTICA</w:t>
            </w:r>
          </w:p>
        </w:tc>
        <w:tc>
          <w:tcPr>
            <w:tcW w:w="2378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</w:tc>
        <w:tc>
          <w:tcPr>
            <w:tcW w:w="2378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ULTERIORE LAUREA</w:t>
            </w:r>
          </w:p>
        </w:tc>
        <w:tc>
          <w:tcPr>
            <w:tcW w:w="2378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 w:val="restart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 w:rsidRPr="00F560C4">
              <w:rPr>
                <w:b/>
                <w:sz w:val="24"/>
                <w:szCs w:val="24"/>
              </w:rPr>
              <w:t>TITOLI SPECIALISTICI</w:t>
            </w: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SPECIALIZZAZIONE O PERFEZIONAMENTO POST UNIVERSITARI NELLA DIDATTICA DELLA LINGUA ITALIANA COME  L2 </w:t>
            </w:r>
          </w:p>
        </w:tc>
        <w:tc>
          <w:tcPr>
            <w:tcW w:w="2378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PUNTI PER CIASCUN CORSO</w:t>
            </w: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6 PUNTI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I E II LIVELLO NELLA DIDATTICA DELLA LINGUA ITALIANA COME  L2 </w:t>
            </w:r>
          </w:p>
        </w:tc>
        <w:tc>
          <w:tcPr>
            <w:tcW w:w="2378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PUNTI PER CIASCUN MASTER</w:t>
            </w: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6 PUNTI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  <w:vMerge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FORMAZIONE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ALMENO 20 ORE NELL’AMBITO DELL’INTERCULTURA E DELLA DIDATTICA DELLA LINGUA ITALIANA COME L2</w:t>
            </w:r>
          </w:p>
        </w:tc>
        <w:tc>
          <w:tcPr>
            <w:tcW w:w="2378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CIASCUN CORSO</w:t>
            </w: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3 PUNTI</w:t>
            </w: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  <w:tr w:rsidR="00C45E0D" w:rsidRPr="00F7735D" w:rsidTr="00C45E0D">
        <w:tc>
          <w:tcPr>
            <w:tcW w:w="2311" w:type="dxa"/>
          </w:tcPr>
          <w:p w:rsidR="00C45E0D" w:rsidRPr="00F560C4" w:rsidRDefault="00C45E0D" w:rsidP="00B6361E">
            <w:pPr>
              <w:rPr>
                <w:b/>
                <w:sz w:val="24"/>
                <w:szCs w:val="24"/>
              </w:rPr>
            </w:pPr>
            <w:r w:rsidRPr="00F560C4">
              <w:rPr>
                <w:b/>
                <w:sz w:val="24"/>
                <w:szCs w:val="24"/>
              </w:rPr>
              <w:t xml:space="preserve">ESPERIENZE LAVORATIVE </w:t>
            </w:r>
          </w:p>
        </w:tc>
        <w:tc>
          <w:tcPr>
            <w:tcW w:w="3846" w:type="dxa"/>
          </w:tcPr>
          <w:p w:rsidR="00834BB7" w:rsidRDefault="00834BB7" w:rsidP="00B6361E">
            <w:pPr>
              <w:rPr>
                <w:sz w:val="24"/>
                <w:szCs w:val="24"/>
              </w:rPr>
            </w:pP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DOCENZA L2 PRESSO LA SCUOLA </w:t>
            </w:r>
          </w:p>
        </w:tc>
        <w:tc>
          <w:tcPr>
            <w:tcW w:w="2378" w:type="dxa"/>
          </w:tcPr>
          <w:p w:rsidR="00C45E0D" w:rsidRPr="00F7735D" w:rsidRDefault="00C45E0D" w:rsidP="00B6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PUNTO </w:t>
            </w:r>
          </w:p>
          <w:p w:rsidR="00C45E0D" w:rsidRPr="00F7735D" w:rsidRDefault="00C45E0D" w:rsidP="00B6361E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C45E0D" w:rsidRDefault="00C45E0D" w:rsidP="00B6361E">
            <w:pPr>
              <w:rPr>
                <w:sz w:val="24"/>
                <w:szCs w:val="24"/>
              </w:rPr>
            </w:pPr>
          </w:p>
        </w:tc>
      </w:tr>
    </w:tbl>
    <w:p w:rsidR="00C45E0D" w:rsidRPr="00F7735D" w:rsidRDefault="00C45E0D" w:rsidP="00C45E0D">
      <w:pPr>
        <w:rPr>
          <w:sz w:val="32"/>
          <w:szCs w:val="32"/>
        </w:rPr>
      </w:pPr>
      <w:bookmarkStart w:id="0" w:name="_GoBack"/>
      <w:bookmarkEnd w:id="0"/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p w:rsidR="00C45E0D" w:rsidRDefault="00C45E0D">
      <w:pPr>
        <w:pStyle w:val="Corpodeltesto"/>
        <w:spacing w:before="44"/>
        <w:ind w:right="386"/>
        <w:jc w:val="right"/>
      </w:pPr>
    </w:p>
    <w:p w:rsidR="00B202CB" w:rsidRDefault="00B202CB">
      <w:pPr>
        <w:pStyle w:val="Corpodeltesto"/>
        <w:spacing w:after="1"/>
      </w:pPr>
    </w:p>
    <w:sectPr w:rsidR="00B202CB" w:rsidSect="00B202CB">
      <w:type w:val="continuous"/>
      <w:pgSz w:w="11900" w:h="16840"/>
      <w:pgMar w:top="108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202CB"/>
    <w:rsid w:val="002329A1"/>
    <w:rsid w:val="002D6C5A"/>
    <w:rsid w:val="0030749C"/>
    <w:rsid w:val="007071C6"/>
    <w:rsid w:val="007458CE"/>
    <w:rsid w:val="00834BB7"/>
    <w:rsid w:val="00B202CB"/>
    <w:rsid w:val="00BF7953"/>
    <w:rsid w:val="00C3712E"/>
    <w:rsid w:val="00C45E0D"/>
    <w:rsid w:val="00E36F13"/>
    <w:rsid w:val="00F5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02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02CB"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202CB"/>
  </w:style>
  <w:style w:type="paragraph" w:customStyle="1" w:styleId="TableParagraph">
    <w:name w:val="Table Paragraph"/>
    <w:basedOn w:val="Normale"/>
    <w:uiPriority w:val="1"/>
    <w:qFormat/>
    <w:rsid w:val="00B202CB"/>
  </w:style>
  <w:style w:type="table" w:styleId="Grigliatabella">
    <w:name w:val="Table Grid"/>
    <w:basedOn w:val="Tabellanormale"/>
    <w:uiPriority w:val="59"/>
    <w:rsid w:val="00C45E0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CB5-F115-475E-9CB3-FDFBC3DC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A3.doc</dc:title>
  <dc:creator>Lara Angioini</dc:creator>
  <cp:lastModifiedBy>Lara Angioini</cp:lastModifiedBy>
  <cp:revision>6</cp:revision>
  <dcterms:created xsi:type="dcterms:W3CDTF">2024-01-15T07:47:00Z</dcterms:created>
  <dcterms:modified xsi:type="dcterms:W3CDTF">2024-01-15T07:50:00Z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