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after="200" w:line="276" w:lineRule="auto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0" distT="0" distL="0" distR="0">
            <wp:extent cx="5991225" cy="4381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438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AUTODICHIARAZIONE DEI PARTECIPANTI ALLA PROCEDURA DI GARA DEI DATI NECESSARI ALL’IDENTIFICAZIONE DEL “TITOLARE EFFETTIVO”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NELL’AMBITO DEGLI INTERVENTI A VALERE SUL PNRR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Titolo progetto: “Insieme verso il Futuro: STEM e multilinguismo”</w:t>
      </w:r>
    </w:p>
    <w:p w:rsidR="00000000" w:rsidDel="00000000" w:rsidP="00000000" w:rsidRDefault="00000000" w:rsidRPr="00000000" w14:paraId="00000006">
      <w:pPr>
        <w:widowControl w:val="1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Codice CUP: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J24D23002300006</w:t>
      </w:r>
    </w:p>
    <w:p w:rsidR="00000000" w:rsidDel="00000000" w:rsidP="00000000" w:rsidRDefault="00000000" w:rsidRPr="00000000" w14:paraId="00000007">
      <w:pPr>
        <w:widowControl w:val="1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Codice progetto: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M4C1I3.1-2023-1143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b w:val="1"/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Procedura di affidamento nell’ambito degli interventi a valere sul PNRR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Missione 4: Istruzione e Ricerca - Componente 1 Potenziamento dell’offerta dei servizi di istruzione: dagli asili nido alle Università - Investimento 3.1: Nuove competenze e nuovi linguaggi - Azione di potenziamento delle competenze STEM e multilinguistiche – D.M. 65 del 12 aprile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La/Il sottoscritta/o _________________________________________________________________ nata/o a _____________________________________ (prov. ______) il ______________________ residente a _________________(prov. ____) in via/piazza ________________________, n. _______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 CAP __________ indirizzo e-mail ____________________________________________ PEC________________________________________ tel. __________________________________ professione ___________________________________________________________, in qualità di: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legale rappresentante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titolare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procuratore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(altro specificare) 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30"/>
        </w:tabs>
        <w:spacing w:after="0" w:before="92" w:line="360" w:lineRule="auto"/>
        <w:ind w:left="113" w:right="0" w:firstLine="0"/>
        <w:jc w:val="left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30"/>
        </w:tabs>
        <w:spacing w:after="0" w:before="0" w:line="360" w:lineRule="auto"/>
        <w:ind w:left="113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Ragione sociale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____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22"/>
          <w:tab w:val="left" w:leader="none" w:pos="6519"/>
          <w:tab w:val="left" w:leader="none" w:pos="8443"/>
        </w:tabs>
        <w:spacing w:after="0" w:before="0" w:line="360" w:lineRule="auto"/>
        <w:ind w:left="113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sede legale 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(prov.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_____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cap _____________ in </w:t>
      </w:r>
      <w:r w:rsidDel="00000000" w:rsidR="00000000" w:rsidRPr="00000000">
        <w:rPr>
          <w:sz w:val="24"/>
          <w:szCs w:val="24"/>
          <w:rtl w:val="0"/>
        </w:rPr>
        <w:t xml:space="preserve">via/piazza </w:t>
      </w:r>
      <w:r w:rsidDel="00000000" w:rsidR="00000000" w:rsidRPr="00000000">
        <w:rPr>
          <w:sz w:val="24"/>
          <w:szCs w:val="24"/>
          <w:rtl w:val="0"/>
        </w:rPr>
        <w:t xml:space="preserve">___________________________ </w:t>
      </w:r>
      <w:r w:rsidDel="00000000" w:rsidR="00000000" w:rsidRPr="00000000">
        <w:rPr>
          <w:sz w:val="24"/>
          <w:szCs w:val="24"/>
          <w:rtl w:val="0"/>
        </w:rPr>
        <w:t xml:space="preserve">indirizzo e-mail/PEC </w:t>
      </w:r>
      <w:r w:rsidDel="00000000" w:rsidR="00000000" w:rsidRPr="00000000">
        <w:rPr>
          <w:sz w:val="24"/>
          <w:szCs w:val="24"/>
          <w:rtl w:val="0"/>
        </w:rPr>
        <w:t xml:space="preserve">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77"/>
          <w:tab w:val="left" w:leader="none" w:pos="4849"/>
          <w:tab w:val="left" w:leader="none" w:pos="8433"/>
          <w:tab w:val="left" w:leader="none" w:pos="9730"/>
          <w:tab w:val="left" w:leader="none" w:pos="9787"/>
        </w:tabs>
        <w:spacing w:after="0" w:before="0" w:line="360" w:lineRule="auto"/>
        <w:ind w:left="113" w:right="121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C.F. ________________________________ Partita IVA _________________________________ classificazione delle attività economiche predisposta dall’ISTAT (codice ATECO e breve descrizione dell’attività): _________________________________________________________, partecipante alla procedura di selezione del Soggetto attuatore nell’ambito degli interventi a valere sul PNRR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Missione 4: Istruzione e Ricerca - Componente 1 Potenziamento dell’offerta dei servizi di istruzione: dagli asili nido alle Università - Investimento 3.1: Nuove competenze e nuovi linguaggi - Azione di potenziamento delle competenze STEM e multilinguistiche – D.M. 65 del 12 aprile 2023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Codice progetto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M4C1I3.1-2023-1143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Titolo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“Insieme verso il Futuro: STEM e multilinguismo”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CUP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J24D23002300006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</w:t>
      </w:r>
    </w:p>
    <w:p w:rsidR="00000000" w:rsidDel="00000000" w:rsidP="00000000" w:rsidRDefault="00000000" w:rsidRPr="00000000" w14:paraId="00000015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95" w:right="103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95" w:right="103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95" w:right="1032" w:firstLine="0"/>
        <w:jc w:val="cente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4"/>
        </w:tabs>
        <w:spacing w:after="0" w:before="222" w:line="240" w:lineRule="auto"/>
        <w:ind w:left="720" w:right="0" w:hanging="36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titolare effettivo della società/impresa sopra indicata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4"/>
        </w:tabs>
        <w:spacing w:before="222" w:lineRule="auto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con decorrenza dalla data ______________ e conclusione alla data del 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i w:val="1"/>
          <w:smallCaps w:val="0"/>
          <w:sz w:val="24"/>
          <w:szCs w:val="24"/>
          <w:rtl w:val="0"/>
        </w:rPr>
        <w:t xml:space="preserve">Oppure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il titolare effettivo dell’impresa sopra indicata è: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Titolare effettivo: Cognome e Nome ______________________________________ – Codice fiscale: ________________________________ – Data di nascita _______________________ - con decorrenza dalla data ______________ e conclusione alla data del _______________.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perché in possesso di una partecipazione superiore al 25% del capitale sociale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indicare la quota di partecipazione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ovvero pari al [_______] %;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perché in possesso della maggioranza dei voti, ovvero in conseguenza di altri vincoli contrattuali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specificare quali)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[_______];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both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perché esercita poteri di amministrazione o direzione della società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specificare quali poteri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[______]</w:t>
      </w:r>
    </w:p>
    <w:p w:rsidR="00000000" w:rsidDel="00000000" w:rsidP="00000000" w:rsidRDefault="00000000" w:rsidRPr="00000000" w14:paraId="0000002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88" w:lineRule="auto"/>
        <w:ind w:firstLine="0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I dati sono trattati ai sensi del Decreto Legislativo 30 giugno 2003, n. 196, e dell’art. 13 del Regolamento UE 2016/679 come attuato dal D.lgs n. 101/2018 con le seguenti modalità: </w:t>
      </w:r>
    </w:p>
    <w:p w:rsidR="00000000" w:rsidDel="00000000" w:rsidP="00000000" w:rsidRDefault="00000000" w:rsidRPr="00000000" w14:paraId="00000022">
      <w:pPr>
        <w:pStyle w:val="Title"/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88" w:lineRule="auto"/>
        <w:ind w:left="568" w:hanging="284"/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le finalità e le modalità di trattamento cui sono destinati i dati raccolti ineriscono al procedimento in oggetto;</w:t>
      </w:r>
    </w:p>
    <w:p w:rsidR="00000000" w:rsidDel="00000000" w:rsidP="00000000" w:rsidRDefault="00000000" w:rsidRPr="00000000" w14:paraId="00000023">
      <w:pPr>
        <w:pStyle w:val="Title"/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88" w:lineRule="auto"/>
        <w:ind w:left="568" w:hanging="284"/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il conferimento dei dati costituisce il presupposto necessario per la regolarità del rapporto contrattuale;</w:t>
      </w:r>
    </w:p>
    <w:p w:rsidR="00000000" w:rsidDel="00000000" w:rsidP="00000000" w:rsidRDefault="00000000" w:rsidRPr="00000000" w14:paraId="00000024">
      <w:pPr>
        <w:pStyle w:val="Title"/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88" w:lineRule="auto"/>
        <w:ind w:left="568" w:hanging="284"/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i soggetti o le categorie di soggetti ai quali i dati possono essere comunicati sono: il personale interno all’Ente implicato nel procedimento, ogni altro soggetto che abbia interesse ai sensi del D.Lgs. n. 267/2000 e della L. n. 241/1990, gli organi dell’autorità giudiziaria;</w:t>
      </w:r>
    </w:p>
    <w:p w:rsidR="00000000" w:rsidDel="00000000" w:rsidP="00000000" w:rsidRDefault="00000000" w:rsidRPr="00000000" w14:paraId="00000025">
      <w:pPr>
        <w:pStyle w:val="Title"/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88" w:lineRule="auto"/>
        <w:ind w:left="568" w:hanging="284"/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i diritti spettanti all’interessato sono quelli di cui agli artt. 12 e seguenti del Regolamento UE 2016/679 come attuato dal D.lgs 101/2018.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259" w:lineRule="auto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259" w:lineRule="auto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Luogo e Data _____________ </w:t>
        <w:tab/>
        <w:tab/>
        <w:tab/>
        <w:tab/>
        <w:tab/>
        <w:t xml:space="preserve">FIRMA DEL DICHIARANTE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smallCaps w:val="0"/>
          <w:sz w:val="24"/>
          <w:szCs w:val="24"/>
          <w:rtl w:val="0"/>
        </w:rPr>
        <w:t xml:space="preserve">______________________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Rule="auto"/>
        <w:jc w:val="both"/>
        <w:rPr>
          <w:b w:val="1"/>
          <w:smallCaps w:val="0"/>
        </w:rPr>
      </w:pPr>
      <w:r w:rsidDel="00000000" w:rsidR="00000000" w:rsidRPr="00000000">
        <w:rPr>
          <w:b w:val="1"/>
          <w:smallCaps w:val="0"/>
          <w:rtl w:val="0"/>
        </w:rPr>
        <w:t xml:space="preserve">N.B.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57" w:right="0" w:hanging="357"/>
        <w:jc w:val="both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presente modulo dovrà essere compilato da ciascuna persona fisica individuata come titolare effettivo, in caso di più soggetti individuati come titolari effettivi;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57" w:right="0" w:hanging="357"/>
        <w:jc w:val="both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presente modulo, opportunamente compilato, deve essere trasformato in PDF ai fini della sottoscrizione con firma digitale del dichiarante. Nel caso di assenza di firma digitale è necessario firmare il documento con firma olografa e allegare un documento di identità del dichiarante in corso di validità;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57" w:right="0" w:hanging="357"/>
        <w:jc w:val="both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 caso di impossibilità ad acquisire detta dichiarazione dal titolare effettivo, la stessa potrà essere rilasciata da altro rappresentante delegato dello stesso soggetto affidatario o acquisita tramite visura camerale, se presente o con altro tipo di attestazione che certifichi l’identità del/i titolare/i effettivo/i.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z w:val="24"/>
          <w:szCs w:val="24"/>
          <w:u w:val="single"/>
          <w:rtl w:val="0"/>
        </w:rPr>
        <w:t xml:space="preserve">Allegato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E">
      <w:pPr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120" w:before="120" w:lineRule="auto"/>
        <w:ind w:left="36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z w:val="24"/>
          <w:szCs w:val="24"/>
          <w:rtl w:val="0"/>
        </w:rPr>
        <w:t xml:space="preserve">copia firmata del documento di identità del sottoscrittore, in corso di validità (solo se il documento non è sottoscritto digitalmente).</w:t>
      </w:r>
    </w:p>
    <w:sectPr>
      <w:headerReference r:id="rId8" w:type="default"/>
      <w:pgSz w:h="16850" w:w="11920" w:orient="portrait"/>
      <w:pgMar w:bottom="567" w:top="567" w:left="851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 New Roman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20" w:hanging="7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∙"/>
      <w:lvlJc w:val="left"/>
      <w:pPr>
        <w:ind w:left="1004" w:hanging="1004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724" w:hanging="1724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444" w:hanging="2444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∙"/>
      <w:lvlJc w:val="left"/>
      <w:pPr>
        <w:ind w:left="3164" w:hanging="3164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884" w:hanging="3884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604" w:hanging="4604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∙"/>
      <w:lvlJc w:val="left"/>
      <w:pPr>
        <w:ind w:left="5324" w:hanging="5324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6044" w:hanging="6044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764" w:hanging="6764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7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▪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•"/>
      <w:lvlJc w:val="left"/>
      <w:pPr>
        <w:ind w:left="720" w:hanging="7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463" w:right="509" w:firstLine="0"/>
      <w:jc w:val="center"/>
    </w:pPr>
    <w:rPr>
      <w:b w:val="1"/>
      <w:smallCaps w:val="0"/>
      <w:sz w:val="24"/>
      <w:szCs w:val="24"/>
    </w:rPr>
  </w:style>
  <w:style w:type="paragraph" w:styleId="Heading2">
    <w:name w:val="heading 2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1" w:lineRule="auto"/>
      <w:ind w:left="833" w:right="160" w:hanging="360"/>
    </w:pPr>
    <w:rPr>
      <w:b w:val="1"/>
      <w:smallCaps w:val="0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firstLine="567"/>
      <w:jc w:val="both"/>
    </w:pPr>
    <w:rPr>
      <w:rFonts w:ascii="Calibri" w:cs="Calibri" w:eastAsia="Calibri" w:hAnsi="Calibri"/>
      <w:smallCaps w:val="0"/>
      <w:sz w:val="56"/>
      <w:szCs w:val="56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+ai/AR53bS9vPOuIjj1avkYLTQ==">CgMxLjA4AXIhMUtVSE00bDRsWkZlN1oyX2dFMDNXSENfSWFfUTdqRnBy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