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76DD4" w14:textId="77777777" w:rsidR="0094316A" w:rsidRDefault="0094316A" w:rsidP="006B716C">
      <w:pPr>
        <w:rPr>
          <w:rFonts w:asciiTheme="minorHAnsi" w:hAnsiTheme="minorHAnsi" w:cstheme="minorHAnsi"/>
          <w:b/>
          <w:sz w:val="24"/>
          <w:szCs w:val="24"/>
        </w:rPr>
      </w:pPr>
    </w:p>
    <w:p w14:paraId="075D46A4" w14:textId="0FCEDD96" w:rsidR="006B716C" w:rsidRPr="0094316A" w:rsidRDefault="006B716C" w:rsidP="006B716C">
      <w:pPr>
        <w:rPr>
          <w:rFonts w:asciiTheme="minorHAnsi" w:hAnsiTheme="minorHAnsi" w:cstheme="minorHAnsi"/>
          <w:b/>
          <w:sz w:val="24"/>
          <w:szCs w:val="24"/>
        </w:rPr>
      </w:pPr>
      <w:r w:rsidRPr="0094316A">
        <w:rPr>
          <w:rFonts w:asciiTheme="minorHAnsi" w:hAnsiTheme="minorHAnsi" w:cstheme="minorHAnsi"/>
          <w:b/>
          <w:sz w:val="24"/>
          <w:szCs w:val="24"/>
        </w:rPr>
        <w:t>ALLEGATO B</w:t>
      </w:r>
    </w:p>
    <w:p w14:paraId="30AC337E" w14:textId="77777777" w:rsidR="00DB368A" w:rsidRPr="0094316A" w:rsidRDefault="00DB368A">
      <w:pPr>
        <w:rPr>
          <w:rFonts w:asciiTheme="minorHAnsi" w:hAnsiTheme="minorHAnsi" w:cstheme="minorHAnsi"/>
        </w:rPr>
      </w:pPr>
    </w:p>
    <w:p w14:paraId="6D0EA46A" w14:textId="46145F94" w:rsidR="006B716C" w:rsidRPr="0094316A" w:rsidRDefault="006B716C" w:rsidP="0094316A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216345869"/>
      <w:r w:rsidRPr="0094316A">
        <w:rPr>
          <w:rFonts w:asciiTheme="minorHAnsi" w:hAnsiTheme="minorHAnsi" w:cstheme="minorHAnsi"/>
          <w:sz w:val="24"/>
          <w:szCs w:val="24"/>
        </w:rPr>
        <w:t>Realizzazione di Percorsi per le Competenze Trasversali e l’Orientamento (PCTO) sulle discipline STEM e sul multilinguismo per gli istituti tecnici e professionali tramite esperienze di orientamento in Italia e all’estero (D.M. 88/2025). PNRR,</w:t>
      </w:r>
      <w:r w:rsidR="0094316A">
        <w:rPr>
          <w:rFonts w:asciiTheme="minorHAnsi" w:hAnsiTheme="minorHAnsi" w:cstheme="minorHAnsi"/>
          <w:sz w:val="24"/>
          <w:szCs w:val="24"/>
        </w:rPr>
        <w:t xml:space="preserve"> </w:t>
      </w:r>
      <w:r w:rsidRPr="0094316A">
        <w:rPr>
          <w:rFonts w:asciiTheme="minorHAnsi" w:hAnsiTheme="minorHAnsi" w:cstheme="minorHAnsi"/>
          <w:sz w:val="24"/>
          <w:szCs w:val="24"/>
        </w:rPr>
        <w:t>Missione 4 – Componente 1 – Investimento 3.1 “Nuove competenze e nuovi linguaggi”</w:t>
      </w:r>
      <w:r w:rsidR="0094316A">
        <w:rPr>
          <w:rFonts w:asciiTheme="minorHAnsi" w:hAnsiTheme="minorHAnsi" w:cstheme="minorHAnsi"/>
          <w:sz w:val="24"/>
          <w:szCs w:val="24"/>
        </w:rPr>
        <w:t xml:space="preserve"> </w:t>
      </w:r>
      <w:r w:rsidRPr="0094316A">
        <w:rPr>
          <w:rFonts w:asciiTheme="minorHAnsi" w:hAnsiTheme="minorHAnsi" w:cstheme="minorHAnsi"/>
          <w:sz w:val="24"/>
          <w:szCs w:val="24"/>
        </w:rPr>
        <w:t xml:space="preserve">dall’Unione </w:t>
      </w:r>
      <w:r w:rsidR="0094316A">
        <w:rPr>
          <w:rFonts w:asciiTheme="minorHAnsi" w:hAnsiTheme="minorHAnsi" w:cstheme="minorHAnsi"/>
          <w:sz w:val="24"/>
          <w:szCs w:val="24"/>
        </w:rPr>
        <w:t>E</w:t>
      </w:r>
      <w:r w:rsidRPr="0094316A">
        <w:rPr>
          <w:rFonts w:asciiTheme="minorHAnsi" w:hAnsiTheme="minorHAnsi" w:cstheme="minorHAnsi"/>
          <w:sz w:val="24"/>
          <w:szCs w:val="24"/>
        </w:rPr>
        <w:t xml:space="preserve">uropea – </w:t>
      </w:r>
      <w:proofErr w:type="spellStart"/>
      <w:r w:rsidRPr="0094316A">
        <w:rPr>
          <w:rFonts w:asciiTheme="minorHAnsi" w:hAnsiTheme="minorHAnsi" w:cstheme="minorHAnsi"/>
          <w:sz w:val="24"/>
          <w:szCs w:val="24"/>
        </w:rPr>
        <w:t>Next</w:t>
      </w:r>
      <w:proofErr w:type="spellEnd"/>
      <w:r w:rsidRPr="0094316A">
        <w:rPr>
          <w:rFonts w:asciiTheme="minorHAnsi" w:hAnsiTheme="minorHAnsi" w:cstheme="minorHAnsi"/>
          <w:sz w:val="24"/>
          <w:szCs w:val="24"/>
        </w:rPr>
        <w:t xml:space="preserve"> Generation EU.</w:t>
      </w:r>
    </w:p>
    <w:bookmarkEnd w:id="0"/>
    <w:p w14:paraId="65C65E95" w14:textId="77777777" w:rsidR="006B716C" w:rsidRPr="0094316A" w:rsidRDefault="006B716C" w:rsidP="006B716C">
      <w:pPr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B716C" w:rsidRPr="0094316A" w14:paraId="30FA32FE" w14:textId="77777777" w:rsidTr="00926FD2">
        <w:tc>
          <w:tcPr>
            <w:tcW w:w="2407" w:type="dxa"/>
          </w:tcPr>
          <w:p w14:paraId="06275F83" w14:textId="77777777" w:rsidR="006B716C" w:rsidRPr="0094316A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9431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</w:t>
            </w:r>
            <w:proofErr w:type="spellEnd"/>
            <w:r w:rsidRPr="009431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31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Nazionale</w:t>
            </w:r>
            <w:proofErr w:type="spellEnd"/>
            <w:r w:rsidRPr="009431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2F87CEDA" w14:textId="77777777" w:rsidR="006B716C" w:rsidRPr="0094316A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9431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Tipologia</w:t>
            </w:r>
            <w:proofErr w:type="spellEnd"/>
            <w:r w:rsidRPr="009431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31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Intervento</w:t>
            </w:r>
            <w:proofErr w:type="spellEnd"/>
            <w:r w:rsidRPr="009431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081745C2" w14:textId="77777777" w:rsidR="006B716C" w:rsidRPr="0094316A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9431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Finanziamento</w:t>
            </w:r>
            <w:proofErr w:type="spellEnd"/>
          </w:p>
        </w:tc>
        <w:tc>
          <w:tcPr>
            <w:tcW w:w="2407" w:type="dxa"/>
          </w:tcPr>
          <w:p w14:paraId="7FDBDEAB" w14:textId="77777777" w:rsidR="006B716C" w:rsidRPr="0094316A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9431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</w:t>
            </w:r>
            <w:proofErr w:type="spellEnd"/>
            <w:r w:rsidRPr="009431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CUP</w:t>
            </w:r>
          </w:p>
        </w:tc>
      </w:tr>
      <w:tr w:rsidR="006B716C" w:rsidRPr="0094316A" w14:paraId="6FAF6D59" w14:textId="77777777" w:rsidTr="00926FD2">
        <w:tc>
          <w:tcPr>
            <w:tcW w:w="2407" w:type="dxa"/>
          </w:tcPr>
          <w:p w14:paraId="09831145" w14:textId="77777777" w:rsidR="006B716C" w:rsidRPr="0094316A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" w:name="_Hlk216861090"/>
            <w:r w:rsidRPr="0094316A">
              <w:rPr>
                <w:rFonts w:asciiTheme="minorHAnsi" w:hAnsiTheme="minorHAnsi" w:cstheme="minorHAnsi"/>
                <w:sz w:val="24"/>
                <w:szCs w:val="24"/>
              </w:rPr>
              <w:t>PNRR-M4C1I3.1-2025-1585-P-59565</w:t>
            </w:r>
            <w:bookmarkEnd w:id="1"/>
          </w:p>
        </w:tc>
        <w:tc>
          <w:tcPr>
            <w:tcW w:w="2407" w:type="dxa"/>
          </w:tcPr>
          <w:p w14:paraId="043A3320" w14:textId="77777777" w:rsidR="006B716C" w:rsidRPr="0094316A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2" w:name="_Hlk216772849"/>
            <w:r w:rsidRPr="0094316A">
              <w:rPr>
                <w:rFonts w:asciiTheme="minorHAnsi" w:hAnsiTheme="minorHAnsi" w:cstheme="minorHAnsi"/>
                <w:sz w:val="24"/>
                <w:szCs w:val="24"/>
              </w:rPr>
              <w:t>“PCTO INNOVATIVO</w:t>
            </w:r>
            <w:bookmarkEnd w:id="2"/>
            <w:r w:rsidRPr="0094316A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</w:p>
        </w:tc>
        <w:tc>
          <w:tcPr>
            <w:tcW w:w="2407" w:type="dxa"/>
          </w:tcPr>
          <w:p w14:paraId="47C808CC" w14:textId="77777777" w:rsidR="006B716C" w:rsidRPr="0094316A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4316A">
              <w:rPr>
                <w:rFonts w:asciiTheme="minorHAnsi" w:hAnsiTheme="minorHAnsi" w:cstheme="minorHAnsi"/>
                <w:sz w:val="24"/>
                <w:szCs w:val="24"/>
              </w:rPr>
              <w:t xml:space="preserve"> € 147.592,00</w:t>
            </w:r>
          </w:p>
        </w:tc>
        <w:tc>
          <w:tcPr>
            <w:tcW w:w="2407" w:type="dxa"/>
          </w:tcPr>
          <w:p w14:paraId="60066076" w14:textId="77777777" w:rsidR="006B716C" w:rsidRPr="0094316A" w:rsidRDefault="006B716C" w:rsidP="00926FD2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3" w:name="_Hlk216772877"/>
            <w:r w:rsidRPr="0094316A">
              <w:rPr>
                <w:rFonts w:asciiTheme="minorHAnsi" w:hAnsiTheme="minorHAnsi" w:cstheme="minorHAnsi"/>
                <w:sz w:val="24"/>
                <w:szCs w:val="24"/>
              </w:rPr>
              <w:t>J84D23006310006</w:t>
            </w:r>
            <w:bookmarkEnd w:id="3"/>
          </w:p>
        </w:tc>
      </w:tr>
    </w:tbl>
    <w:p w14:paraId="3F33E548" w14:textId="77777777" w:rsidR="00A57BA4" w:rsidRPr="0094316A" w:rsidRDefault="00A57BA4" w:rsidP="00A70CC3">
      <w:pPr>
        <w:spacing w:line="259" w:lineRule="auto"/>
        <w:rPr>
          <w:rFonts w:asciiTheme="minorHAnsi" w:hAnsiTheme="minorHAnsi" w:cstheme="minorHAnsi"/>
        </w:rPr>
      </w:pPr>
    </w:p>
    <w:p w14:paraId="788580BA" w14:textId="2C764949" w:rsidR="00A70CC3" w:rsidRPr="0094316A" w:rsidRDefault="006B716C" w:rsidP="00A70CC3">
      <w:pPr>
        <w:spacing w:line="259" w:lineRule="auto"/>
        <w:rPr>
          <w:rFonts w:asciiTheme="minorHAnsi" w:hAnsiTheme="minorHAnsi" w:cstheme="minorHAnsi"/>
          <w:b/>
        </w:rPr>
      </w:pPr>
      <w:r w:rsidRPr="0094316A">
        <w:rPr>
          <w:rFonts w:asciiTheme="minorHAnsi" w:hAnsiTheme="minorHAnsi" w:cstheme="minorHAnsi"/>
          <w:b/>
        </w:rPr>
        <w:t>CANDIDATO: ________________________</w:t>
      </w:r>
      <w:r w:rsidR="0094316A" w:rsidRPr="0094316A">
        <w:rPr>
          <w:rFonts w:asciiTheme="minorHAnsi" w:hAnsiTheme="minorHAnsi" w:cstheme="minorHAnsi"/>
          <w:b/>
        </w:rPr>
        <w:t>____________</w:t>
      </w:r>
      <w:r w:rsidRPr="0094316A">
        <w:rPr>
          <w:rFonts w:asciiTheme="minorHAnsi" w:hAnsiTheme="minorHAnsi" w:cstheme="minorHAnsi"/>
          <w:b/>
        </w:rPr>
        <w:t xml:space="preserve">________ </w:t>
      </w:r>
      <w:proofErr w:type="gramStart"/>
      <w:r w:rsidRPr="0094316A">
        <w:rPr>
          <w:rFonts w:asciiTheme="minorHAnsi" w:hAnsiTheme="minorHAnsi" w:cstheme="minorHAnsi"/>
          <w:b/>
        </w:rPr>
        <w:t>RUOLO  di</w:t>
      </w:r>
      <w:proofErr w:type="gramEnd"/>
      <w:r w:rsidRPr="0094316A">
        <w:rPr>
          <w:rFonts w:asciiTheme="minorHAnsi" w:hAnsiTheme="minorHAnsi" w:cstheme="minorHAnsi"/>
          <w:b/>
        </w:rPr>
        <w:t xml:space="preserve">  REFERENTE DEL PROGETTO</w:t>
      </w:r>
    </w:p>
    <w:p w14:paraId="0D59ABCC" w14:textId="77777777" w:rsidR="00A57BA4" w:rsidRPr="0094316A" w:rsidRDefault="00A57BA4" w:rsidP="00A70CC3">
      <w:pPr>
        <w:spacing w:line="259" w:lineRule="auto"/>
        <w:rPr>
          <w:rFonts w:asciiTheme="minorHAnsi" w:hAnsiTheme="minorHAnsi" w:cstheme="minorHAnsi"/>
        </w:rPr>
      </w:pPr>
    </w:p>
    <w:p w14:paraId="73168BCC" w14:textId="77777777" w:rsidR="00A57BA4" w:rsidRPr="0094316A" w:rsidRDefault="00A57BA4" w:rsidP="00A70CC3">
      <w:pPr>
        <w:spacing w:line="259" w:lineRule="auto"/>
        <w:rPr>
          <w:rFonts w:asciiTheme="minorHAnsi" w:hAnsiTheme="minorHAnsi" w:cstheme="minorHAnsi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1993"/>
        <w:gridCol w:w="2253"/>
      </w:tblGrid>
      <w:tr w:rsidR="00A57BA4" w:rsidRPr="0094316A" w14:paraId="6C085F02" w14:textId="7617E373" w:rsidTr="0094316A">
        <w:tc>
          <w:tcPr>
            <w:tcW w:w="2972" w:type="dxa"/>
            <w:vAlign w:val="center"/>
          </w:tcPr>
          <w:p w14:paraId="37E138FC" w14:textId="77777777" w:rsidR="00A57BA4" w:rsidRPr="0094316A" w:rsidRDefault="00A57BA4" w:rsidP="0094316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b/>
                <w:kern w:val="2"/>
                <w14:ligatures w14:val="standardContextual"/>
              </w:rPr>
              <w:t>TITOLI</w:t>
            </w:r>
          </w:p>
        </w:tc>
        <w:tc>
          <w:tcPr>
            <w:tcW w:w="2410" w:type="dxa"/>
            <w:vAlign w:val="center"/>
          </w:tcPr>
          <w:p w14:paraId="5653E86C" w14:textId="77777777" w:rsidR="00A57BA4" w:rsidRPr="0094316A" w:rsidRDefault="00A57BA4" w:rsidP="0094316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b/>
                <w:kern w:val="2"/>
                <w14:ligatures w14:val="standardContextual"/>
              </w:rPr>
              <w:t>PUNTI</w:t>
            </w:r>
          </w:p>
        </w:tc>
        <w:tc>
          <w:tcPr>
            <w:tcW w:w="1993" w:type="dxa"/>
            <w:vAlign w:val="center"/>
          </w:tcPr>
          <w:p w14:paraId="1240D7E7" w14:textId="1CCEC1AD" w:rsidR="00A57BA4" w:rsidRPr="0094316A" w:rsidRDefault="00A57BA4" w:rsidP="0094316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b/>
                <w:kern w:val="2"/>
                <w14:ligatures w14:val="standardContextual"/>
              </w:rPr>
              <w:t>PUNTEGGIO AUTOATTRIBUITO</w:t>
            </w:r>
          </w:p>
        </w:tc>
        <w:tc>
          <w:tcPr>
            <w:tcW w:w="2253" w:type="dxa"/>
            <w:vAlign w:val="center"/>
          </w:tcPr>
          <w:p w14:paraId="0D7DB348" w14:textId="319C948C" w:rsidR="00A57BA4" w:rsidRPr="0094316A" w:rsidRDefault="00A57BA4" w:rsidP="0094316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b/>
                <w:kern w:val="2"/>
                <w14:ligatures w14:val="standardContextual"/>
              </w:rPr>
              <w:t>PUNTEGGIO ATTRIBUITO DALLA SCUOLA</w:t>
            </w:r>
          </w:p>
        </w:tc>
      </w:tr>
      <w:tr w:rsidR="00A57BA4" w:rsidRPr="0094316A" w14:paraId="04CF9432" w14:textId="2A53986A" w:rsidTr="0094316A">
        <w:tc>
          <w:tcPr>
            <w:tcW w:w="2972" w:type="dxa"/>
          </w:tcPr>
          <w:p w14:paraId="1831BF86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Laurea Magistrale o vecchio Ordinamento</w:t>
            </w:r>
          </w:p>
          <w:p w14:paraId="478D2B74" w14:textId="77777777" w:rsidR="00A57BA4" w:rsidRPr="0094316A" w:rsidRDefault="00A57BA4" w:rsidP="0094316A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Valutabili  al </w:t>
            </w:r>
            <w:proofErr w:type="spellStart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1 titolo             </w:t>
            </w:r>
            <w:proofErr w:type="spellStart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5 p</w:t>
            </w:r>
          </w:p>
        </w:tc>
        <w:tc>
          <w:tcPr>
            <w:tcW w:w="2410" w:type="dxa"/>
            <w:vAlign w:val="center"/>
          </w:tcPr>
          <w:p w14:paraId="0DC8EEB0" w14:textId="0B0D3B99" w:rsidR="00A57BA4" w:rsidRPr="0094316A" w:rsidRDefault="00A57BA4" w:rsidP="0094316A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5 p.</w:t>
            </w:r>
          </w:p>
          <w:p w14:paraId="70799ED7" w14:textId="77777777" w:rsidR="00A57BA4" w:rsidRPr="0094316A" w:rsidRDefault="00A57BA4" w:rsidP="0094316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93" w:type="dxa"/>
          </w:tcPr>
          <w:p w14:paraId="217FA7A1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253" w:type="dxa"/>
          </w:tcPr>
          <w:p w14:paraId="640AEA61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57BA4" w:rsidRPr="0094316A" w14:paraId="44983FC6" w14:textId="11CE7D35" w:rsidTr="0094316A">
        <w:tc>
          <w:tcPr>
            <w:tcW w:w="2972" w:type="dxa"/>
          </w:tcPr>
          <w:p w14:paraId="2A74FFD5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Laurea Triennale</w:t>
            </w:r>
          </w:p>
          <w:p w14:paraId="13C7BFC6" w14:textId="2B4EF2D3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Valutabili  al </w:t>
            </w:r>
            <w:proofErr w:type="spellStart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1 titolo              </w:t>
            </w:r>
            <w:proofErr w:type="spellStart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3 p.</w:t>
            </w:r>
          </w:p>
        </w:tc>
        <w:tc>
          <w:tcPr>
            <w:tcW w:w="2410" w:type="dxa"/>
            <w:vAlign w:val="center"/>
          </w:tcPr>
          <w:p w14:paraId="7114C360" w14:textId="77777777" w:rsidR="00A57BA4" w:rsidRPr="0094316A" w:rsidRDefault="00A57BA4" w:rsidP="0094316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3 p.</w:t>
            </w:r>
          </w:p>
        </w:tc>
        <w:tc>
          <w:tcPr>
            <w:tcW w:w="1993" w:type="dxa"/>
          </w:tcPr>
          <w:p w14:paraId="1446F172" w14:textId="77777777" w:rsidR="00A57BA4" w:rsidRPr="0094316A" w:rsidRDefault="00A57BA4" w:rsidP="0094316A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253" w:type="dxa"/>
          </w:tcPr>
          <w:p w14:paraId="39A6184C" w14:textId="77777777" w:rsidR="00A57BA4" w:rsidRPr="0094316A" w:rsidRDefault="00A57BA4" w:rsidP="0094316A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57BA4" w:rsidRPr="0094316A" w14:paraId="7CD442D7" w14:textId="33FEDE5F" w:rsidTr="0094316A">
        <w:tc>
          <w:tcPr>
            <w:tcW w:w="2972" w:type="dxa"/>
          </w:tcPr>
          <w:p w14:paraId="1FD35930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Diploma   </w:t>
            </w:r>
            <w:proofErr w:type="spellStart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2 titoli</w:t>
            </w:r>
          </w:p>
          <w:p w14:paraId="51F0374A" w14:textId="68D7AECF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Valutabili al </w:t>
            </w:r>
            <w:proofErr w:type="spellStart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2 titoli                </w:t>
            </w:r>
            <w:proofErr w:type="spellStart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4 p.</w:t>
            </w:r>
          </w:p>
        </w:tc>
        <w:tc>
          <w:tcPr>
            <w:tcW w:w="2410" w:type="dxa"/>
            <w:vAlign w:val="center"/>
          </w:tcPr>
          <w:p w14:paraId="07860547" w14:textId="77777777" w:rsidR="00A57BA4" w:rsidRPr="0094316A" w:rsidRDefault="00A57BA4" w:rsidP="0094316A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Per ogni titolo 2 p.</w:t>
            </w:r>
          </w:p>
          <w:p w14:paraId="3B851DC8" w14:textId="77777777" w:rsidR="00A57BA4" w:rsidRPr="0094316A" w:rsidRDefault="00A57BA4" w:rsidP="0094316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93" w:type="dxa"/>
          </w:tcPr>
          <w:p w14:paraId="7F6FCE09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253" w:type="dxa"/>
          </w:tcPr>
          <w:p w14:paraId="53A5B648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57BA4" w:rsidRPr="0094316A" w14:paraId="00245C7C" w14:textId="174EC4D8" w:rsidTr="0094316A">
        <w:tc>
          <w:tcPr>
            <w:tcW w:w="2972" w:type="dxa"/>
          </w:tcPr>
          <w:p w14:paraId="7615335B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Master     </w:t>
            </w:r>
            <w:proofErr w:type="spellStart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  2 titoli</w:t>
            </w:r>
          </w:p>
          <w:p w14:paraId="4E6B0A51" w14:textId="5FF0C3BF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Valutabili al </w:t>
            </w:r>
            <w:proofErr w:type="spellStart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2 titoli                </w:t>
            </w:r>
            <w:proofErr w:type="spellStart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2 p.</w:t>
            </w:r>
          </w:p>
        </w:tc>
        <w:tc>
          <w:tcPr>
            <w:tcW w:w="2410" w:type="dxa"/>
            <w:vAlign w:val="center"/>
          </w:tcPr>
          <w:p w14:paraId="7B779BBD" w14:textId="77777777" w:rsidR="00A57BA4" w:rsidRPr="0094316A" w:rsidRDefault="00A57BA4" w:rsidP="0094316A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Per ogni titolo 1 p.</w:t>
            </w:r>
          </w:p>
          <w:p w14:paraId="369EAB74" w14:textId="77777777" w:rsidR="00A57BA4" w:rsidRPr="0094316A" w:rsidRDefault="00A57BA4" w:rsidP="0094316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93" w:type="dxa"/>
          </w:tcPr>
          <w:p w14:paraId="59E90F02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253" w:type="dxa"/>
          </w:tcPr>
          <w:p w14:paraId="43E26065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57BA4" w:rsidRPr="0094316A" w14:paraId="134C8B34" w14:textId="5E98D8EF" w:rsidTr="0094316A">
        <w:tc>
          <w:tcPr>
            <w:tcW w:w="2972" w:type="dxa"/>
          </w:tcPr>
          <w:p w14:paraId="0DFC9E46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Specializzazioni</w:t>
            </w:r>
          </w:p>
          <w:p w14:paraId="40CE6CED" w14:textId="33EE3DCB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Valutabili   al </w:t>
            </w:r>
            <w:proofErr w:type="spellStart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2 titoli              </w:t>
            </w:r>
            <w:proofErr w:type="spellStart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max</w:t>
            </w:r>
            <w:proofErr w:type="spellEnd"/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 3 p.</w:t>
            </w:r>
          </w:p>
        </w:tc>
        <w:tc>
          <w:tcPr>
            <w:tcW w:w="2410" w:type="dxa"/>
            <w:vAlign w:val="center"/>
          </w:tcPr>
          <w:p w14:paraId="4A359537" w14:textId="77777777" w:rsidR="00A57BA4" w:rsidRPr="0094316A" w:rsidRDefault="00A57BA4" w:rsidP="0094316A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Per ogni titolo 1,5 p.</w:t>
            </w:r>
          </w:p>
          <w:p w14:paraId="04AA4603" w14:textId="77777777" w:rsidR="00A57BA4" w:rsidRPr="0094316A" w:rsidRDefault="00A57BA4" w:rsidP="0094316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1993" w:type="dxa"/>
          </w:tcPr>
          <w:p w14:paraId="3B2466C8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253" w:type="dxa"/>
          </w:tcPr>
          <w:p w14:paraId="28C7254A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57BA4" w:rsidRPr="0094316A" w14:paraId="69FB4FF0" w14:textId="7AEE40E6" w:rsidTr="0094316A">
        <w:tc>
          <w:tcPr>
            <w:tcW w:w="2972" w:type="dxa"/>
          </w:tcPr>
          <w:p w14:paraId="7A850083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Certificazione Informatiche</w:t>
            </w:r>
          </w:p>
          <w:p w14:paraId="5B718B63" w14:textId="77777777" w:rsidR="00A57BA4" w:rsidRPr="0094316A" w:rsidRDefault="00A57BA4" w:rsidP="0094316A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Valutabili   al  max 3 titoli             max 3p.</w:t>
            </w:r>
          </w:p>
        </w:tc>
        <w:tc>
          <w:tcPr>
            <w:tcW w:w="2410" w:type="dxa"/>
            <w:vAlign w:val="center"/>
          </w:tcPr>
          <w:p w14:paraId="2DFD4116" w14:textId="77777777" w:rsidR="00A57BA4" w:rsidRPr="0094316A" w:rsidRDefault="00A57BA4" w:rsidP="0094316A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Per ogni titolo 1 p.</w:t>
            </w:r>
          </w:p>
          <w:p w14:paraId="67B6C6F3" w14:textId="77777777" w:rsidR="00A57BA4" w:rsidRPr="0094316A" w:rsidRDefault="00A57BA4" w:rsidP="0094316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bookmarkStart w:id="4" w:name="_GoBack"/>
            <w:bookmarkEnd w:id="4"/>
          </w:p>
        </w:tc>
        <w:tc>
          <w:tcPr>
            <w:tcW w:w="1993" w:type="dxa"/>
          </w:tcPr>
          <w:p w14:paraId="3ADC5AEB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253" w:type="dxa"/>
          </w:tcPr>
          <w:p w14:paraId="213CC087" w14:textId="77777777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57BA4" w:rsidRPr="0094316A" w14:paraId="7E9B56E2" w14:textId="32B2B005" w:rsidTr="0094316A">
        <w:tc>
          <w:tcPr>
            <w:tcW w:w="2972" w:type="dxa"/>
          </w:tcPr>
          <w:p w14:paraId="69368719" w14:textId="77777777" w:rsidR="00A57BA4" w:rsidRPr="0094316A" w:rsidRDefault="00A57BA4" w:rsidP="0094316A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Esperienze</w:t>
            </w:r>
          </w:p>
        </w:tc>
        <w:tc>
          <w:tcPr>
            <w:tcW w:w="2410" w:type="dxa"/>
            <w:vAlign w:val="center"/>
          </w:tcPr>
          <w:p w14:paraId="6BE9ACE9" w14:textId="77777777" w:rsidR="00A57BA4" w:rsidRPr="0094316A" w:rsidRDefault="00A57BA4" w:rsidP="0094316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Punti</w:t>
            </w:r>
          </w:p>
        </w:tc>
        <w:tc>
          <w:tcPr>
            <w:tcW w:w="1993" w:type="dxa"/>
          </w:tcPr>
          <w:p w14:paraId="269A61EA" w14:textId="77777777" w:rsidR="00A57BA4" w:rsidRPr="0094316A" w:rsidRDefault="00A57BA4" w:rsidP="0094316A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253" w:type="dxa"/>
          </w:tcPr>
          <w:p w14:paraId="0C177368" w14:textId="77777777" w:rsidR="00A57BA4" w:rsidRPr="0094316A" w:rsidRDefault="00A57BA4" w:rsidP="0094316A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57BA4" w:rsidRPr="0094316A" w14:paraId="14406D90" w14:textId="7AB30A1C" w:rsidTr="0094316A">
        <w:tc>
          <w:tcPr>
            <w:tcW w:w="2972" w:type="dxa"/>
          </w:tcPr>
          <w:p w14:paraId="28612034" w14:textId="0C29B273" w:rsidR="00A57BA4" w:rsidRPr="0094316A" w:rsidRDefault="00A57BA4" w:rsidP="0094316A">
            <w:pPr>
              <w:widowControl/>
              <w:adjustRightInd w:val="0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Precedenti esperienze professionali presso Istituzioni</w:t>
            </w:r>
            <w:r w:rsidR="0094316A"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</w:t>
            </w: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Scolastiche in qualità di docente/ referente, esperto/tutor/figura aggiuntiva in progetti d’Istituto, PNRR, PON, POR</w:t>
            </w:r>
            <w:r w:rsidR="0094316A"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, PNSD, Progetti USR Lazio, MIM</w:t>
            </w:r>
          </w:p>
          <w:p w14:paraId="311D275C" w14:textId="77777777" w:rsidR="00A57BA4" w:rsidRPr="0094316A" w:rsidRDefault="00A57BA4" w:rsidP="0094316A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Valutabili al max 8 progetti           max 80 p</w:t>
            </w:r>
          </w:p>
        </w:tc>
        <w:tc>
          <w:tcPr>
            <w:tcW w:w="2410" w:type="dxa"/>
            <w:vAlign w:val="center"/>
          </w:tcPr>
          <w:p w14:paraId="467BBE4D" w14:textId="77777777" w:rsidR="00A57BA4" w:rsidRPr="0094316A" w:rsidRDefault="00A57BA4" w:rsidP="0094316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94316A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Per ogni esperienza 10p.</w:t>
            </w:r>
          </w:p>
        </w:tc>
        <w:tc>
          <w:tcPr>
            <w:tcW w:w="1993" w:type="dxa"/>
          </w:tcPr>
          <w:p w14:paraId="3FABC6F0" w14:textId="77777777" w:rsidR="00A57BA4" w:rsidRPr="0094316A" w:rsidRDefault="00A57BA4" w:rsidP="0094316A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253" w:type="dxa"/>
          </w:tcPr>
          <w:p w14:paraId="4197D041" w14:textId="77777777" w:rsidR="00A57BA4" w:rsidRPr="0094316A" w:rsidRDefault="00A57BA4" w:rsidP="0094316A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31836D7E" w14:textId="77777777" w:rsidR="00A57BA4" w:rsidRPr="0094316A" w:rsidRDefault="00A57BA4" w:rsidP="0094316A">
      <w:pPr>
        <w:rPr>
          <w:rFonts w:asciiTheme="minorHAnsi" w:hAnsiTheme="minorHAnsi" w:cstheme="minorHAnsi"/>
          <w:sz w:val="20"/>
          <w:szCs w:val="20"/>
        </w:rPr>
      </w:pPr>
    </w:p>
    <w:p w14:paraId="3807DC5A" w14:textId="77777777" w:rsidR="00A70CC3" w:rsidRPr="0094316A" w:rsidRDefault="00A70CC3" w:rsidP="002B4282">
      <w:pPr>
        <w:rPr>
          <w:rFonts w:asciiTheme="minorHAnsi" w:hAnsiTheme="minorHAnsi" w:cstheme="minorHAnsi"/>
          <w:sz w:val="24"/>
          <w:szCs w:val="24"/>
        </w:rPr>
      </w:pPr>
    </w:p>
    <w:p w14:paraId="47692458" w14:textId="1E8A559E" w:rsidR="00A70CC3" w:rsidRPr="0094316A" w:rsidRDefault="00A70CC3" w:rsidP="00A70CC3">
      <w:pPr>
        <w:ind w:right="254"/>
        <w:rPr>
          <w:rFonts w:asciiTheme="minorHAnsi" w:hAnsiTheme="minorHAnsi" w:cstheme="minorHAnsi"/>
        </w:rPr>
      </w:pPr>
      <w:proofErr w:type="gramStart"/>
      <w:r w:rsidRPr="0094316A">
        <w:rPr>
          <w:rFonts w:asciiTheme="minorHAnsi" w:hAnsiTheme="minorHAnsi" w:cstheme="minorHAnsi"/>
          <w:b/>
        </w:rPr>
        <w:t>TOTALE  PUNTI</w:t>
      </w:r>
      <w:proofErr w:type="gramEnd"/>
      <w:r w:rsidRPr="0094316A">
        <w:rPr>
          <w:rFonts w:asciiTheme="minorHAnsi" w:hAnsiTheme="minorHAnsi" w:cstheme="minorHAnsi"/>
          <w:b/>
        </w:rPr>
        <w:t xml:space="preserve"> ATTRIBUITI DALLA SCUOLA_</w:t>
      </w:r>
      <w:r w:rsidRPr="0094316A">
        <w:rPr>
          <w:rFonts w:asciiTheme="minorHAnsi" w:hAnsiTheme="minorHAnsi" w:cstheme="minorHAnsi"/>
        </w:rPr>
        <w:t>__</w:t>
      </w:r>
      <w:r w:rsidR="0094316A">
        <w:rPr>
          <w:rFonts w:asciiTheme="minorHAnsi" w:hAnsiTheme="minorHAnsi" w:cstheme="minorHAnsi"/>
        </w:rPr>
        <w:t>_</w:t>
      </w:r>
      <w:r w:rsidRPr="0094316A">
        <w:rPr>
          <w:rFonts w:asciiTheme="minorHAnsi" w:hAnsiTheme="minorHAnsi" w:cstheme="minorHAnsi"/>
        </w:rPr>
        <w:t>___________</w:t>
      </w:r>
    </w:p>
    <w:p w14:paraId="4CF728F7" w14:textId="77777777" w:rsidR="00A70CC3" w:rsidRPr="0094316A" w:rsidRDefault="00A70CC3" w:rsidP="002B4282">
      <w:pPr>
        <w:rPr>
          <w:rFonts w:asciiTheme="minorHAnsi" w:hAnsiTheme="minorHAnsi" w:cstheme="minorHAnsi"/>
          <w:sz w:val="24"/>
          <w:szCs w:val="24"/>
        </w:rPr>
      </w:pPr>
    </w:p>
    <w:p w14:paraId="2F287F90" w14:textId="77777777" w:rsidR="002B4282" w:rsidRPr="0094316A" w:rsidRDefault="002B4282" w:rsidP="002B4282">
      <w:pPr>
        <w:rPr>
          <w:rFonts w:asciiTheme="minorHAnsi" w:hAnsiTheme="minorHAnsi" w:cstheme="minorHAnsi"/>
          <w:sz w:val="24"/>
          <w:szCs w:val="24"/>
        </w:rPr>
      </w:pPr>
    </w:p>
    <w:p w14:paraId="3FB27D85" w14:textId="11EEA3C3" w:rsidR="002B4282" w:rsidRPr="0094316A" w:rsidRDefault="002B4282" w:rsidP="002B4282">
      <w:pPr>
        <w:rPr>
          <w:rFonts w:asciiTheme="minorHAnsi" w:hAnsiTheme="minorHAnsi" w:cstheme="minorHAnsi"/>
          <w:sz w:val="24"/>
          <w:szCs w:val="24"/>
        </w:rPr>
      </w:pPr>
      <w:r w:rsidRPr="0094316A">
        <w:rPr>
          <w:rFonts w:asciiTheme="minorHAnsi" w:hAnsiTheme="minorHAnsi" w:cstheme="minorHAnsi"/>
          <w:sz w:val="24"/>
          <w:szCs w:val="24"/>
        </w:rPr>
        <w:t xml:space="preserve">  Data                                                                                </w:t>
      </w:r>
      <w:r w:rsidR="0094316A">
        <w:rPr>
          <w:rFonts w:asciiTheme="minorHAnsi" w:hAnsiTheme="minorHAnsi" w:cstheme="minorHAnsi"/>
          <w:sz w:val="24"/>
          <w:szCs w:val="24"/>
        </w:rPr>
        <w:t xml:space="preserve">                                            </w:t>
      </w:r>
      <w:r w:rsidRPr="0094316A">
        <w:rPr>
          <w:rFonts w:asciiTheme="minorHAnsi" w:hAnsiTheme="minorHAnsi" w:cstheme="minorHAnsi"/>
          <w:sz w:val="24"/>
          <w:szCs w:val="24"/>
        </w:rPr>
        <w:t xml:space="preserve">       Firma                            </w:t>
      </w:r>
    </w:p>
    <w:p w14:paraId="29EF807D" w14:textId="32B3C00D" w:rsidR="006B716C" w:rsidRPr="0094316A" w:rsidRDefault="006B716C">
      <w:pPr>
        <w:rPr>
          <w:rFonts w:asciiTheme="minorHAnsi" w:hAnsiTheme="minorHAnsi" w:cstheme="minorHAnsi"/>
        </w:rPr>
      </w:pPr>
    </w:p>
    <w:sectPr w:rsidR="006B716C" w:rsidRPr="0094316A" w:rsidSect="0094316A">
      <w:headerReference w:type="default" r:id="rId6"/>
      <w:footerReference w:type="default" r:id="rId7"/>
      <w:pgSz w:w="11906" w:h="16838" w:code="9"/>
      <w:pgMar w:top="2835" w:right="1134" w:bottom="1644" w:left="1134" w:header="2835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DDA01" w14:textId="77777777" w:rsidR="0089438E" w:rsidRDefault="0089438E" w:rsidP="006B716C">
      <w:r>
        <w:separator/>
      </w:r>
    </w:p>
  </w:endnote>
  <w:endnote w:type="continuationSeparator" w:id="0">
    <w:p w14:paraId="03AF8B6A" w14:textId="77777777" w:rsidR="0089438E" w:rsidRDefault="0089438E" w:rsidP="006B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1C6AA" w14:textId="0D4653EA" w:rsidR="0094316A" w:rsidRDefault="0094316A">
    <w:pPr>
      <w:pStyle w:val="Pidipagina"/>
    </w:pPr>
    <w:r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36576" distB="36576" distL="36576" distR="36576" simplePos="0" relativeHeight="251662336" behindDoc="0" locked="0" layoutInCell="1" allowOverlap="1" wp14:anchorId="5E0DFBAB" wp14:editId="597CA9C8">
          <wp:simplePos x="0" y="0"/>
          <wp:positionH relativeFrom="column">
            <wp:posOffset>0</wp:posOffset>
          </wp:positionH>
          <wp:positionV relativeFrom="paragraph">
            <wp:posOffset>36830</wp:posOffset>
          </wp:positionV>
          <wp:extent cx="5904230" cy="952500"/>
          <wp:effectExtent l="0" t="0" r="1270" b="0"/>
          <wp:wrapNone/>
          <wp:docPr id="1199764215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48727" w14:textId="77777777" w:rsidR="0089438E" w:rsidRDefault="0089438E" w:rsidP="006B716C">
      <w:r>
        <w:separator/>
      </w:r>
    </w:p>
  </w:footnote>
  <w:footnote w:type="continuationSeparator" w:id="0">
    <w:p w14:paraId="083CD1CE" w14:textId="77777777" w:rsidR="0089438E" w:rsidRDefault="0089438E" w:rsidP="006B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E1E0E" w14:textId="05039DA6" w:rsidR="006B716C" w:rsidRDefault="0094316A" w:rsidP="0094316A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22D7C07" wp14:editId="13A2782E">
          <wp:simplePos x="0" y="0"/>
          <wp:positionH relativeFrom="column">
            <wp:posOffset>670560</wp:posOffset>
          </wp:positionH>
          <wp:positionV relativeFrom="paragraph">
            <wp:posOffset>-1397000</wp:posOffset>
          </wp:positionV>
          <wp:extent cx="4772025" cy="930275"/>
          <wp:effectExtent l="0" t="0" r="9525" b="3175"/>
          <wp:wrapSquare wrapText="bothSides"/>
          <wp:docPr id="12836743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93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94642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FF30CF6" wp14:editId="4F06787E">
          <wp:simplePos x="0" y="0"/>
          <wp:positionH relativeFrom="column">
            <wp:posOffset>666750</wp:posOffset>
          </wp:positionH>
          <wp:positionV relativeFrom="paragraph">
            <wp:posOffset>-467995</wp:posOffset>
          </wp:positionV>
          <wp:extent cx="4962525" cy="808355"/>
          <wp:effectExtent l="0" t="0" r="952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8DC83F" w14:textId="5DCD486A" w:rsidR="006B716C" w:rsidRDefault="006B716C" w:rsidP="0094316A">
    <w:pPr>
      <w:pStyle w:val="Intestazione"/>
    </w:pPr>
  </w:p>
  <w:p w14:paraId="275FE972" w14:textId="77777777" w:rsidR="0094316A" w:rsidRDefault="0094316A" w:rsidP="0094316A">
    <w:pPr>
      <w:pStyle w:val="Intestazione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6C"/>
    <w:rsid w:val="002A6DA2"/>
    <w:rsid w:val="002B4282"/>
    <w:rsid w:val="006B716C"/>
    <w:rsid w:val="006F2B4B"/>
    <w:rsid w:val="00732B83"/>
    <w:rsid w:val="00883770"/>
    <w:rsid w:val="0089438E"/>
    <w:rsid w:val="0094316A"/>
    <w:rsid w:val="00A57BA4"/>
    <w:rsid w:val="00A70CC3"/>
    <w:rsid w:val="00D26150"/>
    <w:rsid w:val="00D72089"/>
    <w:rsid w:val="00DB368A"/>
    <w:rsid w:val="00F86734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030AC"/>
  <w15:chartTrackingRefBased/>
  <w15:docId w15:val="{AC5C145C-F05C-4DC1-A20F-9A1E09A7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B716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716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716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716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716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716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716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716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716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716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7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7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7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71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71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71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71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71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71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716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B7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716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7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716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71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716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B71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716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71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716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B716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16C"/>
  </w:style>
  <w:style w:type="paragraph" w:styleId="Pidipagina">
    <w:name w:val="footer"/>
    <w:basedOn w:val="Normale"/>
    <w:link w:val="PidipaginaCarattere"/>
    <w:uiPriority w:val="99"/>
    <w:unhideWhenUsed/>
    <w:rsid w:val="006B716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16C"/>
  </w:style>
  <w:style w:type="table" w:styleId="Grigliatabella">
    <w:name w:val="Table Grid"/>
    <w:basedOn w:val="Tabellanormale"/>
    <w:uiPriority w:val="39"/>
    <w:rsid w:val="006B716C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0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A5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Vollero</dc:creator>
  <cp:keywords/>
  <dc:description/>
  <cp:lastModifiedBy>ITE CECCANO 5</cp:lastModifiedBy>
  <cp:revision>3</cp:revision>
  <dcterms:created xsi:type="dcterms:W3CDTF">2026-01-21T14:10:00Z</dcterms:created>
  <dcterms:modified xsi:type="dcterms:W3CDTF">2026-01-22T20:12:00Z</dcterms:modified>
</cp:coreProperties>
</file>