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Titolo progetto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“Nessuno si senta escluso”</w:t>
      </w:r>
    </w:p>
    <w:p w:rsidR="00000000" w:rsidDel="00000000" w:rsidP="00000000" w:rsidRDefault="00000000" w:rsidRPr="00000000" w14:paraId="00000002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Cod. Progetto sottoazione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ESO4.6.A4.A</w:t>
      </w:r>
    </w:p>
    <w:p w:rsidR="00000000" w:rsidDel="00000000" w:rsidP="00000000" w:rsidRDefault="00000000" w:rsidRPr="00000000" w14:paraId="00000003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CUP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H54D24001370007</w:t>
      </w:r>
    </w:p>
    <w:p w:rsidR="00000000" w:rsidDel="00000000" w:rsidP="00000000" w:rsidRDefault="00000000" w:rsidRPr="00000000" w14:paraId="00000004">
      <w:pPr>
        <w:tabs>
          <w:tab w:val="left" w:leader="none" w:pos="1733"/>
        </w:tabs>
        <w:spacing w:line="360" w:lineRule="auto"/>
        <w:ind w:right="28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819"/>
          <w:tab w:val="right" w:leader="none" w:pos="9638"/>
        </w:tabs>
        <w:spacing w:line="288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570" w:tblpY="117"/>
        <w:tblW w:w="10695.0" w:type="dxa"/>
        <w:jc w:val="left"/>
        <w:tblInd w:w="-15.0" w:type="dxa"/>
        <w:tblLayout w:type="fixed"/>
        <w:tblLook w:val="0400"/>
      </w:tblPr>
      <w:tblGrid>
        <w:gridCol w:w="10695"/>
        <w:tblGridChange w:id="0">
          <w:tblGrid>
            <w:gridCol w:w="106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1"/>
              <w:spacing w:line="276" w:lineRule="auto"/>
              <w:ind w:left="0" w:right="218.14960629921416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OGGETTO: AVVISO PER per il reclutamento di ESPERTO/TUTOR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fra il Personale docente interno – Personale altre istituzioni scolastiche e PPAA – Esperti esterni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per i moduli formativi afferenti al progetto: Fondi Strutturali Europei - Programma Nazionale “Scuola e competenze” 2021-2027 – Fondo sociale europeo plus (FSE+) – Priorità 1 – Scuola e competenze (FSE+), Obiettivo specifico ESO4.6 – sotto-azione ESO4.6. A.4.A - Interventi di cui al decreto n.72 dell’11/04/2024 del Ministro dell’istruzione e del merito – Avviso Pubblico prot. n. 59369 del 19/4/2024 - Percorsi educativi e formativi per il potenziamento delle competenze, l’inclusione e la socialità nel periodo di sospensione estiva delle lezioni negli anni scolastici 2023-2024 e 2024-2025 (c.d.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Piano Estate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ALLEGATO “A” ALL’AVVISO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  <w:u w:val="single"/>
                <w:rtl w:val="0"/>
              </w:rPr>
              <w:t xml:space="preserve">prot. n.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 DI SELEZIONE ESPERTO/TUTOR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DOMANDA DI PARTECIPAZIONE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76" w:lineRule="auto"/>
        <w:rPr>
          <w:rFonts w:ascii="Calibri" w:cs="Calibri" w:eastAsia="Calibri" w:hAnsi="Calibri"/>
          <w:sz w:val="16"/>
          <w:szCs w:val="16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indicare se il partecipante rientra tra il personale interno alla Istituzione scolastica, se appartiene ad altra Istituzione scolastica, ovvero se è dipendente di altra P.A., o se è esperto esterno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11">
      <w:pPr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</w:p>
    <w:p w:rsidR="00000000" w:rsidDel="00000000" w:rsidP="00000000" w:rsidRDefault="00000000" w:rsidRPr="00000000" w14:paraId="00000012">
      <w:pPr>
        <w:spacing w:after="120" w:before="120" w:line="240" w:lineRule="auto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essere ammesso/a a partecipare alla procedura di selezione in oggetto -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yellow"/>
          <w:rtl w:val="0"/>
        </w:rPr>
        <w:t xml:space="preserve"> Avviso prot. n. 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40" w:lineRule="auto"/>
        <w:ind w:left="426" w:right="0" w:hanging="426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40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40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40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40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40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40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40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dell’Avviso e di accettare tutte le condizioni ivi contenute;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40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dell’informativa di cui all’art.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dell’Avviso;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0" w:before="0" w:line="240" w:lineRule="auto"/>
        <w:ind w:left="425" w:right="0" w:hanging="42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0" w:before="0" w:line="240" w:lineRule="auto"/>
        <w:ind w:left="107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0" w:before="0" w:line="240" w:lineRule="auto"/>
        <w:ind w:left="107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fini della partecipazione alla procedura in oggetto, il sottoscritto/a __________________________________</w:t>
      </w:r>
    </w:p>
    <w:p w:rsidR="00000000" w:rsidDel="00000000" w:rsidP="00000000" w:rsidRDefault="00000000" w:rsidRPr="00000000" w14:paraId="00000021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22">
      <w:pPr>
        <w:tabs>
          <w:tab w:val="left" w:leader="none" w:pos="426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possedere i seguenti requisiti di ammissione alla selezione: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essere in possesso di regolare permesso di soggiorno (tale requisito è richiesto per i cittadini di uno Stato non appartenente all'Unione europea o apolide);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]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fob9te" w:id="1"/>
      <w:bookmarkEnd w:id="1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allega alla presente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curriculum vitae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sottoscritto, nonché fotocopia del documento di identità in corso di validità.</w:t>
      </w:r>
    </w:p>
    <w:tbl>
      <w:tblPr>
        <w:tblStyle w:val="Table2"/>
        <w:tblW w:w="9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3"/>
        <w:tblGridChange w:id="0">
          <w:tblGrid>
            <w:gridCol w:w="4814"/>
            <w:gridCol w:w="481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widowControl w:val="0"/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Luogo e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widowControl w:val="0"/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_______________, 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8" w:left="1134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Calibri"/>
  <w:font w:name="Cambr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widowControl w:val="1"/>
      <w:spacing w:line="276" w:lineRule="auto"/>
      <w:jc w:val="left"/>
      <w:rPr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731200" cy="596900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596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tabs>
        <w:tab w:val="center" w:leader="none" w:pos="4819"/>
        <w:tab w:val="right" w:leader="none" w:pos="9638"/>
      </w:tabs>
      <w:jc w:val="left"/>
      <w:rPr>
        <w:rFonts w:ascii="Cambria" w:cs="Cambria" w:eastAsia="Cambria" w:hAnsi="Cambria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3"/>
      <w:tblpPr w:leftFromText="180" w:rightFromText="180" w:topFromText="180" w:bottomFromText="180" w:vertAnchor="text" w:horzAnchor="text" w:tblpX="-504.00000000000034" w:tblpY="0"/>
      <w:tblW w:w="10575.0" w:type="dxa"/>
      <w:jc w:val="left"/>
      <w:tblInd w:w="-435.0" w:type="dxa"/>
      <w:tblLayout w:type="fixed"/>
      <w:tblLook w:val="0400"/>
    </w:tblPr>
    <w:tblGrid>
      <w:gridCol w:w="2953"/>
      <w:gridCol w:w="5747"/>
      <w:gridCol w:w="1875"/>
      <w:tblGridChange w:id="0">
        <w:tblGrid>
          <w:gridCol w:w="2953"/>
          <w:gridCol w:w="5747"/>
          <w:gridCol w:w="1875"/>
        </w:tblGrid>
      </w:tblGridChange>
    </w:tblGrid>
    <w:tr>
      <w:trPr>
        <w:cantSplit w:val="0"/>
        <w:trHeight w:val="2325" w:hRule="atLeast"/>
        <w:tblHeader w:val="0"/>
      </w:trPr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8">
          <w:pPr>
            <w:tabs>
              <w:tab w:val="center" w:leader="none" w:pos="4819"/>
              <w:tab w:val="right" w:leader="none" w:pos="9638"/>
            </w:tabs>
            <w:jc w:val="left"/>
            <w:rPr>
              <w:rFonts w:ascii="Cambria" w:cs="Cambria" w:eastAsia="Cambria" w:hAnsi="Cambria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</wp:posOffset>
                </wp:positionH>
                <wp:positionV relativeFrom="paragraph">
                  <wp:posOffset>123825</wp:posOffset>
                </wp:positionV>
                <wp:extent cx="1722755" cy="1295400"/>
                <wp:effectExtent b="0" l="0" r="0" t="0"/>
                <wp:wrapSquare wrapText="bothSides" distB="0" distT="0" distL="0" distR="0"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755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9">
          <w:pPr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Cambria" w:cs="Cambria" w:eastAsia="Cambria" w:hAnsi="Cambria"/>
              <w:b w:val="1"/>
              <w:i w:val="1"/>
              <w:sz w:val="16"/>
              <w:szCs w:val="16"/>
              <w:rtl w:val="0"/>
            </w:rPr>
            <w:t xml:space="preserve">Ministero dell'Istruzione dell'Università e della Ricerca</w:t>
          </w:r>
        </w:p>
        <w:p w:rsidR="00000000" w:rsidDel="00000000" w:rsidP="00000000" w:rsidRDefault="00000000" w:rsidRPr="00000000" w14:paraId="0000003A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rtl w:val="0"/>
            </w:rPr>
            <w:t xml:space="preserve">C.P.I.A. LEVANTE TIGULLIO DI GENOVA</w:t>
          </w:r>
        </w:p>
        <w:p w:rsidR="00000000" w:rsidDel="00000000" w:rsidP="00000000" w:rsidRDefault="00000000" w:rsidRPr="00000000" w14:paraId="0000003B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sz w:val="14"/>
              <w:szCs w:val="14"/>
              <w:rtl w:val="0"/>
            </w:rPr>
            <w:t xml:space="preserve">CENTRO PROVINCIALE PER L'ISTRUZIONE DEGLI ADULTI</w:t>
          </w:r>
        </w:p>
        <w:p w:rsidR="00000000" w:rsidDel="00000000" w:rsidP="00000000" w:rsidRDefault="00000000" w:rsidRPr="00000000" w14:paraId="0000003C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Soggetto pubblico di riferimento per l'apprendimento permanente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amministrativa:</w:t>
          </w:r>
        </w:p>
        <w:p w:rsidR="00000000" w:rsidDel="00000000" w:rsidP="00000000" w:rsidRDefault="00000000" w:rsidRPr="00000000" w14:paraId="0000003E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i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centrale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Cogorno (GE)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 </w:t>
          </w:r>
        </w:p>
        <w:p w:rsidR="00000000" w:rsidDel="00000000" w:rsidP="00000000" w:rsidRDefault="00000000" w:rsidRPr="00000000" w14:paraId="0000003F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Genova - 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 Chiavari 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didattica:</w:t>
          </w:r>
        </w:p>
        <w:p w:rsidR="00000000" w:rsidDel="00000000" w:rsidP="00000000" w:rsidRDefault="00000000" w:rsidRPr="00000000" w14:paraId="00000041">
          <w:pPr>
            <w:jc w:val="center"/>
            <w:rPr>
              <w:rFonts w:ascii="Cambria" w:cs="Cambria" w:eastAsia="Cambria" w:hAnsi="Cambria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Tecnico e Professionale di  Chiavari –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Chiavari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Professionale Statale Superiore Enogastronomia e Ospitalità Alberghiera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Marco Polo - Genova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Majorana-Giorgi – Genova </w:t>
          </w:r>
        </w:p>
        <w:p w:rsidR="00000000" w:rsidDel="00000000" w:rsidP="00000000" w:rsidRDefault="00000000" w:rsidRPr="00000000" w14:paraId="00000044">
          <w:pPr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F. Liceti - Rapallo (GE)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45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175895</wp:posOffset>
                </wp:positionH>
                <wp:positionV relativeFrom="paragraph">
                  <wp:posOffset>9525</wp:posOffset>
                </wp:positionV>
                <wp:extent cx="627380" cy="581025"/>
                <wp:effectExtent b="0" l="0" r="0" t="0"/>
                <wp:wrapSquare wrapText="bothSides" distB="0" distT="0" distL="0" distR="0"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9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both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2">
    <w:lvl w:ilvl="0">
      <w:start w:val="1"/>
      <w:numFmt w:val="lowerRoman"/>
      <w:lvlText w:val="%1."/>
      <w:lvlJc w:val="right"/>
      <w:pPr>
        <w:ind w:left="1058" w:hanging="360"/>
      </w:pPr>
      <w:rPr/>
    </w:lvl>
    <w:lvl w:ilvl="1">
      <w:start w:val="1"/>
      <w:numFmt w:val="lowerLetter"/>
      <w:lvlText w:val="%2."/>
      <w:lvlJc w:val="left"/>
      <w:pPr>
        <w:ind w:left="1778" w:hanging="360"/>
      </w:pPr>
      <w:rPr/>
    </w:lvl>
    <w:lvl w:ilvl="2">
      <w:start w:val="1"/>
      <w:numFmt w:val="lowerRoman"/>
      <w:lvlText w:val="%3."/>
      <w:lvlJc w:val="right"/>
      <w:pPr>
        <w:ind w:left="2498" w:hanging="180"/>
      </w:pPr>
      <w:rPr/>
    </w:lvl>
    <w:lvl w:ilvl="3">
      <w:start w:val="1"/>
      <w:numFmt w:val="decimal"/>
      <w:lvlText w:val="%4."/>
      <w:lvlJc w:val="left"/>
      <w:pPr>
        <w:ind w:left="3218" w:hanging="360"/>
      </w:pPr>
      <w:rPr/>
    </w:lvl>
    <w:lvl w:ilvl="4">
      <w:start w:val="1"/>
      <w:numFmt w:val="lowerLetter"/>
      <w:lvlText w:val="%5."/>
      <w:lvlJc w:val="left"/>
      <w:pPr>
        <w:ind w:left="3938" w:hanging="360"/>
      </w:pPr>
      <w:rPr/>
    </w:lvl>
    <w:lvl w:ilvl="5">
      <w:start w:val="1"/>
      <w:numFmt w:val="lowerRoman"/>
      <w:lvlText w:val="%6."/>
      <w:lvlJc w:val="right"/>
      <w:pPr>
        <w:ind w:left="4658" w:hanging="180"/>
      </w:pPr>
      <w:rPr/>
    </w:lvl>
    <w:lvl w:ilvl="6">
      <w:start w:val="1"/>
      <w:numFmt w:val="decimal"/>
      <w:lvlText w:val="%7."/>
      <w:lvlJc w:val="left"/>
      <w:pPr>
        <w:ind w:left="5378" w:hanging="360"/>
      </w:pPr>
      <w:rPr/>
    </w:lvl>
    <w:lvl w:ilvl="7">
      <w:start w:val="1"/>
      <w:numFmt w:val="lowerLetter"/>
      <w:lvlText w:val="%8."/>
      <w:lvlJc w:val="left"/>
      <w:pPr>
        <w:ind w:left="6098" w:hanging="360"/>
      </w:pPr>
      <w:rPr/>
    </w:lvl>
    <w:lvl w:ilvl="8">
      <w:start w:val="1"/>
      <w:numFmt w:val="lowerRoman"/>
      <w:lvlText w:val="%9."/>
      <w:lvlJc w:val="right"/>
      <w:pPr>
        <w:ind w:left="6818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-Bold" w:cs="Verdana-Bold" w:eastAsia="Verdana-Bold" w:hAnsi="Verdana-Bold"/>
      <w:b w:val="1"/>
      <w:color w:val="000000"/>
      <w:sz w:val="28"/>
      <w:szCs w:val="28"/>
    </w:rPr>
  </w:style>
  <w:style w:type="paragraph" w:styleId="Normal" w:default="1">
    <w:name w:val="Normal"/>
    <w:qFormat w:val="1"/>
    <w:rsid w:val="006C6A22"/>
    <w:pPr>
      <w:widowControl w:val="0"/>
      <w:bidi w:val="0"/>
      <w:spacing w:after="0" w:before="0" w:line="360" w:lineRule="atLeast"/>
      <w:jc w:val="both"/>
      <w:textAlignment w:val="baseline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it-IT"/>
    </w:rPr>
  </w:style>
  <w:style w:type="paragraph" w:styleId="Titolo1">
    <w:name w:val="Heading 1"/>
    <w:basedOn w:val="Normal"/>
    <w:next w:val="Normal"/>
    <w:link w:val="Titolo1Carattere"/>
    <w:qFormat w:val="1"/>
    <w:pPr>
      <w:keepNext w:val="1"/>
      <w:jc w:val="center"/>
      <w:outlineLvl w:val="0"/>
    </w:pPr>
    <w:rPr>
      <w:rFonts w:ascii="Verdana" w:hAnsi="Verdana"/>
      <w:b w:val="1"/>
      <w:sz w:val="24"/>
    </w:rPr>
  </w:style>
  <w:style w:type="paragraph" w:styleId="Titolo2">
    <w:name w:val="Heading 2"/>
    <w:basedOn w:val="Normal"/>
    <w:next w:val="Normal"/>
    <w:link w:val="Titolo2Carattere"/>
    <w:qFormat w:val="1"/>
    <w:pPr>
      <w:keepNext w:val="1"/>
      <w:outlineLvl w:val="1"/>
    </w:pPr>
    <w:rPr>
      <w:rFonts w:ascii="Verdana" w:hAnsi="Verdana"/>
      <w:b w:val="1"/>
      <w:sz w:val="24"/>
    </w:rPr>
  </w:style>
  <w:style w:type="paragraph" w:styleId="Titolo3">
    <w:name w:val="Heading 3"/>
    <w:basedOn w:val="Normal"/>
    <w:next w:val="Normal"/>
    <w:link w:val="Titolo3Carattere"/>
    <w:qFormat w:val="1"/>
    <w:pPr>
      <w:keepNext w:val="1"/>
      <w:outlineLvl w:val="2"/>
    </w:pPr>
    <w:rPr>
      <w:rFonts w:ascii="Verdana" w:hAnsi="Verdana"/>
      <w:sz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estofumettoCarattere" w:customStyle="1">
    <w:name w:val="Testo fumetto Carattere"/>
    <w:basedOn w:val="DefaultParagraphFont"/>
    <w:link w:val="Testofumetto"/>
    <w:qFormat w:val="1"/>
    <w:rsid w:val="00704F4D"/>
    <w:rPr>
      <w:rFonts w:ascii="Tahoma" w:cs="Tahoma" w:hAnsi="Tahoma"/>
      <w:sz w:val="16"/>
      <w:szCs w:val="16"/>
    </w:rPr>
  </w:style>
  <w:style w:type="character" w:styleId="TitoloCarattere" w:customStyle="1">
    <w:name w:val="Titolo Carattere"/>
    <w:basedOn w:val="DefaultParagraphFont"/>
    <w:link w:val="Titolo"/>
    <w:uiPriority w:val="99"/>
    <w:qFormat w:val="1"/>
    <w:rsid w:val="00703B28"/>
    <w:rPr>
      <w:rFonts w:ascii="Verdana-Bold" w:hAnsi="Verdana-Bold"/>
      <w:b w:val="1"/>
      <w:color w:val="000000"/>
      <w:sz w:val="28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B91E8B"/>
    <w:rPr>
      <w:rFonts w:ascii="Verdana" w:eastAsia="Times" w:hAnsi="Verdana"/>
      <w:sz w:val="24"/>
    </w:rPr>
  </w:style>
  <w:style w:type="character" w:styleId="Titolo1Carattere" w:customStyle="1">
    <w:name w:val="Titolo 1 Carattere"/>
    <w:basedOn w:val="DefaultParagraphFont"/>
    <w:link w:val="Titolo1"/>
    <w:qFormat w:val="1"/>
    <w:rsid w:val="00F1078D"/>
    <w:rPr>
      <w:rFonts w:ascii="Verdana" w:hAnsi="Verdana"/>
      <w:b w:val="1"/>
      <w:sz w:val="24"/>
    </w:rPr>
  </w:style>
  <w:style w:type="character" w:styleId="Titolo2Carattere" w:customStyle="1">
    <w:name w:val="Titolo 2 Carattere"/>
    <w:basedOn w:val="DefaultParagraphFont"/>
    <w:link w:val="Titolo2"/>
    <w:qFormat w:val="1"/>
    <w:rsid w:val="00F1078D"/>
    <w:rPr>
      <w:rFonts w:ascii="Verdana" w:hAnsi="Verdana"/>
      <w:b w:val="1"/>
      <w:sz w:val="24"/>
    </w:rPr>
  </w:style>
  <w:style w:type="character" w:styleId="Titolo3Carattere" w:customStyle="1">
    <w:name w:val="Titolo 3 Carattere"/>
    <w:basedOn w:val="DefaultParagraphFont"/>
    <w:link w:val="Titolo3"/>
    <w:qFormat w:val="1"/>
    <w:rsid w:val="00F1078D"/>
    <w:rPr>
      <w:rFonts w:ascii="Verdana" w:hAnsi="Verdana"/>
      <w:sz w:val="24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 w:val="1"/>
    <w:rsid w:val="00F1078D"/>
    <w:rPr>
      <w:rFonts w:ascii="Verdana" w:eastAsia="Times" w:hAnsi="Verdana"/>
      <w:sz w:val="24"/>
    </w:rPr>
  </w:style>
  <w:style w:type="character" w:styleId="CorpotestoCarattere" w:customStyle="1">
    <w:name w:val="Corpo testo Carattere"/>
    <w:basedOn w:val="DefaultParagraphFont"/>
    <w:link w:val="Corpotesto"/>
    <w:qFormat w:val="1"/>
    <w:rsid w:val="00F1078D"/>
    <w:rPr>
      <w:rFonts w:ascii="Verdana" w:hAnsi="Verdana"/>
      <w:b w:val="1"/>
      <w:sz w:val="24"/>
    </w:rPr>
  </w:style>
  <w:style w:type="character" w:styleId="Corpodeltesto2Carattere" w:customStyle="1">
    <w:name w:val="Corpo del testo 2 Carattere"/>
    <w:basedOn w:val="DefaultParagraphFont"/>
    <w:link w:val="Corpodeltesto2"/>
    <w:qFormat w:val="1"/>
    <w:rsid w:val="00F1078D"/>
    <w:rPr>
      <w:rFonts w:ascii="Verdana" w:hAnsi="Verdana"/>
      <w:sz w:val="24"/>
    </w:rPr>
  </w:style>
  <w:style w:type="character" w:styleId="Corpodeltesto3Carattere" w:customStyle="1">
    <w:name w:val="Corpo del testo 3 Carattere"/>
    <w:basedOn w:val="DefaultParagraphFont"/>
    <w:link w:val="Corpodeltesto3"/>
    <w:qFormat w:val="1"/>
    <w:rsid w:val="00F1078D"/>
    <w:rPr>
      <w:rFonts w:ascii="Verdana" w:hAnsi="Verdana"/>
      <w:b w:val="1"/>
      <w:sz w:val="24"/>
    </w:rPr>
  </w:style>
  <w:style w:type="character" w:styleId="CollegamentoInternet">
    <w:name w:val="Collegamento Internet"/>
    <w:basedOn w:val="DefaultParagraphFont"/>
    <w:uiPriority w:val="99"/>
    <w:unhideWhenUsed w:val="1"/>
    <w:rsid w:val="007A3307"/>
    <w:rPr>
      <w:color w:val="0000ff"/>
      <w:u w:val="single"/>
    </w:rPr>
  </w:style>
  <w:style w:type="character" w:styleId="Annotationreference">
    <w:name w:val="annotation reference"/>
    <w:basedOn w:val="DefaultParagraphFont"/>
    <w:semiHidden w:val="1"/>
    <w:unhideWhenUsed w:val="1"/>
    <w:qFormat w:val="1"/>
    <w:rsid w:val="00273E4E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qFormat w:val="1"/>
    <w:rsid w:val="00273E4E"/>
    <w:rPr/>
  </w:style>
  <w:style w:type="character" w:styleId="SoggettocommentoCarattere" w:customStyle="1">
    <w:name w:val="Soggetto commento Carattere"/>
    <w:basedOn w:val="TestocommentoCarattere"/>
    <w:link w:val="Soggettocommento"/>
    <w:semiHidden w:val="1"/>
    <w:qFormat w:val="1"/>
    <w:rsid w:val="00273E4E"/>
    <w:rPr>
      <w:b w:val="1"/>
      <w:bCs w:val="1"/>
    </w:rPr>
  </w:style>
  <w:style w:type="character" w:styleId="NumeroelencoCarattere" w:customStyle="1">
    <w:name w:val="Numero elenco Carattere"/>
    <w:link w:val="Numeroelenco"/>
    <w:qFormat w:val="1"/>
    <w:locked w:val="1"/>
    <w:rsid w:val="00F54A04"/>
    <w:rPr>
      <w:rFonts w:ascii="Trebuchet MS" w:hAnsi="Trebuchet MS"/>
      <w:kern w:val="2"/>
      <w:szCs w:val="24"/>
    </w:rPr>
  </w:style>
  <w:style w:type="character" w:styleId="TestonotaapidipaginaCarattere" w:customStyle="1">
    <w:name w:val="Testo nota a piè di pagina Carattere"/>
    <w:basedOn w:val="DefaultParagraphFont"/>
    <w:link w:val="Testonotaapidipagina"/>
    <w:semiHidden w:val="1"/>
    <w:qFormat w:val="1"/>
    <w:rsid w:val="00BB1530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semiHidden w:val="1"/>
    <w:unhideWhenUsed w:val="1"/>
    <w:qFormat w:val="1"/>
    <w:rsid w:val="00BB1530"/>
    <w:rPr>
      <w:vertAlign w:val="superscript"/>
    </w:rPr>
  </w:style>
  <w:style w:type="character" w:styleId="CommaCarattere" w:customStyle="1">
    <w:name w:val="Comma Carattere"/>
    <w:basedOn w:val="DefaultParagraphFont"/>
    <w:link w:val="Comma"/>
    <w:qFormat w:val="1"/>
    <w:rsid w:val="00F451F2"/>
    <w:rPr>
      <w:rFonts w:ascii="Calibri" w:cs="" w:eastAsia="Calibri" w:hAnsi="Calibri" w:asciiTheme="minorHAnsi" w:cstheme="minorBidi" w:eastAsiaTheme="minorHAnsi" w:hAnsiTheme="minorHAnsi"/>
      <w:sz w:val="22"/>
      <w:szCs w:val="22"/>
      <w:lang w:eastAsia="en-US"/>
    </w:rPr>
  </w:style>
  <w:style w:type="character" w:styleId="TestonormaleCarattere" w:customStyle="1">
    <w:name w:val="Testo normale Carattere"/>
    <w:basedOn w:val="DefaultParagraphFont"/>
    <w:link w:val="Testonormale"/>
    <w:uiPriority w:val="99"/>
    <w:qFormat w:val="1"/>
    <w:rsid w:val="00116370"/>
    <w:rPr>
      <w:rFonts w:ascii="Courier New" w:hAnsi="Courier New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pPr/>
    <w:rPr>
      <w:rFonts w:ascii="Verdana" w:hAnsi="Verdana"/>
      <w:b w:val="1"/>
      <w:sz w:val="24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"/>
    <w:uiPriority w:val="99"/>
    <w:pPr>
      <w:tabs>
        <w:tab w:val="clear" w:pos="709"/>
        <w:tab w:val="center" w:leader="none" w:pos="4819"/>
        <w:tab w:val="right" w:leader="none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"/>
    <w:link w:val="PidipaginaCarattere"/>
    <w:uiPriority w:val="99"/>
    <w:pPr>
      <w:tabs>
        <w:tab w:val="clear" w:pos="709"/>
        <w:tab w:val="center" w:leader="none" w:pos="4819"/>
        <w:tab w:val="right" w:leader="none" w:pos="9638"/>
      </w:tabs>
      <w:spacing w:line="288" w:lineRule="exact"/>
    </w:pPr>
    <w:rPr>
      <w:rFonts w:ascii="Verdana" w:eastAsia="Times" w:hAnsi="Verdana"/>
      <w:sz w:val="24"/>
    </w:rPr>
  </w:style>
  <w:style w:type="paragraph" w:styleId="INPS052headufficio" w:customStyle="1">
    <w:name w:val="INPS052_head_ufficio"/>
    <w:basedOn w:val="Normal"/>
    <w:qFormat w:val="1"/>
    <w:pPr>
      <w:spacing w:line="192" w:lineRule="exact"/>
    </w:pPr>
    <w:rPr>
      <w:rFonts w:ascii="Verdana" w:eastAsia="Times" w:hAnsi="Verdana"/>
      <w:sz w:val="16"/>
    </w:rPr>
  </w:style>
  <w:style w:type="paragraph" w:styleId="INPS052footer" w:customStyle="1">
    <w:name w:val="INPS052_footer"/>
    <w:qFormat w:val="1"/>
    <w:pPr>
      <w:widowControl w:val="0"/>
      <w:bidi w:val="0"/>
      <w:spacing w:after="0" w:before="0" w:line="192" w:lineRule="exact"/>
      <w:jc w:val="both"/>
      <w:textAlignment w:val="baseline"/>
    </w:pPr>
    <w:rPr>
      <w:rFonts w:ascii="Verdana" w:cs="Times New Roman" w:eastAsia="Times" w:hAnsi="Verdana"/>
      <w:color w:val="auto"/>
      <w:kern w:val="0"/>
      <w:sz w:val="16"/>
      <w:szCs w:val="20"/>
      <w:lang w:bidi="ar-SA" w:eastAsia="it-IT" w:val="it-IT"/>
    </w:rPr>
  </w:style>
  <w:style w:type="paragraph" w:styleId="INPS052headint" w:customStyle="1">
    <w:name w:val="INPS052_head_int"/>
    <w:basedOn w:val="Normal"/>
    <w:qFormat w:val="1"/>
    <w:pPr>
      <w:spacing w:line="192" w:lineRule="exact"/>
      <w:ind w:left="-113" w:hanging="0"/>
    </w:pPr>
    <w:rPr>
      <w:rFonts w:ascii="Verdana" w:eastAsia="Times" w:hAnsi="Verdana"/>
      <w:sz w:val="24"/>
    </w:rPr>
  </w:style>
  <w:style w:type="paragraph" w:styleId="INPS052headdonom" w:customStyle="1">
    <w:name w:val="INPS052_head_donom"/>
    <w:basedOn w:val="INPS052headufficio"/>
    <w:qFormat w:val="1"/>
    <w:pPr/>
    <w:rPr>
      <w:vertAlign w:val="subscript"/>
    </w:rPr>
  </w:style>
  <w:style w:type="paragraph" w:styleId="BodyText2">
    <w:name w:val="Body Text 2"/>
    <w:basedOn w:val="Normal"/>
    <w:link w:val="Corpodeltesto2Carattere"/>
    <w:qFormat w:val="1"/>
    <w:pPr/>
    <w:rPr>
      <w:rFonts w:ascii="Verdana" w:hAnsi="Verdana"/>
      <w:sz w:val="24"/>
    </w:rPr>
  </w:style>
  <w:style w:type="paragraph" w:styleId="BodyText3">
    <w:name w:val="Body Text 3"/>
    <w:basedOn w:val="Normal"/>
    <w:link w:val="Corpodeltesto3Carattere"/>
    <w:qFormat w:val="1"/>
    <w:pPr>
      <w:ind w:right="-1" w:hanging="0"/>
    </w:pPr>
    <w:rPr>
      <w:rFonts w:ascii="Verdana" w:hAnsi="Verdana"/>
      <w:b w:val="1"/>
      <w:sz w:val="24"/>
    </w:rPr>
  </w:style>
  <w:style w:type="paragraph" w:styleId="ListParagraph">
    <w:name w:val="List Paragraph"/>
    <w:basedOn w:val="Normal"/>
    <w:uiPriority w:val="34"/>
    <w:qFormat w:val="1"/>
    <w:rsid w:val="00266CEC"/>
    <w:pPr>
      <w:ind w:left="708" w:hanging="0"/>
    </w:pPr>
    <w:rPr/>
  </w:style>
  <w:style w:type="paragraph" w:styleId="BalloonText">
    <w:name w:val="Balloon Text"/>
    <w:basedOn w:val="Normal"/>
    <w:link w:val="TestofumettoCarattere"/>
    <w:qFormat w:val="1"/>
    <w:rsid w:val="00704F4D"/>
    <w:pPr>
      <w:spacing w:line="240" w:lineRule="auto"/>
    </w:pPr>
    <w:rPr>
      <w:rFonts w:ascii="Tahoma" w:cs="Tahoma" w:hAnsi="Tahoma"/>
      <w:sz w:val="16"/>
      <w:szCs w:val="16"/>
    </w:rPr>
  </w:style>
  <w:style w:type="paragraph" w:styleId="Titoloprincipale">
    <w:name w:val="Title"/>
    <w:basedOn w:val="Normal"/>
    <w:link w:val="TitoloCarattere"/>
    <w:uiPriority w:val="99"/>
    <w:qFormat w:val="1"/>
    <w:rsid w:val="00703B28"/>
    <w:pPr>
      <w:widowControl w:val="1"/>
      <w:spacing w:line="240" w:lineRule="auto"/>
      <w:jc w:val="center"/>
      <w:textAlignment w:val="auto"/>
    </w:pPr>
    <w:rPr>
      <w:rFonts w:ascii="Verdana-Bold" w:hAnsi="Verdana-Bold"/>
      <w:b w:val="1"/>
      <w:color w:val="000000"/>
      <w:sz w:val="28"/>
    </w:rPr>
  </w:style>
  <w:style w:type="paragraph" w:styleId="WWTestonormale" w:customStyle="1">
    <w:name w:val="WW-Testo normale"/>
    <w:basedOn w:val="Normal"/>
    <w:qFormat w:val="1"/>
    <w:rsid w:val="00703B28"/>
    <w:pPr>
      <w:widowControl w:val="1"/>
      <w:suppressAutoHyphens w:val="1"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styleId="Default" w:customStyle="1">
    <w:name w:val="Default"/>
    <w:uiPriority w:val="99"/>
    <w:qFormat w:val="1"/>
    <w:rsid w:val="00CC3F48"/>
    <w:pPr>
      <w:widowControl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4"/>
      <w:szCs w:val="24"/>
      <w:lang w:bidi="ar-SA" w:eastAsia="it-IT" w:val="it-IT"/>
    </w:rPr>
  </w:style>
  <w:style w:type="paragraph" w:styleId="Sche3" w:customStyle="1">
    <w:name w:val="sche_3"/>
    <w:qFormat w:val="1"/>
    <w:rsid w:val="007A3307"/>
    <w:pPr>
      <w:widowControl w:val="0"/>
      <w:overflowPunct w:val="1"/>
      <w:bidi w:val="0"/>
      <w:spacing w:after="0" w:before="0"/>
      <w:jc w:val="both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Sche23" w:customStyle="1">
    <w:name w:val="sche2_3"/>
    <w:qFormat w:val="1"/>
    <w:rsid w:val="007A3307"/>
    <w:pPr>
      <w:widowControl w:val="0"/>
      <w:overflowPunct w:val="1"/>
      <w:bidi w:val="0"/>
      <w:spacing w:after="0" w:before="0"/>
      <w:jc w:val="righ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Corpodeltesto21" w:customStyle="1">
    <w:name w:val="Corpo del testo 21"/>
    <w:basedOn w:val="Normal"/>
    <w:qFormat w:val="1"/>
    <w:rsid w:val="007A3307"/>
    <w:pPr>
      <w:widowControl w:val="1"/>
      <w:overflowPunct w:val="1"/>
      <w:spacing w:line="360" w:lineRule="auto"/>
      <w:ind w:left="425" w:hanging="0"/>
      <w:textAlignment w:val="auto"/>
    </w:pPr>
    <w:rPr>
      <w:rFonts w:ascii="Arial" w:hAnsi="Arial"/>
    </w:rPr>
  </w:style>
  <w:style w:type="paragraph" w:styleId="Sche4" w:customStyle="1">
    <w:name w:val="sche_4"/>
    <w:qFormat w:val="1"/>
    <w:rsid w:val="007A3307"/>
    <w:pPr>
      <w:widowControl w:val="0"/>
      <w:bidi w:val="0"/>
      <w:spacing w:after="0" w:before="0"/>
      <w:jc w:val="both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Paragrafoelenco1" w:customStyle="1">
    <w:name w:val="Paragrafo elenco1"/>
    <w:basedOn w:val="Normal"/>
    <w:uiPriority w:val="99"/>
    <w:qFormat w:val="1"/>
    <w:rsid w:val="00C26B49"/>
    <w:pPr>
      <w:widowControl w:val="1"/>
      <w:spacing w:line="240" w:lineRule="auto"/>
      <w:ind w:left="720" w:hanging="0"/>
      <w:jc w:val="left"/>
      <w:textAlignment w:val="auto"/>
    </w:pPr>
    <w:rPr/>
  </w:style>
  <w:style w:type="paragraph" w:styleId="Annotationtext">
    <w:name w:val="annotation text"/>
    <w:basedOn w:val="Normal"/>
    <w:link w:val="TestocommentoCarattere"/>
    <w:unhideWhenUsed w:val="1"/>
    <w:qFormat w:val="1"/>
    <w:rsid w:val="00273E4E"/>
    <w:pPr>
      <w:spacing w:line="240" w:lineRule="auto"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 w:val="1"/>
    <w:unhideWhenUsed w:val="1"/>
    <w:qFormat w:val="1"/>
    <w:rsid w:val="00273E4E"/>
    <w:pPr/>
    <w:rPr>
      <w:b w:val="1"/>
      <w:bCs w:val="1"/>
    </w:rPr>
  </w:style>
  <w:style w:type="paragraph" w:styleId="ListNumber">
    <w:name w:val="List Number"/>
    <w:basedOn w:val="Normal"/>
    <w:link w:val="NumeroelencoCarattere"/>
    <w:unhideWhenUsed w:val="1"/>
    <w:qFormat w:val="1"/>
    <w:rsid w:val="00F54A04"/>
    <w:pPr>
      <w:numPr>
        <w:ilvl w:val="0"/>
        <w:numId w:val="1"/>
      </w:numPr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umerazioneperbuste" w:customStyle="1">
    <w:name w:val="Numerazione per buste"/>
    <w:basedOn w:val="Normal"/>
    <w:qFormat w:val="1"/>
    <w:rsid w:val="00F54A04"/>
    <w:pPr>
      <w:widowControl w:val="1"/>
      <w:numPr>
        <w:ilvl w:val="0"/>
        <w:numId w:val="2"/>
      </w:numPr>
      <w:spacing w:after="120" w:before="120" w:line="360" w:lineRule="auto"/>
      <w:textAlignment w:val="auto"/>
    </w:pPr>
    <w:rPr>
      <w:sz w:val="24"/>
      <w:szCs w:val="24"/>
    </w:rPr>
  </w:style>
  <w:style w:type="paragraph" w:styleId="Notaapidipagina">
    <w:name w:val="Footnote Text"/>
    <w:basedOn w:val="Normal"/>
    <w:link w:val="TestonotaapidipaginaCarattere"/>
    <w:semiHidden w:val="1"/>
    <w:unhideWhenUsed w:val="1"/>
    <w:rsid w:val="00BB1530"/>
    <w:pPr>
      <w:spacing w:line="240" w:lineRule="auto"/>
    </w:pPr>
    <w:rPr/>
  </w:style>
  <w:style w:type="paragraph" w:styleId="Comma" w:customStyle="1">
    <w:name w:val="Comma"/>
    <w:basedOn w:val="ListParagraph"/>
    <w:link w:val="CommaCarattere"/>
    <w:qFormat w:val="1"/>
    <w:rsid w:val="00F451F2"/>
    <w:pPr>
      <w:widowControl w:val="1"/>
      <w:numPr>
        <w:ilvl w:val="0"/>
        <w:numId w:val="4"/>
      </w:numPr>
      <w:spacing w:after="240" w:before="0" w:line="240" w:lineRule="auto"/>
      <w:contextualSpacing w:val="1"/>
      <w:textAlignment w:val="auto"/>
    </w:pPr>
    <w:rPr>
      <w:rFonts w:ascii="Calibri" w:cs="" w:eastAsia="Calibri" w:hAnsi="Calibri" w:asciiTheme="minorHAnsi" w:cstheme="minorBidi" w:eastAsiaTheme="minorHAnsi" w:hAnsiTheme="minorHAnsi"/>
      <w:sz w:val="22"/>
      <w:szCs w:val="22"/>
      <w:lang w:eastAsia="en-US"/>
    </w:rPr>
  </w:style>
  <w:style w:type="paragraph" w:styleId="PlainText">
    <w:name w:val="Plain Text"/>
    <w:basedOn w:val="Normal"/>
    <w:link w:val="TestonormaleCarattere"/>
    <w:uiPriority w:val="99"/>
    <w:unhideWhenUsed w:val="1"/>
    <w:qFormat w:val="1"/>
    <w:rsid w:val="00116370"/>
    <w:pPr>
      <w:widowControl w:val="1"/>
      <w:spacing w:line="360" w:lineRule="auto"/>
      <w:jc w:val="left"/>
      <w:textAlignment w:val="auto"/>
    </w:pPr>
    <w:rPr>
      <w:rFonts w:ascii="Courier New" w:hAnsi="Courier New"/>
    </w:rPr>
  </w:style>
  <w:style w:type="paragraph" w:styleId="Revision">
    <w:name w:val="Revision"/>
    <w:uiPriority w:val="99"/>
    <w:semiHidden w:val="1"/>
    <w:qFormat w:val="1"/>
    <w:rsid w:val="0026173D"/>
    <w:pPr>
      <w:widowControl w:val="1"/>
      <w:bidi w:val="0"/>
      <w:spacing w:after="0" w:before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39"/>
    <w:rsid w:val="004F697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D75f4DEcmEBkiHG35man/IGuA==">CgMxLjAyCWguMzBqMHpsbDIJaC4xZm9iOXRlOAByITFHTEJuOUc2MzhxcE16RHhNZ0NYSnItSlVOc1pqclNRcA==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2023-12-05T14:27:00Z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