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2FD1" w14:textId="016DEB15" w:rsidR="00C82312" w:rsidRPr="00A77B37" w:rsidRDefault="00A77B37" w:rsidP="00A77B37">
      <w:pPr>
        <w:autoSpaceDE w:val="0"/>
        <w:autoSpaceDN w:val="0"/>
        <w:adjustRightInd w:val="0"/>
        <w:rPr>
          <w:rFonts w:cstheme="minorHAnsi"/>
          <w:b/>
          <w:bCs/>
          <w:iCs/>
          <w:sz w:val="24"/>
          <w:szCs w:val="24"/>
        </w:rPr>
      </w:pPr>
      <w:r w:rsidRPr="00A77B37">
        <w:rPr>
          <w:rFonts w:cstheme="minorHAnsi"/>
          <w:b/>
          <w:bCs/>
          <w:iCs/>
          <w:sz w:val="24"/>
          <w:szCs w:val="24"/>
        </w:rPr>
        <w:t xml:space="preserve">Mod. </w:t>
      </w:r>
      <w:r w:rsidR="00C82312" w:rsidRPr="00A77B37">
        <w:rPr>
          <w:rFonts w:cstheme="minorHAnsi"/>
          <w:b/>
          <w:bCs/>
          <w:iCs/>
          <w:sz w:val="24"/>
          <w:szCs w:val="24"/>
        </w:rPr>
        <w:t>ALLEGATO A</w:t>
      </w:r>
      <w:r w:rsidR="0050445E">
        <w:rPr>
          <w:rFonts w:cstheme="minorHAnsi"/>
          <w:b/>
          <w:bCs/>
          <w:iCs/>
          <w:sz w:val="24"/>
          <w:szCs w:val="24"/>
        </w:rPr>
        <w:t xml:space="preserve"> – 2^Avviso</w:t>
      </w:r>
    </w:p>
    <w:p w14:paraId="29E99C74" w14:textId="77777777" w:rsidR="00A77B37" w:rsidRPr="0021210E" w:rsidRDefault="00A77B37" w:rsidP="00A77B37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bookmarkStart w:id="0" w:name="_Hlk207194914"/>
      <w:r w:rsidRPr="0021210E">
        <w:rPr>
          <w:rFonts w:cstheme="minorHAnsi"/>
          <w:b/>
          <w:bCs/>
        </w:rPr>
        <w:t>All’Ufficio Scolastico Regionale per il Veneto</w:t>
      </w:r>
    </w:p>
    <w:p w14:paraId="0223E9EF" w14:textId="77777777" w:rsidR="00A77B37" w:rsidRPr="0021210E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  <w:bookmarkStart w:id="1" w:name="_Hlk207203351"/>
      <w:r w:rsidRPr="0021210E">
        <w:rPr>
          <w:rFonts w:cstheme="minorHAnsi"/>
          <w:b/>
          <w:bCs/>
        </w:rPr>
        <w:t>UFFICIO VIII - AMBITO TERRITORIALE DI VICENZA</w:t>
      </w:r>
    </w:p>
    <w:p w14:paraId="36D2167E" w14:textId="77777777" w:rsidR="00A77B37" w:rsidRPr="0021210E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e-mail: </w:t>
      </w:r>
      <w:bookmarkStart w:id="2" w:name="_Hlk207195467"/>
      <w:r w:rsidRPr="0021210E">
        <w:rPr>
          <w:rFonts w:cstheme="minorHAnsi"/>
          <w:b/>
          <w:bCs/>
        </w:rPr>
        <w:t xml:space="preserve">usp.vi@istruzione.it </w:t>
      </w:r>
      <w:bookmarkEnd w:id="2"/>
    </w:p>
    <w:p w14:paraId="3BBE17C7" w14:textId="74B2C1FC" w:rsidR="00A77B37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 </w:t>
      </w:r>
      <w:proofErr w:type="spellStart"/>
      <w:r w:rsidRPr="0021210E">
        <w:rPr>
          <w:rFonts w:cstheme="minorHAnsi"/>
          <w:b/>
          <w:bCs/>
        </w:rPr>
        <w:t>Pec</w:t>
      </w:r>
      <w:proofErr w:type="spellEnd"/>
      <w:r w:rsidRPr="0021210E">
        <w:rPr>
          <w:rFonts w:cstheme="minorHAnsi"/>
          <w:b/>
          <w:bCs/>
        </w:rPr>
        <w:t xml:space="preserve">: uspvi@postacert.istruzione.it </w:t>
      </w:r>
      <w:bookmarkEnd w:id="0"/>
      <w:bookmarkEnd w:id="1"/>
    </w:p>
    <w:p w14:paraId="6AB5C1C5" w14:textId="77777777" w:rsidR="00A77B37" w:rsidRPr="00A77B37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</w:p>
    <w:p w14:paraId="3563E40A" w14:textId="3D3192FF" w:rsidR="0050445E" w:rsidRDefault="00A77B37" w:rsidP="005044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A77B37">
        <w:rPr>
          <w:rFonts w:cstheme="minorHAnsi"/>
          <w:b/>
          <w:bCs/>
          <w:iCs/>
          <w:sz w:val="24"/>
          <w:szCs w:val="24"/>
        </w:rPr>
        <w:t xml:space="preserve">OGGETTO: PREFERENZA sedi </w:t>
      </w:r>
      <w:r w:rsidR="0050445E">
        <w:rPr>
          <w:rFonts w:cstheme="minorHAnsi"/>
          <w:b/>
          <w:bCs/>
          <w:iCs/>
          <w:sz w:val="24"/>
          <w:szCs w:val="24"/>
        </w:rPr>
        <w:t xml:space="preserve">disponibili per il conferimento </w:t>
      </w:r>
      <w:r w:rsidRPr="00A77B37">
        <w:rPr>
          <w:rFonts w:cstheme="minorHAnsi"/>
          <w:b/>
          <w:bCs/>
          <w:iCs/>
          <w:sz w:val="24"/>
          <w:szCs w:val="24"/>
        </w:rPr>
        <w:t xml:space="preserve">incarico di DSGA </w:t>
      </w:r>
      <w:proofErr w:type="spellStart"/>
      <w:r w:rsidRPr="00A77B37">
        <w:rPr>
          <w:rFonts w:cstheme="minorHAnsi"/>
          <w:b/>
          <w:bCs/>
          <w:iCs/>
          <w:sz w:val="24"/>
          <w:szCs w:val="24"/>
        </w:rPr>
        <w:t>a.s.</w:t>
      </w:r>
      <w:proofErr w:type="spellEnd"/>
      <w:r w:rsidRPr="00A77B37">
        <w:rPr>
          <w:rFonts w:cstheme="minorHAnsi"/>
          <w:b/>
          <w:bCs/>
          <w:iCs/>
          <w:sz w:val="24"/>
          <w:szCs w:val="24"/>
        </w:rPr>
        <w:t xml:space="preserve"> 2025/2026 </w:t>
      </w:r>
      <w:r w:rsidR="0050445E">
        <w:rPr>
          <w:rFonts w:cstheme="minorHAnsi"/>
          <w:b/>
          <w:bCs/>
          <w:iCs/>
          <w:sz w:val="24"/>
          <w:szCs w:val="24"/>
        </w:rPr>
        <w:t xml:space="preserve">            </w:t>
      </w:r>
    </w:p>
    <w:p w14:paraId="7B15F4E9" w14:textId="7998F535" w:rsidR="00A77B37" w:rsidRDefault="0050445E" w:rsidP="005044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                   </w:t>
      </w:r>
      <w:r w:rsidR="00A77B37" w:rsidRPr="00A77B37">
        <w:rPr>
          <w:rFonts w:cstheme="minorHAnsi"/>
          <w:b/>
          <w:bCs/>
          <w:sz w:val="24"/>
          <w:szCs w:val="24"/>
        </w:rPr>
        <w:t xml:space="preserve">I FASE – INCARICO </w:t>
      </w:r>
      <w:r w:rsidR="00A77B37" w:rsidRPr="00A77B37">
        <w:rPr>
          <w:rFonts w:cstheme="minorHAnsi"/>
          <w:b/>
          <w:bCs/>
          <w:i/>
          <w:iCs/>
          <w:sz w:val="24"/>
          <w:szCs w:val="24"/>
        </w:rPr>
        <w:t xml:space="preserve">AD INTERIM </w:t>
      </w:r>
      <w:r w:rsidR="00A77B37" w:rsidRPr="00A77B37">
        <w:rPr>
          <w:rFonts w:cstheme="minorHAnsi"/>
          <w:b/>
          <w:bCs/>
          <w:sz w:val="24"/>
          <w:szCs w:val="24"/>
        </w:rPr>
        <w:t xml:space="preserve">PER </w:t>
      </w:r>
      <w:r w:rsidR="00A77B37" w:rsidRPr="0050445E">
        <w:rPr>
          <w:rFonts w:cstheme="minorHAnsi"/>
          <w:b/>
          <w:bCs/>
          <w:sz w:val="24"/>
          <w:szCs w:val="24"/>
          <w:u w:val="single"/>
        </w:rPr>
        <w:t>FUNZIONARI TITOLARI DI INCARICO DI DSGA</w:t>
      </w:r>
    </w:p>
    <w:p w14:paraId="74530BA7" w14:textId="77777777" w:rsidR="0050445E" w:rsidRPr="00A77B37" w:rsidRDefault="0050445E" w:rsidP="005044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14:paraId="36E01507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Il / La </w:t>
      </w:r>
      <w:proofErr w:type="spellStart"/>
      <w:r w:rsidRPr="00686AC2">
        <w:rPr>
          <w:rFonts w:cstheme="minorHAnsi"/>
        </w:rPr>
        <w:t>sottoscritt</w:t>
      </w:r>
      <w:proofErr w:type="spellEnd"/>
      <w:r w:rsidRPr="00686AC2">
        <w:rPr>
          <w:rFonts w:cstheme="minorHAnsi"/>
        </w:rPr>
        <w:t xml:space="preserve"> _</w:t>
      </w:r>
    </w:p>
    <w:p w14:paraId="4D936C8F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Cognome ______________________________________ Nome ________________________________</w:t>
      </w:r>
    </w:p>
    <w:p w14:paraId="2BB87A93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</w:t>
      </w:r>
      <w:proofErr w:type="gramStart"/>
      <w:r w:rsidRPr="00686AC2">
        <w:rPr>
          <w:rFonts w:cstheme="minorHAnsi"/>
        </w:rPr>
        <w:t>a  _</w:t>
      </w:r>
      <w:proofErr w:type="gramEnd"/>
      <w:r w:rsidRPr="00686AC2">
        <w:rPr>
          <w:rFonts w:cstheme="minorHAnsi"/>
        </w:rPr>
        <w:t>_____________________________________________________</w:t>
      </w:r>
      <w:proofErr w:type="gramStart"/>
      <w:r w:rsidRPr="00686AC2">
        <w:rPr>
          <w:rFonts w:cstheme="minorHAnsi"/>
        </w:rPr>
        <w:t>_  provincia</w:t>
      </w:r>
      <w:proofErr w:type="gramEnd"/>
      <w:r w:rsidRPr="00686AC2">
        <w:rPr>
          <w:rFonts w:cstheme="minorHAnsi"/>
        </w:rPr>
        <w:t xml:space="preserve"> _</w:t>
      </w:r>
      <w:proofErr w:type="gramStart"/>
      <w:r w:rsidRPr="00686AC2">
        <w:rPr>
          <w:rFonts w:cstheme="minorHAnsi"/>
        </w:rPr>
        <w:t>_  il</w:t>
      </w:r>
      <w:proofErr w:type="gramEnd"/>
      <w:r w:rsidRPr="00686AC2">
        <w:rPr>
          <w:rFonts w:cstheme="minorHAnsi"/>
        </w:rPr>
        <w:t xml:space="preserve"> __/__/____</w:t>
      </w:r>
    </w:p>
    <w:p w14:paraId="5F431DF6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2CE147ED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</w:t>
      </w:r>
      <w:proofErr w:type="gramStart"/>
      <w:r w:rsidRPr="00686AC2">
        <w:rPr>
          <w:rFonts w:cstheme="minorHAnsi"/>
        </w:rPr>
        <w:t>_(</w:t>
      </w:r>
      <w:proofErr w:type="gramEnd"/>
      <w:r w:rsidRPr="00686AC2">
        <w:rPr>
          <w:rFonts w:cstheme="minorHAnsi"/>
        </w:rPr>
        <w:t>___)</w:t>
      </w:r>
    </w:p>
    <w:p w14:paraId="5991159B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recapito </w:t>
      </w:r>
      <w:proofErr w:type="gramStart"/>
      <w:r w:rsidRPr="00686AC2">
        <w:rPr>
          <w:rFonts w:cstheme="minorHAnsi"/>
        </w:rPr>
        <w:t>telefonico  _</w:t>
      </w:r>
      <w:proofErr w:type="gramEnd"/>
      <w:r w:rsidRPr="00686AC2">
        <w:rPr>
          <w:rFonts w:cstheme="minorHAnsi"/>
        </w:rPr>
        <w:t>________________</w:t>
      </w:r>
    </w:p>
    <w:p w14:paraId="2DF6B23A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__________________________________________________________________,</w:t>
      </w:r>
    </w:p>
    <w:p w14:paraId="242AF84C" w14:textId="5F6961B1" w:rsidR="00A77B37" w:rsidRDefault="00A77B37" w:rsidP="0050445E">
      <w:pPr>
        <w:rPr>
          <w:rFonts w:cstheme="minorHAnsi"/>
          <w:b/>
          <w:bCs/>
        </w:rPr>
      </w:pPr>
      <w:r w:rsidRPr="00686AC2">
        <w:rPr>
          <w:rFonts w:cstheme="minorHAnsi"/>
        </w:rPr>
        <w:t>in relazione al</w:t>
      </w:r>
      <w:r w:rsidR="004B7DA0">
        <w:rPr>
          <w:rFonts w:cstheme="minorHAnsi"/>
        </w:rPr>
        <w:t>l’</w:t>
      </w:r>
      <w:r w:rsidRPr="004B7DA0">
        <w:rPr>
          <w:rFonts w:cstheme="minorHAnsi"/>
          <w:b/>
          <w:bCs/>
          <w:highlight w:val="yellow"/>
        </w:rPr>
        <w:t>Avviso</w:t>
      </w:r>
      <w:r w:rsidRPr="004B7DA0">
        <w:rPr>
          <w:rFonts w:cstheme="minorHAnsi"/>
          <w:highlight w:val="yellow"/>
        </w:rPr>
        <w:t xml:space="preserve"> </w:t>
      </w:r>
      <w:r w:rsidRPr="004B7DA0">
        <w:rPr>
          <w:rFonts w:cstheme="minorHAnsi"/>
          <w:b/>
          <w:bCs/>
          <w:highlight w:val="yellow"/>
        </w:rPr>
        <w:t>prot.</w:t>
      </w:r>
      <w:r w:rsidR="004B7DA0" w:rsidRPr="004B7DA0">
        <w:rPr>
          <w:rFonts w:cstheme="minorHAnsi"/>
          <w:b/>
          <w:bCs/>
          <w:highlight w:val="yellow"/>
        </w:rPr>
        <w:t xml:space="preserve"> n. 12294 del 29/08/2025 – UAT VI.</w:t>
      </w:r>
    </w:p>
    <w:p w14:paraId="62A2E225" w14:textId="77777777" w:rsidR="00A77B37" w:rsidRPr="00A77B37" w:rsidRDefault="00A77B37" w:rsidP="00A77B37">
      <w:pPr>
        <w:pStyle w:val="Paragrafoelenco"/>
        <w:numPr>
          <w:ilvl w:val="0"/>
          <w:numId w:val="12"/>
        </w:numPr>
        <w:jc w:val="center"/>
        <w:rPr>
          <w:rFonts w:cstheme="minorHAnsi"/>
          <w:b/>
        </w:rPr>
      </w:pPr>
      <w:r w:rsidRPr="00A77B37">
        <w:rPr>
          <w:rFonts w:cstheme="minorHAnsi"/>
          <w:b/>
        </w:rPr>
        <w:t>DICHIARA</w:t>
      </w:r>
    </w:p>
    <w:p w14:paraId="1DCAA3A0" w14:textId="77777777" w:rsidR="00A77B37" w:rsidRPr="0090235B" w:rsidRDefault="00A77B37" w:rsidP="0090235B">
      <w:pPr>
        <w:jc w:val="both"/>
        <w:rPr>
          <w:rFonts w:cstheme="minorHAnsi"/>
        </w:rPr>
      </w:pPr>
      <w:r w:rsidRPr="0090235B">
        <w:rPr>
          <w:rFonts w:cstheme="minorHAnsi"/>
        </w:rPr>
        <w:t>ai sensi del DPR 445/2000, consapevole delle responsabilità amministrative e penali derivanti da dichiarazioni non rispondenti al vero</w:t>
      </w:r>
    </w:p>
    <w:p w14:paraId="3A06759B" w14:textId="04229DCA" w:rsidR="005758C6" w:rsidRPr="00A77B37" w:rsidRDefault="005758C6" w:rsidP="00A77B37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rPr>
          <w:rFonts w:ascii="Calibri" w:hAnsi="Calibri" w:cs="Calibri"/>
        </w:rPr>
      </w:pPr>
      <w:r w:rsidRPr="00A77B37">
        <w:rPr>
          <w:rFonts w:ascii="Calibri" w:hAnsi="Calibri" w:cs="Calibri"/>
          <w:color w:val="000000"/>
        </w:rPr>
        <w:t xml:space="preserve">di essere </w:t>
      </w:r>
      <w:r w:rsidR="009B70BF" w:rsidRPr="00A77B37">
        <w:rPr>
          <w:rFonts w:ascii="Calibri" w:hAnsi="Calibri" w:cs="Calibri"/>
          <w:b/>
          <w:bCs/>
          <w:color w:val="000000"/>
        </w:rPr>
        <w:t xml:space="preserve">FUNZIONARIO </w:t>
      </w:r>
      <w:r w:rsidR="005D11BF" w:rsidRPr="00A77B37">
        <w:rPr>
          <w:rFonts w:ascii="Calibri" w:hAnsi="Calibri" w:cs="Calibri"/>
          <w:b/>
          <w:bCs/>
          <w:color w:val="000000"/>
        </w:rPr>
        <w:t xml:space="preserve">TITOLARE </w:t>
      </w:r>
      <w:r w:rsidR="009B70BF" w:rsidRPr="00A77B37">
        <w:rPr>
          <w:rFonts w:ascii="Calibri" w:hAnsi="Calibri" w:cs="Calibri"/>
          <w:b/>
          <w:bCs/>
          <w:color w:val="000000"/>
        </w:rPr>
        <w:t>DI INCARICO</w:t>
      </w:r>
      <w:r w:rsidR="005D11BF" w:rsidRPr="00A77B37"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 w:rsidR="005D11BF" w:rsidRPr="00A77B37">
        <w:rPr>
          <w:rFonts w:ascii="Calibri" w:hAnsi="Calibri" w:cs="Calibri"/>
          <w:b/>
          <w:bCs/>
          <w:color w:val="000000"/>
        </w:rPr>
        <w:t xml:space="preserve">DI </w:t>
      </w:r>
      <w:r w:rsidR="009B70BF" w:rsidRPr="00A77B37">
        <w:rPr>
          <w:rFonts w:ascii="Calibri" w:hAnsi="Calibri" w:cs="Calibri"/>
          <w:b/>
          <w:bCs/>
          <w:color w:val="000000"/>
        </w:rPr>
        <w:t xml:space="preserve"> D.S.G.A.</w:t>
      </w:r>
      <w:proofErr w:type="gramEnd"/>
      <w:r w:rsidR="009B70BF" w:rsidRPr="00A77B37">
        <w:rPr>
          <w:rFonts w:ascii="Calibri" w:hAnsi="Calibri" w:cs="Calibri"/>
          <w:color w:val="000000"/>
        </w:rPr>
        <w:t xml:space="preserve"> </w:t>
      </w:r>
      <w:r w:rsidR="00C82312" w:rsidRPr="00A77B37">
        <w:rPr>
          <w:rFonts w:ascii="Calibri" w:hAnsi="Calibri" w:cs="Calibri"/>
          <w:color w:val="000000"/>
        </w:rPr>
        <w:t xml:space="preserve">nella </w:t>
      </w:r>
      <w:r w:rsidRPr="00A77B37">
        <w:rPr>
          <w:rFonts w:ascii="Calibri" w:hAnsi="Calibri" w:cs="Calibri"/>
          <w:color w:val="000000"/>
        </w:rPr>
        <w:t>provincia</w:t>
      </w:r>
      <w:r w:rsidR="00A77B37">
        <w:rPr>
          <w:rFonts w:ascii="Calibri" w:hAnsi="Calibri" w:cs="Calibri"/>
          <w:color w:val="000000"/>
        </w:rPr>
        <w:t xml:space="preserve"> </w:t>
      </w:r>
      <w:r w:rsidRPr="00A77B37">
        <w:rPr>
          <w:rFonts w:ascii="Calibri" w:hAnsi="Calibri" w:cs="Calibri"/>
          <w:color w:val="000000"/>
        </w:rPr>
        <w:t>d</w:t>
      </w:r>
      <w:r w:rsidR="00C82312" w:rsidRPr="00A77B37">
        <w:rPr>
          <w:rFonts w:ascii="Calibri" w:hAnsi="Calibri" w:cs="Calibri"/>
          <w:color w:val="000000"/>
        </w:rPr>
        <w:t>i</w:t>
      </w:r>
      <w:r w:rsidR="00A77B37">
        <w:rPr>
          <w:rFonts w:ascii="Calibri" w:hAnsi="Calibri" w:cs="Calibri"/>
        </w:rPr>
        <w:t>__________</w:t>
      </w:r>
      <w:r w:rsidR="00C82312" w:rsidRPr="00A77B37">
        <w:rPr>
          <w:rFonts w:ascii="Calibri" w:hAnsi="Calibri" w:cs="Calibri"/>
        </w:rPr>
        <w:t>______</w:t>
      </w:r>
      <w:r w:rsidR="00A77B37">
        <w:rPr>
          <w:rFonts w:ascii="Calibri" w:hAnsi="Calibri" w:cs="Calibri"/>
        </w:rPr>
        <w:t>_____</w:t>
      </w:r>
      <w:r w:rsidR="00AF4A40" w:rsidRPr="00A77B37">
        <w:rPr>
          <w:rFonts w:ascii="Calibri" w:hAnsi="Calibri" w:cs="Calibri"/>
        </w:rPr>
        <w:t xml:space="preserve"> presso _____________________________</w:t>
      </w:r>
      <w:r w:rsidR="00EB2A67" w:rsidRPr="00A77B37">
        <w:rPr>
          <w:rFonts w:ascii="Calibri" w:hAnsi="Calibri" w:cs="Calibri"/>
        </w:rPr>
        <w:t>con decorrenza dal_____________________</w:t>
      </w:r>
      <w:r w:rsidR="00A77B37" w:rsidRPr="00A77B37">
        <w:rPr>
          <w:rFonts w:ascii="Calibri" w:hAnsi="Calibri" w:cs="Calibri"/>
        </w:rPr>
        <w:t>___________</w:t>
      </w:r>
    </w:p>
    <w:p w14:paraId="59F6C0F3" w14:textId="43CAA8B0" w:rsidR="00233DA3" w:rsidRPr="00A77B37" w:rsidRDefault="00837B7B" w:rsidP="00A77B37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A77B37">
        <w:rPr>
          <w:rFonts w:ascii="Calibri" w:hAnsi="Calibri" w:cs="Calibri"/>
        </w:rPr>
        <w:t>d</w:t>
      </w:r>
      <w:r w:rsidR="00233DA3" w:rsidRPr="00A77B37">
        <w:rPr>
          <w:rFonts w:ascii="Calibri" w:hAnsi="Calibri" w:cs="Calibri"/>
        </w:rPr>
        <w:t>i aver svolto i</w:t>
      </w:r>
      <w:r w:rsidR="00EB2A67" w:rsidRPr="00A77B37">
        <w:rPr>
          <w:rFonts w:ascii="Calibri" w:hAnsi="Calibri" w:cs="Calibri"/>
        </w:rPr>
        <w:t xml:space="preserve"> </w:t>
      </w:r>
      <w:r w:rsidR="00233DA3" w:rsidRPr="00A77B37">
        <w:rPr>
          <w:rFonts w:ascii="Calibri" w:hAnsi="Calibri" w:cs="Calibri"/>
        </w:rPr>
        <w:t xml:space="preserve">seguenti </w:t>
      </w:r>
      <w:r w:rsidR="00EB2A67" w:rsidRPr="00A77B37">
        <w:rPr>
          <w:rFonts w:ascii="Calibri" w:hAnsi="Calibri" w:cs="Calibri"/>
        </w:rPr>
        <w:t>incarichi</w:t>
      </w:r>
      <w:r w:rsidR="00C12878" w:rsidRPr="00A77B37">
        <w:rPr>
          <w:rFonts w:ascii="Calibri" w:hAnsi="Calibri" w:cs="Calibri"/>
        </w:rPr>
        <w:t xml:space="preserve"> </w:t>
      </w:r>
      <w:r w:rsidR="00233DA3" w:rsidRPr="00A77B37">
        <w:rPr>
          <w:rFonts w:ascii="Calibri" w:hAnsi="Calibri" w:cs="Calibri"/>
        </w:rPr>
        <w:t>di D.S.G.A.</w:t>
      </w:r>
      <w:r w:rsidR="00C12878" w:rsidRPr="00A77B37">
        <w:rPr>
          <w:rFonts w:ascii="Calibri" w:hAnsi="Calibri" w:cs="Calibri"/>
        </w:rPr>
        <w:t xml:space="preserve"> (specificando anche gli eventuali incarichi aggiuntivi annuali già svolti in sostituzione di DSGA titolare di altra istituzione scolastica)</w:t>
      </w:r>
      <w:r w:rsidR="00233DA3" w:rsidRPr="00A77B37">
        <w:rPr>
          <w:rFonts w:ascii="Calibri" w:hAnsi="Calibri" w:cs="Calibri"/>
        </w:rPr>
        <w:t xml:space="preserve"> </w:t>
      </w:r>
    </w:p>
    <w:p w14:paraId="6A55162C" w14:textId="77777777" w:rsidR="00233DA3" w:rsidRPr="00A77B37" w:rsidRDefault="00233DA3" w:rsidP="00101A45">
      <w:pPr>
        <w:jc w:val="both"/>
        <w:rPr>
          <w:rFonts w:ascii="Calibri" w:hAnsi="Calibri" w:cs="Calibri"/>
        </w:rPr>
      </w:pPr>
      <w:proofErr w:type="gramStart"/>
      <w:r w:rsidRPr="00A77B37">
        <w:rPr>
          <w:rFonts w:ascii="Calibri" w:hAnsi="Calibri" w:cs="Calibri"/>
        </w:rPr>
        <w:t>dal  _</w:t>
      </w:r>
      <w:proofErr w:type="gramEnd"/>
      <w:r w:rsidRPr="00A77B37">
        <w:rPr>
          <w:rFonts w:ascii="Calibri" w:hAnsi="Calibri" w:cs="Calibri"/>
        </w:rPr>
        <w:t>__ / ___ / ___</w:t>
      </w:r>
      <w:proofErr w:type="gramStart"/>
      <w:r w:rsidRPr="00A77B37">
        <w:rPr>
          <w:rFonts w:ascii="Calibri" w:hAnsi="Calibri" w:cs="Calibri"/>
        </w:rPr>
        <w:t>_  al</w:t>
      </w:r>
      <w:proofErr w:type="gramEnd"/>
      <w:r w:rsidRPr="00A77B37">
        <w:rPr>
          <w:rFonts w:ascii="Calibri" w:hAnsi="Calibri" w:cs="Calibri"/>
        </w:rPr>
        <w:t xml:space="preserve"> ___ / ___ / ___</w:t>
      </w:r>
      <w:proofErr w:type="gramStart"/>
      <w:r w:rsidRPr="00A77B37">
        <w:rPr>
          <w:rFonts w:ascii="Calibri" w:hAnsi="Calibri" w:cs="Calibri"/>
        </w:rPr>
        <w:t>_  presso</w:t>
      </w:r>
      <w:proofErr w:type="gramEnd"/>
      <w:r w:rsidRPr="00A77B37">
        <w:rPr>
          <w:rFonts w:ascii="Calibri" w:hAnsi="Calibri" w:cs="Calibri"/>
        </w:rPr>
        <w:t xml:space="preserve"> _________________________________</w:t>
      </w:r>
    </w:p>
    <w:p w14:paraId="5D408567" w14:textId="77777777" w:rsidR="00233DA3" w:rsidRPr="00A77B37" w:rsidRDefault="00233DA3" w:rsidP="00101A45">
      <w:pPr>
        <w:jc w:val="both"/>
        <w:rPr>
          <w:rFonts w:ascii="Calibri" w:hAnsi="Calibri" w:cs="Calibri"/>
        </w:rPr>
      </w:pPr>
      <w:proofErr w:type="gramStart"/>
      <w:r w:rsidRPr="00A77B37">
        <w:rPr>
          <w:rFonts w:ascii="Calibri" w:hAnsi="Calibri" w:cs="Calibri"/>
        </w:rPr>
        <w:t>dal  _</w:t>
      </w:r>
      <w:proofErr w:type="gramEnd"/>
      <w:r w:rsidRPr="00A77B37">
        <w:rPr>
          <w:rFonts w:ascii="Calibri" w:hAnsi="Calibri" w:cs="Calibri"/>
        </w:rPr>
        <w:t>__ / ___ / ___</w:t>
      </w:r>
      <w:proofErr w:type="gramStart"/>
      <w:r w:rsidRPr="00A77B37">
        <w:rPr>
          <w:rFonts w:ascii="Calibri" w:hAnsi="Calibri" w:cs="Calibri"/>
        </w:rPr>
        <w:t>_  al</w:t>
      </w:r>
      <w:proofErr w:type="gramEnd"/>
      <w:r w:rsidRPr="00A77B37">
        <w:rPr>
          <w:rFonts w:ascii="Calibri" w:hAnsi="Calibri" w:cs="Calibri"/>
        </w:rPr>
        <w:t xml:space="preserve"> ___ / ___ / ___</w:t>
      </w:r>
      <w:proofErr w:type="gramStart"/>
      <w:r w:rsidRPr="00A77B37">
        <w:rPr>
          <w:rFonts w:ascii="Calibri" w:hAnsi="Calibri" w:cs="Calibri"/>
        </w:rPr>
        <w:t>_  presso</w:t>
      </w:r>
      <w:proofErr w:type="gramEnd"/>
      <w:r w:rsidRPr="00A77B37">
        <w:rPr>
          <w:rFonts w:ascii="Calibri" w:hAnsi="Calibri" w:cs="Calibri"/>
        </w:rPr>
        <w:t xml:space="preserve"> _________________________________</w:t>
      </w:r>
    </w:p>
    <w:p w14:paraId="3C9F410E" w14:textId="04AF5DB0" w:rsidR="0097305A" w:rsidRPr="00A77B37" w:rsidRDefault="00233DA3" w:rsidP="0097305A">
      <w:pPr>
        <w:jc w:val="both"/>
        <w:rPr>
          <w:rFonts w:ascii="Calibri" w:hAnsi="Calibri" w:cs="Calibri"/>
        </w:rPr>
      </w:pPr>
      <w:proofErr w:type="gramStart"/>
      <w:r w:rsidRPr="00A77B37">
        <w:rPr>
          <w:rFonts w:ascii="Calibri" w:hAnsi="Calibri" w:cs="Calibri"/>
        </w:rPr>
        <w:t>dal  _</w:t>
      </w:r>
      <w:proofErr w:type="gramEnd"/>
      <w:r w:rsidRPr="00A77B37">
        <w:rPr>
          <w:rFonts w:ascii="Calibri" w:hAnsi="Calibri" w:cs="Calibri"/>
        </w:rPr>
        <w:t>__ / ___ / ___</w:t>
      </w:r>
      <w:proofErr w:type="gramStart"/>
      <w:r w:rsidRPr="00A77B37">
        <w:rPr>
          <w:rFonts w:ascii="Calibri" w:hAnsi="Calibri" w:cs="Calibri"/>
        </w:rPr>
        <w:t>_  al</w:t>
      </w:r>
      <w:proofErr w:type="gramEnd"/>
      <w:r w:rsidRPr="00A77B37">
        <w:rPr>
          <w:rFonts w:ascii="Calibri" w:hAnsi="Calibri" w:cs="Calibri"/>
        </w:rPr>
        <w:t xml:space="preserve"> ___ / ___ / ___</w:t>
      </w:r>
      <w:proofErr w:type="gramStart"/>
      <w:r w:rsidRPr="00A77B37">
        <w:rPr>
          <w:rFonts w:ascii="Calibri" w:hAnsi="Calibri" w:cs="Calibri"/>
        </w:rPr>
        <w:t>_  presso</w:t>
      </w:r>
      <w:proofErr w:type="gramEnd"/>
      <w:r w:rsidRPr="00A77B37">
        <w:rPr>
          <w:rFonts w:ascii="Calibri" w:hAnsi="Calibri" w:cs="Calibri"/>
        </w:rPr>
        <w:t xml:space="preserve"> _________________________________</w:t>
      </w:r>
    </w:p>
    <w:p w14:paraId="1A429327" w14:textId="7719AA1B" w:rsidR="00837B7B" w:rsidRPr="00A77B37" w:rsidRDefault="00837B7B" w:rsidP="00221EB4">
      <w:pPr>
        <w:pStyle w:val="Paragrafoelenco"/>
        <w:numPr>
          <w:ilvl w:val="0"/>
          <w:numId w:val="15"/>
        </w:numPr>
        <w:ind w:left="426" w:hanging="426"/>
        <w:rPr>
          <w:rFonts w:ascii="Calibri" w:hAnsi="Calibri" w:cs="Calibri"/>
        </w:rPr>
      </w:pPr>
      <w:r w:rsidRPr="00A77B37">
        <w:rPr>
          <w:rFonts w:ascii="Calibri" w:hAnsi="Calibri" w:cs="Calibri"/>
        </w:rPr>
        <w:t xml:space="preserve">di </w:t>
      </w:r>
      <w:r w:rsidR="000E1E93" w:rsidRPr="00A77B37">
        <w:rPr>
          <w:rFonts w:ascii="Calibri" w:hAnsi="Calibri" w:cs="Calibri"/>
        </w:rPr>
        <w:t>svolgere l’incarico di D.S.G.A. dall’</w:t>
      </w:r>
      <w:proofErr w:type="spellStart"/>
      <w:r w:rsidR="000E1E93" w:rsidRPr="00A77B37">
        <w:rPr>
          <w:rFonts w:ascii="Calibri" w:hAnsi="Calibri" w:cs="Calibri"/>
        </w:rPr>
        <w:t>a.s._________________________e</w:t>
      </w:r>
      <w:proofErr w:type="spellEnd"/>
      <w:r w:rsidR="000E1E93" w:rsidRPr="00A77B37">
        <w:rPr>
          <w:rFonts w:ascii="Calibri" w:hAnsi="Calibri" w:cs="Calibri"/>
        </w:rPr>
        <w:t xml:space="preserve"> di </w:t>
      </w:r>
      <w:r w:rsidRPr="00A77B37">
        <w:rPr>
          <w:rFonts w:ascii="Calibri" w:hAnsi="Calibri" w:cs="Calibri"/>
        </w:rPr>
        <w:t>avere un’anzianità complessiva nel profil</w:t>
      </w:r>
      <w:r w:rsidR="000E1E93" w:rsidRPr="00A77B37">
        <w:rPr>
          <w:rFonts w:ascii="Calibri" w:hAnsi="Calibri" w:cs="Calibri"/>
        </w:rPr>
        <w:t>o</w:t>
      </w:r>
      <w:r w:rsidRPr="00A77B37">
        <w:rPr>
          <w:rFonts w:ascii="Calibri" w:hAnsi="Calibri" w:cs="Calibri"/>
        </w:rPr>
        <w:t xml:space="preserve"> </w:t>
      </w:r>
      <w:r w:rsidR="000E1E93" w:rsidRPr="00A77B37">
        <w:rPr>
          <w:rFonts w:ascii="Calibri" w:hAnsi="Calibri" w:cs="Calibri"/>
        </w:rPr>
        <w:t>di</w:t>
      </w:r>
      <w:r w:rsidR="00E359BE" w:rsidRPr="00A77B37">
        <w:rPr>
          <w:rFonts w:ascii="Calibri" w:hAnsi="Calibri" w:cs="Calibri"/>
        </w:rPr>
        <w:t xml:space="preserve"> anni</w:t>
      </w:r>
      <w:r w:rsidRPr="00A77B37">
        <w:rPr>
          <w:rFonts w:ascii="Calibri" w:hAnsi="Calibri" w:cs="Calibri"/>
        </w:rPr>
        <w:t xml:space="preserve"> _________</w:t>
      </w:r>
    </w:p>
    <w:p w14:paraId="2D180BF7" w14:textId="56A9D00D" w:rsidR="005D11BF" w:rsidRPr="00A77B37" w:rsidRDefault="006035D3" w:rsidP="006035D3">
      <w:pPr>
        <w:rPr>
          <w:rFonts w:ascii="Calibri" w:hAnsi="Calibri" w:cs="Calibri"/>
        </w:rPr>
      </w:pPr>
      <w:r w:rsidRPr="00A77B37">
        <w:rPr>
          <w:rFonts w:ascii="Calibri" w:hAnsi="Calibri" w:cs="Calibri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A77B37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A77B37">
        <w:rPr>
          <w:rFonts w:cstheme="minorHAnsi"/>
          <w:b/>
          <w:bCs/>
        </w:rPr>
        <w:t>CHIEDE</w:t>
      </w:r>
    </w:p>
    <w:p w14:paraId="33A23075" w14:textId="77777777" w:rsidR="00A77B37" w:rsidRDefault="00036CB0" w:rsidP="00CF57BA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A77B37">
        <w:rPr>
          <w:rFonts w:cstheme="minorHAnsi"/>
        </w:rPr>
        <w:t>l’</w:t>
      </w:r>
      <w:r w:rsidR="000E1E93" w:rsidRPr="00A77B37">
        <w:rPr>
          <w:rFonts w:cstheme="minorHAnsi"/>
        </w:rPr>
        <w:t xml:space="preserve">assunzione dell’incarico </w:t>
      </w:r>
      <w:r w:rsidR="000E1E93" w:rsidRPr="00A77B37">
        <w:rPr>
          <w:rFonts w:cstheme="minorHAnsi"/>
          <w:i/>
          <w:iCs/>
        </w:rPr>
        <w:t>AD INTERIM</w:t>
      </w:r>
      <w:r w:rsidR="000E1E93" w:rsidRPr="00A77B37">
        <w:rPr>
          <w:rFonts w:cstheme="minorHAnsi"/>
        </w:rPr>
        <w:t xml:space="preserve"> di D.S.G.A. </w:t>
      </w:r>
      <w:r w:rsidR="00CF57BA" w:rsidRPr="00A77B37">
        <w:rPr>
          <w:rFonts w:cstheme="minorHAnsi"/>
        </w:rPr>
        <w:t>per l’anno scolastico 20</w:t>
      </w:r>
      <w:r w:rsidR="00402925" w:rsidRPr="00A77B37">
        <w:rPr>
          <w:rFonts w:cstheme="minorHAnsi"/>
        </w:rPr>
        <w:t>2</w:t>
      </w:r>
      <w:r w:rsidR="00EF5B44" w:rsidRPr="00A77B37">
        <w:rPr>
          <w:rFonts w:cstheme="minorHAnsi"/>
        </w:rPr>
        <w:t>5</w:t>
      </w:r>
      <w:r w:rsidR="00402925" w:rsidRPr="00A77B37">
        <w:rPr>
          <w:rFonts w:cstheme="minorHAnsi"/>
        </w:rPr>
        <w:t>-202</w:t>
      </w:r>
      <w:r w:rsidR="00EF5B44" w:rsidRPr="00A77B37">
        <w:rPr>
          <w:rFonts w:cstheme="minorHAnsi"/>
        </w:rPr>
        <w:t>6</w:t>
      </w:r>
      <w:r w:rsidR="00CF57BA" w:rsidRPr="00A77B37">
        <w:rPr>
          <w:rFonts w:cstheme="minorHAnsi"/>
        </w:rPr>
        <w:t xml:space="preserve"> </w:t>
      </w:r>
      <w:r w:rsidRPr="00A77B37">
        <w:rPr>
          <w:rFonts w:cstheme="minorHAnsi"/>
        </w:rPr>
        <w:t xml:space="preserve">presso </w:t>
      </w:r>
      <w:r w:rsidR="000411E0" w:rsidRPr="00A77B37">
        <w:rPr>
          <w:rFonts w:cstheme="minorHAnsi"/>
        </w:rPr>
        <w:t>una delle seguenti Istituzioni Scolastiche</w:t>
      </w:r>
      <w:r w:rsidR="00A77B37">
        <w:rPr>
          <w:rFonts w:cstheme="minorHAnsi"/>
        </w:rPr>
        <w:t xml:space="preserve"> disponibili</w:t>
      </w:r>
      <w:r w:rsidR="000411E0" w:rsidRPr="00A77B37">
        <w:rPr>
          <w:rFonts w:cstheme="minorHAnsi"/>
        </w:rPr>
        <w:t xml:space="preserve"> della provincia di V</w:t>
      </w:r>
      <w:r w:rsidR="00A77B37">
        <w:rPr>
          <w:rFonts w:cstheme="minorHAnsi"/>
        </w:rPr>
        <w:t>icenz</w:t>
      </w:r>
      <w:r w:rsidR="000411E0" w:rsidRPr="00A77B37">
        <w:rPr>
          <w:rFonts w:cstheme="minorHAnsi"/>
        </w:rPr>
        <w:t>a, esprimendo le proprie preferenze nell’ordine di segu</w:t>
      </w:r>
      <w:r w:rsidR="00407194" w:rsidRPr="00A77B37">
        <w:rPr>
          <w:rFonts w:cstheme="minorHAnsi"/>
        </w:rPr>
        <w:t>ito</w:t>
      </w:r>
      <w:r w:rsidR="000411E0" w:rsidRPr="00A77B37">
        <w:rPr>
          <w:rFonts w:cstheme="minorHAnsi"/>
        </w:rPr>
        <w:t xml:space="preserve"> indicato</w:t>
      </w:r>
      <w:r w:rsidR="00A77B37" w:rsidRPr="00A77B37">
        <w:rPr>
          <w:rFonts w:cstheme="minorHAnsi"/>
          <w:b/>
          <w:bCs/>
        </w:rPr>
        <w:t xml:space="preserve">:   </w:t>
      </w:r>
    </w:p>
    <w:p w14:paraId="5B4FD591" w14:textId="77777777" w:rsidR="00285AAD" w:rsidRDefault="00285AAD" w:rsidP="00A77B37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BF7491C" w14:textId="77777777" w:rsidR="00D527A8" w:rsidRDefault="00A77B37" w:rsidP="00A77B37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A77B37">
        <w:rPr>
          <w:rFonts w:cstheme="minorHAnsi"/>
          <w:b/>
          <w:bCs/>
        </w:rPr>
        <w:lastRenderedPageBreak/>
        <w:t>TABELLA SEDI DISPONIBILI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63"/>
        <w:gridCol w:w="4761"/>
        <w:gridCol w:w="2623"/>
      </w:tblGrid>
      <w:tr w:rsidR="00D527A8" w14:paraId="7F6D53D9" w14:textId="77777777">
        <w:trPr>
          <w:trHeight w:val="7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8BC6BD8" w14:textId="77777777" w:rsidR="00D527A8" w:rsidRDefault="00D52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bookmarkStart w:id="3" w:name="_Hlk207294733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 sedi disponibili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F8231E8" w14:textId="77777777" w:rsidR="00D527A8" w:rsidRDefault="00D527A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CODICE SCUOLA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0C1759C" w14:textId="77777777" w:rsidR="00D527A8" w:rsidRDefault="00D527A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DENOMINAZIONE SCUOLA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8C9C3E7" w14:textId="77777777" w:rsidR="00D527A8" w:rsidRDefault="00D527A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  <w:t>COMUNE</w:t>
            </w:r>
          </w:p>
        </w:tc>
      </w:tr>
      <w:tr w:rsidR="00D527A8" w14:paraId="27087C65" w14:textId="77777777">
        <w:trPr>
          <w:trHeight w:val="29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B15B" w14:textId="77777777" w:rsidR="00D527A8" w:rsidRDefault="00D527A8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BDE8" w14:textId="77777777" w:rsidR="00D527A8" w:rsidRDefault="00D527A8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VIIC82300Q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62EC" w14:textId="77777777" w:rsidR="00D527A8" w:rsidRDefault="00D527A8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“G. MARCONI” ALTAVILLA VICENTINA (VI)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B21B" w14:textId="77777777" w:rsidR="00D527A8" w:rsidRDefault="00D527A8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ALTAVILLA VICENTINA </w:t>
            </w:r>
          </w:p>
        </w:tc>
      </w:tr>
      <w:tr w:rsidR="00D527A8" w14:paraId="63F1AEBA" w14:textId="77777777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E638" w14:textId="77777777" w:rsidR="00D527A8" w:rsidRDefault="00D527A8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9650" w14:textId="77777777" w:rsidR="00D527A8" w:rsidRDefault="00D527A8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VIIC88600V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35BC" w14:textId="77777777" w:rsidR="00D527A8" w:rsidRDefault="00D527A8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“P. RIGONI” ASIAGO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2964" w14:textId="77777777" w:rsidR="00D527A8" w:rsidRDefault="00D527A8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ASIAGO</w:t>
            </w:r>
          </w:p>
        </w:tc>
      </w:tr>
      <w:tr w:rsidR="00D527A8" w14:paraId="19846D59" w14:textId="77777777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07C3" w14:textId="77777777" w:rsidR="00D527A8" w:rsidRDefault="00D527A8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6C9" w14:textId="77777777" w:rsidR="00D527A8" w:rsidRDefault="00D527A8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VIIC85700V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79C8" w14:textId="77777777" w:rsidR="00D527A8" w:rsidRDefault="00D527A8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"RONCALLI" ROSÀ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C28D" w14:textId="77777777" w:rsidR="00D527A8" w:rsidRDefault="00D527A8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ROSÀ </w:t>
            </w:r>
          </w:p>
        </w:tc>
      </w:tr>
      <w:bookmarkEnd w:id="3"/>
    </w:tbl>
    <w:p w14:paraId="1FC96F65" w14:textId="7E54F2E5" w:rsidR="000411E0" w:rsidRDefault="000411E0" w:rsidP="00A77B37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5A4DEED3" w14:textId="77777777" w:rsidR="000411E0" w:rsidRDefault="000411E0" w:rsidP="002E2A08">
      <w:pPr>
        <w:rPr>
          <w:rFonts w:ascii="Arial Narrow" w:hAnsi="Arial Narrow" w:cs="Arial"/>
        </w:rPr>
      </w:pPr>
    </w:p>
    <w:p w14:paraId="48F104ED" w14:textId="77777777" w:rsidR="00A77B37" w:rsidRDefault="00837B7B" w:rsidP="002E2A08">
      <w:pPr>
        <w:rPr>
          <w:rFonts w:cstheme="minorHAnsi"/>
        </w:rPr>
      </w:pPr>
      <w:r w:rsidRPr="00A77B37">
        <w:rPr>
          <w:rFonts w:cstheme="minorHAnsi"/>
        </w:rPr>
        <w:t xml:space="preserve">Data </w:t>
      </w:r>
      <w:r w:rsidR="00402925" w:rsidRPr="00A77B37">
        <w:rPr>
          <w:rFonts w:cstheme="minorHAnsi"/>
        </w:rPr>
        <w:t>____________</w:t>
      </w:r>
      <w:r w:rsidRPr="00A77B37">
        <w:rPr>
          <w:rFonts w:cstheme="minorHAnsi"/>
        </w:rPr>
        <w:t xml:space="preserve">                                         </w:t>
      </w:r>
      <w:r w:rsidR="00402925" w:rsidRPr="00A77B37">
        <w:rPr>
          <w:rFonts w:cstheme="minorHAnsi"/>
        </w:rPr>
        <w:t xml:space="preserve">                                              </w:t>
      </w:r>
      <w:r w:rsidRPr="00A77B37">
        <w:rPr>
          <w:rFonts w:cstheme="minorHAnsi"/>
        </w:rPr>
        <w:t xml:space="preserve">firma </w:t>
      </w:r>
      <w:r w:rsidR="00A77B37">
        <w:rPr>
          <w:rFonts w:cstheme="minorHAnsi"/>
        </w:rPr>
        <w:t xml:space="preserve">                             </w:t>
      </w:r>
    </w:p>
    <w:p w14:paraId="7AD00737" w14:textId="63A1235B" w:rsidR="00887F60" w:rsidRPr="00A77B37" w:rsidRDefault="00A77B37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</w:t>
      </w:r>
      <w:r w:rsidR="00837B7B" w:rsidRPr="00A77B37">
        <w:rPr>
          <w:rFonts w:cstheme="minorHAnsi"/>
        </w:rPr>
        <w:t>_____________________________</w:t>
      </w:r>
      <w:r w:rsidR="001B5B1A" w:rsidRPr="00A77B37">
        <w:rPr>
          <w:rFonts w:cstheme="minorHAnsi"/>
        </w:rPr>
        <w:t>_</w:t>
      </w:r>
    </w:p>
    <w:p w14:paraId="2DB2BE04" w14:textId="2CA57E92" w:rsidR="00285AAD" w:rsidRPr="00285AAD" w:rsidRDefault="00285AAD" w:rsidP="00285AA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bookmarkStart w:id="4" w:name="_Hlk207294715"/>
      <w:bookmarkStart w:id="5" w:name="_Hlk207294562"/>
      <w:r w:rsidRPr="00285AAD">
        <w:rPr>
          <w:rFonts w:ascii="Calibri-Bold" w:hAnsi="Calibri-Bold" w:cs="Calibri-Bold"/>
        </w:rPr>
        <w:t xml:space="preserve">Gli interessati dovranno inviare la candidatura, compilando il </w:t>
      </w:r>
      <w:r>
        <w:rPr>
          <w:rFonts w:ascii="Calibri-Bold" w:hAnsi="Calibri-Bold" w:cs="Calibri-Bold"/>
        </w:rPr>
        <w:t xml:space="preserve">presente </w:t>
      </w:r>
      <w:r w:rsidRPr="00285AAD">
        <w:rPr>
          <w:rFonts w:ascii="Calibri-Bold" w:hAnsi="Calibri-Bold" w:cs="Calibri-Bold"/>
        </w:rPr>
        <w:t xml:space="preserve">modello </w:t>
      </w:r>
      <w:r>
        <w:rPr>
          <w:rFonts w:ascii="Calibri-Bold" w:hAnsi="Calibri-Bold" w:cs="Calibri-Bold"/>
        </w:rPr>
        <w:t>di delega</w:t>
      </w:r>
      <w:r w:rsidRPr="00285AAD">
        <w:rPr>
          <w:rFonts w:ascii="Calibri-Bold" w:hAnsi="Calibri-Bold" w:cs="Calibri-Bold"/>
        </w:rPr>
        <w:t xml:space="preserve">, </w:t>
      </w:r>
      <w:r w:rsidRPr="00285AAD">
        <w:rPr>
          <w:rFonts w:ascii="Calibri-Bold" w:hAnsi="Calibri-Bold" w:cs="Calibri-Bold"/>
          <w:u w:val="single"/>
        </w:rPr>
        <w:t>entro e non oltre le 48 ore dalla pubblicazione del</w:t>
      </w:r>
      <w:r>
        <w:rPr>
          <w:rFonts w:ascii="Calibri-Bold" w:hAnsi="Calibri-Bold" w:cs="Calibri-Bold"/>
          <w:u w:val="single"/>
        </w:rPr>
        <w:t xml:space="preserve"> relativo</w:t>
      </w:r>
      <w:r w:rsidRPr="00285AAD">
        <w:rPr>
          <w:rFonts w:ascii="Calibri-Bold" w:hAnsi="Calibri-Bold" w:cs="Calibri-Bold"/>
          <w:u w:val="single"/>
        </w:rPr>
        <w:t xml:space="preserve"> </w:t>
      </w:r>
      <w:r w:rsidRPr="00285AAD">
        <w:rPr>
          <w:rFonts w:ascii="Calibri-Bold" w:hAnsi="Calibri-Bold" w:cs="Calibri-Bold"/>
          <w:b/>
          <w:bCs/>
          <w:u w:val="single"/>
        </w:rPr>
        <w:t>AVVISO</w:t>
      </w:r>
      <w:r w:rsidRPr="00285AAD">
        <w:rPr>
          <w:rFonts w:ascii="Calibri-Bold" w:hAnsi="Calibri-Bold" w:cs="Calibri-Bold"/>
        </w:rPr>
        <w:t xml:space="preserve">, da trasmettere all’indirizzo e-mail </w:t>
      </w:r>
      <w:hyperlink r:id="rId7" w:history="1">
        <w:r w:rsidRPr="00285AAD">
          <w:rPr>
            <w:rFonts w:ascii="Calibri-Bold" w:hAnsi="Calibri-Bold" w:cs="Calibri-Bold"/>
            <w:color w:val="0000FF"/>
            <w:u w:val="single"/>
          </w:rPr>
          <w:t>usp.vi@istruzione.it</w:t>
        </w:r>
      </w:hyperlink>
      <w:r w:rsidRPr="00285AAD">
        <w:rPr>
          <w:rFonts w:ascii="Calibri-Bold" w:hAnsi="Calibri-Bold" w:cs="Calibri-Bold"/>
        </w:rPr>
        <w:t xml:space="preserve">, </w:t>
      </w:r>
      <w:r>
        <w:rPr>
          <w:rFonts w:ascii="Calibri-Bold" w:hAnsi="Calibri-Bold" w:cs="Calibri-Bold"/>
        </w:rPr>
        <w:t xml:space="preserve">e </w:t>
      </w:r>
      <w:r w:rsidRPr="00285AAD">
        <w:rPr>
          <w:rFonts w:ascii="Calibri-Bold" w:hAnsi="Calibri-Bold" w:cs="Calibri-Bold"/>
        </w:rPr>
        <w:t>contestualmente</w:t>
      </w:r>
      <w:r>
        <w:rPr>
          <w:rFonts w:ascii="Calibri-Bold" w:hAnsi="Calibri-Bold" w:cs="Calibri-Bold"/>
        </w:rPr>
        <w:t xml:space="preserve"> </w:t>
      </w:r>
      <w:r w:rsidRPr="00285AAD">
        <w:rPr>
          <w:rFonts w:ascii="Calibri-Bold" w:hAnsi="Calibri-Bold" w:cs="Calibri-Bold"/>
        </w:rPr>
        <w:t xml:space="preserve">anche a </w:t>
      </w:r>
      <w:hyperlink r:id="rId8" w:history="1">
        <w:r w:rsidRPr="00DB0567">
          <w:rPr>
            <w:rStyle w:val="Collegamentoipertestuale"/>
            <w:rFonts w:ascii="Calibri-Bold" w:hAnsi="Calibri-Bold" w:cs="Calibri-Bold"/>
          </w:rPr>
          <w:t>ufficioata@istruzionevicenza.it</w:t>
        </w:r>
      </w:hyperlink>
      <w:r>
        <w:rPr>
          <w:rFonts w:ascii="Calibri-Bold" w:hAnsi="Calibri-Bold" w:cs="Calibri-Bold"/>
        </w:rPr>
        <w:t xml:space="preserve">, </w:t>
      </w:r>
      <w:r w:rsidRPr="00285AAD">
        <w:rPr>
          <w:rFonts w:ascii="Calibri-Bold" w:hAnsi="Calibri-Bold" w:cs="Calibri-Bold"/>
        </w:rPr>
        <w:t xml:space="preserve">riportando nell’oggetto la seguente dicitura: </w:t>
      </w:r>
      <w:r w:rsidRPr="00285AAD">
        <w:rPr>
          <w:rFonts w:ascii="Calibri-Bold" w:hAnsi="Calibri-Bold" w:cs="Calibri-Bold"/>
          <w:b/>
          <w:bCs/>
        </w:rPr>
        <w:t xml:space="preserve">“Candidatura Interpello per la copertura dei posti </w:t>
      </w:r>
      <w:r w:rsidRPr="00B66563">
        <w:rPr>
          <w:rFonts w:ascii="Calibri-Bold" w:hAnsi="Calibri-Bold" w:cs="Calibri-Bold"/>
          <w:b/>
          <w:bCs/>
          <w:i/>
          <w:iCs/>
        </w:rPr>
        <w:t>Disponibili</w:t>
      </w:r>
      <w:r w:rsidRPr="00285AAD">
        <w:rPr>
          <w:rFonts w:ascii="Calibri-Bold" w:hAnsi="Calibri-Bold" w:cs="Calibri-Bold"/>
          <w:b/>
          <w:bCs/>
        </w:rPr>
        <w:t xml:space="preserve"> per il profilo di D.S.G.A. presso la Provincia di Vicenza, </w:t>
      </w:r>
      <w:proofErr w:type="spellStart"/>
      <w:r w:rsidRPr="00285AAD">
        <w:rPr>
          <w:rFonts w:ascii="Calibri-Bold" w:hAnsi="Calibri-Bold" w:cs="Calibri-Bold"/>
          <w:b/>
          <w:bCs/>
        </w:rPr>
        <w:t>a.s.</w:t>
      </w:r>
      <w:proofErr w:type="spellEnd"/>
      <w:r w:rsidRPr="00285AAD">
        <w:rPr>
          <w:rFonts w:ascii="Calibri-Bold" w:hAnsi="Calibri-Bold" w:cs="Calibri-Bold"/>
          <w:b/>
          <w:bCs/>
        </w:rPr>
        <w:t xml:space="preserve"> 2025/2026 – </w:t>
      </w:r>
      <w:r w:rsidRPr="00285AAD">
        <w:rPr>
          <w:rFonts w:ascii="Calibri-Bold" w:hAnsi="Calibri-Bold" w:cs="Calibri-Bold"/>
          <w:b/>
          <w:bCs/>
          <w:i/>
          <w:iCs/>
        </w:rPr>
        <w:t>Nome e cognome aspirante</w:t>
      </w:r>
      <w:r w:rsidRPr="00285AAD">
        <w:rPr>
          <w:rFonts w:ascii="Calibri-Bold" w:hAnsi="Calibri-Bold" w:cs="Calibri-Bold"/>
          <w:b/>
          <w:bCs/>
        </w:rPr>
        <w:t>”.</w:t>
      </w:r>
    </w:p>
    <w:bookmarkEnd w:id="4"/>
    <w:p w14:paraId="3D307DA3" w14:textId="77777777" w:rsidR="00285AAD" w:rsidRPr="00285AAD" w:rsidRDefault="00285AAD" w:rsidP="0028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bookmarkEnd w:id="5"/>
    <w:p w14:paraId="70F5761F" w14:textId="77777777" w:rsidR="00A77B37" w:rsidRDefault="00A77B37" w:rsidP="002E2A08">
      <w:pPr>
        <w:rPr>
          <w:rFonts w:cstheme="minorHAnsi"/>
          <w:b/>
        </w:rPr>
      </w:pPr>
    </w:p>
    <w:p w14:paraId="6E376B7D" w14:textId="77777777" w:rsidR="00A77B37" w:rsidRDefault="00A77B37" w:rsidP="002E2A08">
      <w:pPr>
        <w:rPr>
          <w:rFonts w:cstheme="minorHAnsi"/>
          <w:b/>
        </w:rPr>
      </w:pPr>
    </w:p>
    <w:p w14:paraId="49B08F5C" w14:textId="5041250E" w:rsidR="00A61C31" w:rsidRPr="00A77B37" w:rsidRDefault="00407194" w:rsidP="002E2A08">
      <w:pPr>
        <w:rPr>
          <w:rFonts w:cstheme="minorHAnsi"/>
          <w:b/>
        </w:rPr>
      </w:pPr>
      <w:bookmarkStart w:id="6" w:name="_Hlk207294617"/>
      <w:r w:rsidRPr="00A77B37">
        <w:rPr>
          <w:rFonts w:cstheme="minorHAnsi"/>
          <w:b/>
        </w:rPr>
        <w:t>N.B.: ALLEGARE COPIA DI DOCUMENTO DI RICONOSCIMENTO IN CORSO DI VALIDITA’</w:t>
      </w:r>
    </w:p>
    <w:bookmarkEnd w:id="6"/>
    <w:p w14:paraId="157885DB" w14:textId="77777777" w:rsidR="00A61C31" w:rsidRDefault="00A61C31" w:rsidP="002E2A08">
      <w:pPr>
        <w:rPr>
          <w:rFonts w:ascii="Arial Narrow" w:hAnsi="Arial Narrow" w:cs="Arial"/>
        </w:rPr>
      </w:pPr>
    </w:p>
    <w:p w14:paraId="3FB4E2DD" w14:textId="77777777" w:rsidR="00A77B37" w:rsidRPr="00860340" w:rsidRDefault="00A77B37" w:rsidP="00A7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bookmarkStart w:id="7" w:name="_Hlk207194882"/>
      <w:r w:rsidRPr="00860340">
        <w:rPr>
          <w:rFonts w:cstheme="minorHAnsi"/>
          <w:b/>
          <w:bCs/>
          <w:iCs/>
          <w:sz w:val="14"/>
          <w:szCs w:val="14"/>
        </w:rPr>
        <w:t>AVVERTENZA</w:t>
      </w:r>
    </w:p>
    <w:p w14:paraId="19700085" w14:textId="77777777" w:rsidR="00A77B37" w:rsidRPr="00860340" w:rsidRDefault="00A77B37" w:rsidP="00A77B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60340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bookmarkEnd w:id="7"/>
    <w:p w14:paraId="78D0A5AF" w14:textId="77777777" w:rsidR="00A77B37" w:rsidRDefault="00A77B37" w:rsidP="00A77B37">
      <w:pPr>
        <w:rPr>
          <w:rFonts w:ascii="Arial Narrow" w:hAnsi="Arial Narrow" w:cs="Arial"/>
        </w:rPr>
      </w:pPr>
    </w:p>
    <w:p w14:paraId="777133B1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EB0A232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726E7D31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21EF331E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8C38378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ED173E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2164ABB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66A30492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0E7C0FD2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2B3389D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3D9C4E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27630891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1812BF7E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6720219F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E6FE5EC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6804D4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0ED27AA4" w14:textId="77777777" w:rsidR="003F3896" w:rsidRDefault="003F3896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D95A5E6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CD8F6B9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3A7E06ED" w14:textId="77777777" w:rsidR="00A77B37" w:rsidRPr="00CD788E" w:rsidRDefault="00A77B37" w:rsidP="00A77B3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lastRenderedPageBreak/>
        <w:t>Informativa sul trattamento dei dati personali</w:t>
      </w:r>
    </w:p>
    <w:p w14:paraId="0FDC8545" w14:textId="77777777" w:rsidR="00A77B37" w:rsidRPr="00CD788E" w:rsidRDefault="00A77B37" w:rsidP="00A77B3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(Art. 13 del Regolamento UE 679/2016)</w:t>
      </w:r>
    </w:p>
    <w:p w14:paraId="19F1735F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5EE3CC0A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Titolare del trattamento dei dati</w:t>
      </w:r>
    </w:p>
    <w:p w14:paraId="6417953D" w14:textId="77777777" w:rsidR="00A77B37" w:rsidRPr="00D51A52" w:rsidRDefault="00A77B37" w:rsidP="00A77B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/>
          <w:color w:val="auto"/>
          <w:sz w:val="16"/>
          <w:szCs w:val="16"/>
          <w:u w:val="none"/>
        </w:rPr>
      </w:pPr>
      <w:r w:rsidRPr="008171EF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>
        <w:rPr>
          <w:rFonts w:ascii="Candara" w:hAnsi="Candara"/>
          <w:sz w:val="16"/>
          <w:szCs w:val="16"/>
        </w:rPr>
        <w:t xml:space="preserve">- </w:t>
      </w:r>
      <w:r w:rsidRPr="00D51A52">
        <w:rPr>
          <w:rFonts w:ascii="Candara" w:hAnsi="Candara"/>
          <w:sz w:val="16"/>
          <w:szCs w:val="16"/>
        </w:rPr>
        <w:t xml:space="preserve">UFFICIO VIII - </w:t>
      </w:r>
      <w:r>
        <w:rPr>
          <w:rFonts w:ascii="Candara" w:hAnsi="Candara"/>
          <w:sz w:val="16"/>
          <w:szCs w:val="16"/>
        </w:rPr>
        <w:t xml:space="preserve"> </w:t>
      </w:r>
      <w:r w:rsidRPr="00D51A52">
        <w:rPr>
          <w:rFonts w:ascii="Candara" w:hAnsi="Candara"/>
          <w:sz w:val="16"/>
          <w:szCs w:val="16"/>
        </w:rPr>
        <w:t>AMBITO TERRITORIALE DI VICENZA</w:t>
      </w:r>
      <w:r w:rsidRPr="00D51A52">
        <w:rPr>
          <w:sz w:val="16"/>
          <w:szCs w:val="16"/>
        </w:rPr>
        <w:t xml:space="preserve"> Borgo </w:t>
      </w:r>
      <w:proofErr w:type="spellStart"/>
      <w:r w:rsidRPr="00D51A52">
        <w:rPr>
          <w:sz w:val="16"/>
          <w:szCs w:val="16"/>
        </w:rPr>
        <w:t>Scroffa</w:t>
      </w:r>
      <w:proofErr w:type="spellEnd"/>
      <w:r w:rsidRPr="00D51A52">
        <w:rPr>
          <w:sz w:val="16"/>
          <w:szCs w:val="16"/>
        </w:rPr>
        <w:t>, 2 – 36100 Vicenza</w:t>
      </w:r>
      <w:r>
        <w:rPr>
          <w:rFonts w:ascii="Candara" w:hAnsi="Candara"/>
          <w:sz w:val="16"/>
          <w:szCs w:val="16"/>
        </w:rPr>
        <w:t xml:space="preserve">, </w:t>
      </w:r>
      <w:r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</w:t>
      </w:r>
      <w:proofErr w:type="spellStart"/>
      <w:r w:rsidRPr="008171EF">
        <w:rPr>
          <w:rFonts w:ascii="Candara" w:hAnsi="Candara"/>
          <w:sz w:val="16"/>
          <w:szCs w:val="16"/>
        </w:rPr>
        <w:t>pec</w:t>
      </w:r>
      <w:proofErr w:type="spellEnd"/>
      <w:r w:rsidRPr="008171EF">
        <w:rPr>
          <w:rFonts w:ascii="Candara" w:hAnsi="Candara"/>
          <w:sz w:val="16"/>
          <w:szCs w:val="16"/>
        </w:rPr>
        <w:t xml:space="preserve">  </w:t>
      </w:r>
      <w:hyperlink r:id="rId9" w:history="1">
        <w:r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77C53DCB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Responsabile della protezione dei dati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64E07F84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0" w:history="1">
        <w:r w:rsidRPr="008171EF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1388E504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Finalità del trattamento e base giuridica</w:t>
      </w:r>
    </w:p>
    <w:p w14:paraId="05C679D0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trattamento dati è connesso al conferimento di incarichi di elevata qualificazione da D.S.G.A. e di sostituzione del titolare di incarico della provincia di Vicenza. I dati riportati sono acquisiti dal Ministero dell’Istruzione e del merito esclusivamente in relazione allo svolgimento della procedura di cui trattasi. </w:t>
      </w:r>
    </w:p>
    <w:p w14:paraId="2A3BCC3F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Obbligo di conferimento dei dati</w:t>
      </w:r>
    </w:p>
    <w:p w14:paraId="531762C1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3346619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4C3D9AB5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7264F27C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25B76BFF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08B6CD50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Periodo di conservazione dei dati personali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67EF27F6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5CDD0785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Diritti degli interessati</w:t>
      </w:r>
    </w:p>
    <w:p w14:paraId="26765C86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25C8470A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F5A139E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conferma dell’esistenza dei dati personali;</w:t>
      </w:r>
    </w:p>
    <w:p w14:paraId="0DAF44B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17EC737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6516FC57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3DDB7A76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periodo di conservazione;</w:t>
      </w:r>
    </w:p>
    <w:p w14:paraId="27F5C71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1AE30550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opporsi al loro trattamento;</w:t>
      </w:r>
    </w:p>
    <w:p w14:paraId="124F86A3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0FECD40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0B8E44C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6BF1E115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3954CB7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050DFF7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050EB91A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0DFBC6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424B06A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Diritto di reclamo</w:t>
      </w:r>
    </w:p>
    <w:p w14:paraId="534BACC1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8171EF">
        <w:rPr>
          <w:rFonts w:ascii="Candara" w:hAnsi="Candara" w:cs="Calibri"/>
          <w:sz w:val="16"/>
          <w:szCs w:val="16"/>
        </w:rPr>
        <w:t xml:space="preserve">Regolamento UE 679/2016 </w:t>
      </w:r>
      <w:r w:rsidRPr="008171EF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8171EF">
        <w:rPr>
          <w:rFonts w:ascii="Candara" w:hAnsi="Candara" w:cs="Calibri"/>
          <w:sz w:val="16"/>
          <w:szCs w:val="16"/>
        </w:rPr>
        <w:t>Regolamento UE 679/2016</w:t>
      </w:r>
      <w:r w:rsidRPr="008171EF">
        <w:rPr>
          <w:rFonts w:ascii="Candara" w:hAnsi="Candara"/>
          <w:sz w:val="16"/>
          <w:szCs w:val="16"/>
        </w:rPr>
        <w:t>.</w:t>
      </w:r>
    </w:p>
    <w:p w14:paraId="192F51C4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Processo decisionale automatizzato</w:t>
      </w:r>
    </w:p>
    <w:p w14:paraId="47608406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8171EF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05FDBB0" w14:textId="5DB4E106" w:rsidR="00FD73BA" w:rsidRPr="00C82312" w:rsidRDefault="00FD73BA" w:rsidP="00777BC3">
      <w:pPr>
        <w:tabs>
          <w:tab w:val="center" w:pos="4819"/>
          <w:tab w:val="right" w:pos="9638"/>
        </w:tabs>
        <w:spacing w:before="120" w:after="120"/>
        <w:jc w:val="center"/>
        <w:rPr>
          <w:rFonts w:ascii="Arial Narrow" w:hAnsi="Arial Narrow"/>
          <w:b/>
          <w:bCs/>
        </w:rPr>
      </w:pPr>
    </w:p>
    <w:sectPr w:rsidR="00FD73BA" w:rsidRPr="00C82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AF60" w14:textId="77777777" w:rsidR="00FF37CD" w:rsidRDefault="00FF37CD" w:rsidP="00D4438F">
      <w:pPr>
        <w:spacing w:after="0" w:line="240" w:lineRule="auto"/>
      </w:pPr>
      <w:r>
        <w:separator/>
      </w:r>
    </w:p>
  </w:endnote>
  <w:endnote w:type="continuationSeparator" w:id="0">
    <w:p w14:paraId="54B6AF3A" w14:textId="77777777" w:rsidR="00FF37CD" w:rsidRDefault="00FF37CD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DDB7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975E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566F" w14:textId="77777777" w:rsidR="00FF37CD" w:rsidRDefault="00FF37CD" w:rsidP="00D4438F">
      <w:pPr>
        <w:spacing w:after="0" w:line="240" w:lineRule="auto"/>
      </w:pPr>
      <w:r>
        <w:separator/>
      </w:r>
    </w:p>
  </w:footnote>
  <w:footnote w:type="continuationSeparator" w:id="0">
    <w:p w14:paraId="3E60B765" w14:textId="77777777" w:rsidR="00FF37CD" w:rsidRDefault="00FF37CD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20D0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5570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121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3C9462F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24"/>
        <w:szCs w:val="24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C08F7"/>
    <w:multiLevelType w:val="hybridMultilevel"/>
    <w:tmpl w:val="5E7637B2"/>
    <w:lvl w:ilvl="0" w:tplc="0D4690A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8"/>
  </w:num>
  <w:num w:numId="12" w16cid:durableId="908424746">
    <w:abstractNumId w:val="15"/>
  </w:num>
  <w:num w:numId="13" w16cid:durableId="2043628840">
    <w:abstractNumId w:val="19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  <w:num w:numId="20" w16cid:durableId="14720927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041AB"/>
    <w:rsid w:val="00016D1F"/>
    <w:rsid w:val="0002244A"/>
    <w:rsid w:val="00024798"/>
    <w:rsid w:val="000248C4"/>
    <w:rsid w:val="00033DEB"/>
    <w:rsid w:val="000355C1"/>
    <w:rsid w:val="00036CB0"/>
    <w:rsid w:val="000411E0"/>
    <w:rsid w:val="000922FA"/>
    <w:rsid w:val="0009698E"/>
    <w:rsid w:val="000A00FE"/>
    <w:rsid w:val="000D0DB3"/>
    <w:rsid w:val="000E03EB"/>
    <w:rsid w:val="000E1E93"/>
    <w:rsid w:val="00101A45"/>
    <w:rsid w:val="00127039"/>
    <w:rsid w:val="00127C3E"/>
    <w:rsid w:val="00144D0B"/>
    <w:rsid w:val="001503AB"/>
    <w:rsid w:val="0015708F"/>
    <w:rsid w:val="0019080A"/>
    <w:rsid w:val="001B0136"/>
    <w:rsid w:val="001B5B1A"/>
    <w:rsid w:val="001C7CD9"/>
    <w:rsid w:val="001D459A"/>
    <w:rsid w:val="002126B0"/>
    <w:rsid w:val="002132E7"/>
    <w:rsid w:val="00221EB4"/>
    <w:rsid w:val="00233DA3"/>
    <w:rsid w:val="0025562B"/>
    <w:rsid w:val="00266C0A"/>
    <w:rsid w:val="00267729"/>
    <w:rsid w:val="00277D0F"/>
    <w:rsid w:val="00285AAD"/>
    <w:rsid w:val="002E2A08"/>
    <w:rsid w:val="002E64D1"/>
    <w:rsid w:val="00325945"/>
    <w:rsid w:val="003530E4"/>
    <w:rsid w:val="003903F8"/>
    <w:rsid w:val="00395B0E"/>
    <w:rsid w:val="003A0BBC"/>
    <w:rsid w:val="003D1961"/>
    <w:rsid w:val="003E4828"/>
    <w:rsid w:val="003F1DEB"/>
    <w:rsid w:val="003F3896"/>
    <w:rsid w:val="003F3A47"/>
    <w:rsid w:val="003F5403"/>
    <w:rsid w:val="00402925"/>
    <w:rsid w:val="00407194"/>
    <w:rsid w:val="00412113"/>
    <w:rsid w:val="0042166B"/>
    <w:rsid w:val="0042454C"/>
    <w:rsid w:val="00424C7C"/>
    <w:rsid w:val="00456DC8"/>
    <w:rsid w:val="0046318A"/>
    <w:rsid w:val="00482702"/>
    <w:rsid w:val="00483B60"/>
    <w:rsid w:val="00485EB6"/>
    <w:rsid w:val="004A7AE6"/>
    <w:rsid w:val="004B15AB"/>
    <w:rsid w:val="004B7DA0"/>
    <w:rsid w:val="004C743A"/>
    <w:rsid w:val="004C7A4F"/>
    <w:rsid w:val="004D3A4F"/>
    <w:rsid w:val="0050445E"/>
    <w:rsid w:val="00512C5D"/>
    <w:rsid w:val="00530B19"/>
    <w:rsid w:val="00531FFA"/>
    <w:rsid w:val="00532619"/>
    <w:rsid w:val="00564535"/>
    <w:rsid w:val="005758C6"/>
    <w:rsid w:val="005A0FC0"/>
    <w:rsid w:val="005A5434"/>
    <w:rsid w:val="005C2DC6"/>
    <w:rsid w:val="005D11BF"/>
    <w:rsid w:val="005D2FF3"/>
    <w:rsid w:val="006035D3"/>
    <w:rsid w:val="00611EA1"/>
    <w:rsid w:val="00622191"/>
    <w:rsid w:val="00636B84"/>
    <w:rsid w:val="0067009B"/>
    <w:rsid w:val="00690D30"/>
    <w:rsid w:val="006A32C1"/>
    <w:rsid w:val="006B2885"/>
    <w:rsid w:val="0072289D"/>
    <w:rsid w:val="00726946"/>
    <w:rsid w:val="00731393"/>
    <w:rsid w:val="00777BC3"/>
    <w:rsid w:val="00784375"/>
    <w:rsid w:val="007B62D4"/>
    <w:rsid w:val="007D5A0C"/>
    <w:rsid w:val="00805208"/>
    <w:rsid w:val="00805526"/>
    <w:rsid w:val="008119C8"/>
    <w:rsid w:val="008165D0"/>
    <w:rsid w:val="00830775"/>
    <w:rsid w:val="00837B7B"/>
    <w:rsid w:val="0087039C"/>
    <w:rsid w:val="00887F60"/>
    <w:rsid w:val="008A1CF9"/>
    <w:rsid w:val="008A2F44"/>
    <w:rsid w:val="008C63E1"/>
    <w:rsid w:val="008C7C70"/>
    <w:rsid w:val="008D0A66"/>
    <w:rsid w:val="0090235B"/>
    <w:rsid w:val="00907AAF"/>
    <w:rsid w:val="00930BFC"/>
    <w:rsid w:val="009401F6"/>
    <w:rsid w:val="00963BBE"/>
    <w:rsid w:val="0097305A"/>
    <w:rsid w:val="009A29B6"/>
    <w:rsid w:val="009B70BF"/>
    <w:rsid w:val="009D0FB7"/>
    <w:rsid w:val="009E7EDC"/>
    <w:rsid w:val="00A00A65"/>
    <w:rsid w:val="00A053B7"/>
    <w:rsid w:val="00A411DA"/>
    <w:rsid w:val="00A44D66"/>
    <w:rsid w:val="00A61C31"/>
    <w:rsid w:val="00A77B37"/>
    <w:rsid w:val="00A80628"/>
    <w:rsid w:val="00A9469D"/>
    <w:rsid w:val="00AB0B65"/>
    <w:rsid w:val="00AC0EDC"/>
    <w:rsid w:val="00AD1B48"/>
    <w:rsid w:val="00AF4A40"/>
    <w:rsid w:val="00B004A9"/>
    <w:rsid w:val="00B10125"/>
    <w:rsid w:val="00B60BFD"/>
    <w:rsid w:val="00B66563"/>
    <w:rsid w:val="00B77D84"/>
    <w:rsid w:val="00BA57D8"/>
    <w:rsid w:val="00BF0D65"/>
    <w:rsid w:val="00C12878"/>
    <w:rsid w:val="00C1467E"/>
    <w:rsid w:val="00C35C7D"/>
    <w:rsid w:val="00C42D8C"/>
    <w:rsid w:val="00C56C72"/>
    <w:rsid w:val="00C82312"/>
    <w:rsid w:val="00C959C3"/>
    <w:rsid w:val="00CD639D"/>
    <w:rsid w:val="00CE0445"/>
    <w:rsid w:val="00CE0AB3"/>
    <w:rsid w:val="00CE7112"/>
    <w:rsid w:val="00CF57BA"/>
    <w:rsid w:val="00D212CA"/>
    <w:rsid w:val="00D247DA"/>
    <w:rsid w:val="00D4438F"/>
    <w:rsid w:val="00D44FFF"/>
    <w:rsid w:val="00D473C3"/>
    <w:rsid w:val="00D527A8"/>
    <w:rsid w:val="00D61DB0"/>
    <w:rsid w:val="00DB248D"/>
    <w:rsid w:val="00DB546C"/>
    <w:rsid w:val="00DC2C7E"/>
    <w:rsid w:val="00DE50BC"/>
    <w:rsid w:val="00E2010E"/>
    <w:rsid w:val="00E246AE"/>
    <w:rsid w:val="00E2725E"/>
    <w:rsid w:val="00E32CD0"/>
    <w:rsid w:val="00E359BE"/>
    <w:rsid w:val="00E93DFC"/>
    <w:rsid w:val="00E9582C"/>
    <w:rsid w:val="00EB2A67"/>
    <w:rsid w:val="00ED6C62"/>
    <w:rsid w:val="00ED70A9"/>
    <w:rsid w:val="00EF5B44"/>
    <w:rsid w:val="00F33D17"/>
    <w:rsid w:val="00F36D3E"/>
    <w:rsid w:val="00F77DF5"/>
    <w:rsid w:val="00F9755B"/>
    <w:rsid w:val="00FA1A33"/>
    <w:rsid w:val="00FA5BC1"/>
    <w:rsid w:val="00FB5E80"/>
    <w:rsid w:val="00FD73BA"/>
    <w:rsid w:val="00FE17E5"/>
    <w:rsid w:val="00FF18D1"/>
    <w:rsid w:val="00FF19A0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5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a@istruzionevicenza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vi@postacert.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4</cp:revision>
  <cp:lastPrinted>2025-08-28T15:04:00Z</cp:lastPrinted>
  <dcterms:created xsi:type="dcterms:W3CDTF">2025-08-28T15:14:00Z</dcterms:created>
  <dcterms:modified xsi:type="dcterms:W3CDTF">2025-08-29T10:13:00Z</dcterms:modified>
</cp:coreProperties>
</file>