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1"/>
      </w:tblGrid>
      <w:tr w:rsidR="008579E8" w:rsidRPr="007227B9" w14:paraId="5FD21EB2" w14:textId="77777777" w:rsidTr="00F8716D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442F29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7B9">
              <w:rPr>
                <w:rFonts w:ascii="Times New Roman" w:hAnsi="Times New Roman"/>
                <w:b/>
                <w:bCs/>
                <w:sz w:val="28"/>
                <w:szCs w:val="28"/>
              </w:rPr>
              <w:t>ANALISI CONTO CONSUNTIVO</w:t>
            </w:r>
          </w:p>
        </w:tc>
      </w:tr>
      <w:tr w:rsidR="008579E8" w:rsidRPr="007227B9" w14:paraId="15B5D492" w14:textId="77777777" w:rsidTr="00F8716D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F07499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9E8" w:rsidRPr="007227B9" w14:paraId="0EBFA6DE" w14:textId="77777777" w:rsidTr="00F8716D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A8A759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7B9">
              <w:rPr>
                <w:rFonts w:ascii="Times New Roman" w:hAnsi="Times New Roman"/>
                <w:b/>
                <w:bCs/>
                <w:sz w:val="24"/>
                <w:szCs w:val="24"/>
              </w:rPr>
              <w:t>VERBALE N. ......./....</w:t>
            </w:r>
          </w:p>
          <w:p w14:paraId="1028F806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9E8" w:rsidRPr="007227B9" w14:paraId="3D3C8186" w14:textId="77777777" w:rsidTr="00F8716D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715E53" w14:textId="74FE1AA4" w:rsidR="008579E8" w:rsidRPr="007227B9" w:rsidRDefault="00600F4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Presso l'I</w:t>
            </w:r>
            <w:r w:rsidR="008579E8" w:rsidRPr="007227B9">
              <w:rPr>
                <w:rFonts w:ascii="Times New Roman" w:hAnsi="Times New Roman"/>
              </w:rPr>
              <w:t xml:space="preserve">stituto </w:t>
            </w:r>
            <w:r w:rsidR="00F8716D">
              <w:rPr>
                <w:rFonts w:ascii="Times New Roman" w:hAnsi="Times New Roman"/>
              </w:rPr>
              <w:t>comprensivo Orsino Orsini</w:t>
            </w:r>
            <w:r w:rsidR="008579E8" w:rsidRPr="007227B9">
              <w:rPr>
                <w:rFonts w:ascii="Times New Roman" w:hAnsi="Times New Roman"/>
              </w:rPr>
              <w:t xml:space="preserve"> di </w:t>
            </w:r>
            <w:r w:rsidR="00F8716D">
              <w:rPr>
                <w:rFonts w:ascii="Times New Roman" w:hAnsi="Times New Roman"/>
              </w:rPr>
              <w:t>Castiglione della Pescaia (Gr)</w:t>
            </w:r>
            <w:r w:rsidR="008579E8" w:rsidRPr="007227B9">
              <w:rPr>
                <w:rFonts w:ascii="Times New Roman" w:hAnsi="Times New Roman"/>
              </w:rPr>
              <w:t>, l'anno ......... il giorno ........., del mese di ........., alle ore ......................., si sono riuniti i Revisori dei Conti dell'ambito ........................</w:t>
            </w:r>
          </w:p>
        </w:tc>
      </w:tr>
      <w:tr w:rsidR="008579E8" w:rsidRPr="007227B9" w14:paraId="59D5CBB8" w14:textId="77777777" w:rsidTr="00F8716D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41D6AF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La riunione si svolge presso ........................</w:t>
            </w:r>
          </w:p>
        </w:tc>
      </w:tr>
      <w:tr w:rsidR="008579E8" w:rsidRPr="007227B9" w14:paraId="59A8DC10" w14:textId="77777777" w:rsidTr="00F8716D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F52B01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D7FCB69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7B9">
              <w:rPr>
                <w:rFonts w:ascii="Times New Roman" w:hAnsi="Times New Roman"/>
                <w:b/>
                <w:bCs/>
                <w:sz w:val="24"/>
                <w:szCs w:val="24"/>
              </w:rPr>
              <w:t>I Revisori sono:</w:t>
            </w:r>
          </w:p>
          <w:p w14:paraId="3AAB5356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E0F3924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7"/>
        <w:gridCol w:w="2648"/>
        <w:gridCol w:w="2648"/>
        <w:gridCol w:w="2648"/>
      </w:tblGrid>
      <w:tr w:rsidR="008579E8" w:rsidRPr="007227B9" w14:paraId="6FDF0DC4" w14:textId="77777777" w:rsidTr="00F8716D">
        <w:trPr>
          <w:tblHeader/>
          <w:jc w:val="center"/>
        </w:trPr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0FE00F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Nome </w:t>
            </w: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139251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Cognome </w:t>
            </w: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E0F25D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Rappresentanza </w:t>
            </w: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BE9174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Assenza/Presenza </w:t>
            </w:r>
          </w:p>
        </w:tc>
      </w:tr>
      <w:tr w:rsidR="008579E8" w:rsidRPr="007227B9" w14:paraId="24220B1F" w14:textId="77777777" w:rsidTr="00F8716D">
        <w:trPr>
          <w:tblHeader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201781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.........................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32A114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.........................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5A67B7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Ministero dell'Economia e delle Finanze (MEF)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499D3C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Presente</w:t>
            </w:r>
          </w:p>
        </w:tc>
      </w:tr>
      <w:tr w:rsidR="008579E8" w:rsidRPr="007227B9" w14:paraId="2B3A7E99" w14:textId="77777777" w:rsidTr="00F8716D">
        <w:trPr>
          <w:jc w:val="center"/>
        </w:trPr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1175B5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.........................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DD8B9A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.........................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416D88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Ministero dell’Istruzione (MI)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13EB66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 Presente</w:t>
            </w:r>
          </w:p>
        </w:tc>
      </w:tr>
    </w:tbl>
    <w:p w14:paraId="7E17858D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76B677C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..................................................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1"/>
      </w:tblGrid>
      <w:tr w:rsidR="008579E8" w:rsidRPr="007227B9" w14:paraId="45434C04" w14:textId="77777777" w:rsidTr="00F8716D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6DE43A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8D95949" w14:textId="691256C3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I Revisori si riuniscono per l''esame del conto consuntivo </w:t>
            </w:r>
            <w:r w:rsidR="00F8716D">
              <w:rPr>
                <w:rFonts w:ascii="Times New Roman" w:hAnsi="Times New Roman"/>
              </w:rPr>
              <w:t>2020</w:t>
            </w:r>
            <w:r w:rsidRPr="007227B9">
              <w:rPr>
                <w:rFonts w:ascii="Times New Roman" w:hAnsi="Times New Roman"/>
              </w:rPr>
              <w:t xml:space="preserve"> ai sensi dell''art. 51, comma 3 del Regolamento amministrativo-contabile recato dal D.I. 28 agosto 2018, n. 129 e procedono, pertanto, allo svolgimento dei seguenti controlli:</w:t>
            </w:r>
          </w:p>
        </w:tc>
      </w:tr>
    </w:tbl>
    <w:p w14:paraId="41C81117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3447ED1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Anagrafica</w:t>
      </w:r>
    </w:p>
    <w:p w14:paraId="65C1DB22" w14:textId="77777777" w:rsidR="008579E8" w:rsidRPr="007227B9" w:rsidRDefault="008579E8" w:rsidP="008579E8">
      <w:pPr>
        <w:widowControl w:val="0"/>
        <w:numPr>
          <w:ilvl w:val="0"/>
          <w:numId w:val="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Osservanza norme regolamentari</w:t>
      </w:r>
    </w:p>
    <w:p w14:paraId="5900A4EE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8C428CA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Conto Finanziario (</w:t>
      </w:r>
      <w:proofErr w:type="spellStart"/>
      <w:r w:rsidRPr="007227B9">
        <w:rPr>
          <w:rFonts w:ascii="Times New Roman" w:hAnsi="Times New Roman"/>
        </w:rPr>
        <w:t>Mod</w:t>
      </w:r>
      <w:proofErr w:type="spellEnd"/>
      <w:r w:rsidRPr="007227B9">
        <w:rPr>
          <w:rFonts w:ascii="Times New Roman" w:hAnsi="Times New Roman"/>
        </w:rPr>
        <w:t>. H)</w:t>
      </w:r>
    </w:p>
    <w:p w14:paraId="685D7731" w14:textId="77777777" w:rsidR="008579E8" w:rsidRPr="007227B9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Esame relazione illustrativa predisposta dal Dirigente scolastico</w:t>
      </w:r>
    </w:p>
    <w:p w14:paraId="64B27A46" w14:textId="77777777" w:rsidR="008579E8" w:rsidRPr="007227B9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Correttezza modelli</w:t>
      </w:r>
    </w:p>
    <w:p w14:paraId="2E09C9B7" w14:textId="77777777" w:rsidR="008579E8" w:rsidRPr="007227B9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Attendibilità degli accertamenti di entrata e degli impegni di spesa</w:t>
      </w:r>
    </w:p>
    <w:p w14:paraId="488C35BD" w14:textId="77777777" w:rsidR="008579E8" w:rsidRPr="007227B9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Assunzione di impegni nei limiti dei relativi stanziamenti</w:t>
      </w:r>
    </w:p>
    <w:p w14:paraId="45F67FB5" w14:textId="77777777" w:rsidR="008579E8" w:rsidRPr="007227B9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Regolare chiusura del fondo economale per le minute spese</w:t>
      </w:r>
    </w:p>
    <w:p w14:paraId="1C8E19C0" w14:textId="77777777" w:rsidR="008579E8" w:rsidRPr="007227B9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Regolarità della gestione finanziaria e coerenza rispetto alla programmazione</w:t>
      </w:r>
    </w:p>
    <w:p w14:paraId="127E89CF" w14:textId="77777777" w:rsidR="008579E8" w:rsidRPr="007227B9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Rispetto vincolo destinazione finanziamenti</w:t>
      </w:r>
    </w:p>
    <w:p w14:paraId="1B798060" w14:textId="77777777" w:rsidR="008579E8" w:rsidRPr="007227B9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Corretta indicazione dati della Programmazione definitiva</w:t>
      </w:r>
    </w:p>
    <w:p w14:paraId="1F3EA2DE" w14:textId="77777777" w:rsidR="008579E8" w:rsidRPr="007227B9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Corrispondenza dei dati riportati con i libri e le scritture contabili</w:t>
      </w:r>
    </w:p>
    <w:p w14:paraId="40FAD6C5" w14:textId="77777777" w:rsidR="008579E8" w:rsidRPr="007227B9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Coerenza nella compilazione del modello H</w:t>
      </w:r>
    </w:p>
    <w:p w14:paraId="720E1F47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2D2CD39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Situazione Residui (</w:t>
      </w:r>
      <w:proofErr w:type="spellStart"/>
      <w:r w:rsidRPr="007227B9">
        <w:rPr>
          <w:rFonts w:ascii="Times New Roman" w:hAnsi="Times New Roman"/>
        </w:rPr>
        <w:t>Mod</w:t>
      </w:r>
      <w:proofErr w:type="spellEnd"/>
      <w:r w:rsidRPr="007227B9">
        <w:rPr>
          <w:rFonts w:ascii="Times New Roman" w:hAnsi="Times New Roman"/>
        </w:rPr>
        <w:t>. L)</w:t>
      </w:r>
    </w:p>
    <w:p w14:paraId="0C17C2E0" w14:textId="77777777" w:rsidR="008579E8" w:rsidRPr="007227B9" w:rsidRDefault="008579E8" w:rsidP="008579E8">
      <w:pPr>
        <w:widowControl w:val="0"/>
        <w:numPr>
          <w:ilvl w:val="0"/>
          <w:numId w:val="3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 xml:space="preserve">Concordanza tra valori indicati e risultanze contabili   </w:t>
      </w:r>
    </w:p>
    <w:p w14:paraId="069BC393" w14:textId="77777777" w:rsidR="008579E8" w:rsidRPr="007227B9" w:rsidRDefault="008579E8" w:rsidP="008579E8">
      <w:pPr>
        <w:widowControl w:val="0"/>
        <w:numPr>
          <w:ilvl w:val="0"/>
          <w:numId w:val="3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7227B9">
        <w:rPr>
          <w:rFonts w:ascii="Times New Roman" w:hAnsi="Times New Roman"/>
          <w:i/>
          <w:iCs/>
          <w:sz w:val="20"/>
          <w:szCs w:val="20"/>
        </w:rPr>
        <w:t>Riaccertamento</w:t>
      </w:r>
      <w:proofErr w:type="spellEnd"/>
      <w:r w:rsidRPr="007227B9">
        <w:rPr>
          <w:rFonts w:ascii="Times New Roman" w:hAnsi="Times New Roman"/>
          <w:i/>
          <w:iCs/>
          <w:sz w:val="20"/>
          <w:szCs w:val="20"/>
        </w:rPr>
        <w:t xml:space="preserve"> dei residui</w:t>
      </w:r>
    </w:p>
    <w:p w14:paraId="20AA9AB9" w14:textId="77777777" w:rsidR="008579E8" w:rsidRPr="007227B9" w:rsidRDefault="008579E8" w:rsidP="008579E8">
      <w:pPr>
        <w:widowControl w:val="0"/>
        <w:numPr>
          <w:ilvl w:val="0"/>
          <w:numId w:val="3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Coerenza nella compilazione del modello L</w:t>
      </w:r>
    </w:p>
    <w:p w14:paraId="4BFE6726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9C802A1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Conto Patrimoniale (</w:t>
      </w:r>
      <w:proofErr w:type="spellStart"/>
      <w:r w:rsidRPr="007227B9">
        <w:rPr>
          <w:rFonts w:ascii="Times New Roman" w:hAnsi="Times New Roman"/>
        </w:rPr>
        <w:t>Mod</w:t>
      </w:r>
      <w:proofErr w:type="spellEnd"/>
      <w:r w:rsidRPr="007227B9">
        <w:rPr>
          <w:rFonts w:ascii="Times New Roman" w:hAnsi="Times New Roman"/>
        </w:rPr>
        <w:t>. K)</w:t>
      </w:r>
    </w:p>
    <w:p w14:paraId="0919D4ED" w14:textId="77777777" w:rsidR="008579E8" w:rsidRPr="007227B9" w:rsidRDefault="008579E8" w:rsidP="008579E8">
      <w:pPr>
        <w:widowControl w:val="0"/>
        <w:numPr>
          <w:ilvl w:val="0"/>
          <w:numId w:val="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Verifica regolarità delle procedure di variazione alle scritture inventariali</w:t>
      </w:r>
    </w:p>
    <w:p w14:paraId="3F0A3415" w14:textId="77777777" w:rsidR="008579E8" w:rsidRPr="00A631B7" w:rsidRDefault="00273F5F" w:rsidP="008579E8">
      <w:pPr>
        <w:widowControl w:val="0"/>
        <w:numPr>
          <w:ilvl w:val="0"/>
          <w:numId w:val="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A631B7">
        <w:rPr>
          <w:rFonts w:ascii="Times New Roman" w:hAnsi="Times New Roman"/>
          <w:i/>
          <w:iCs/>
          <w:sz w:val="20"/>
          <w:szCs w:val="20"/>
        </w:rPr>
        <w:t>Verifica realizzazione e correttezza del passaggio di consegne tra DSGA uscente e DSGA subentrante</w:t>
      </w:r>
    </w:p>
    <w:p w14:paraId="057CD503" w14:textId="77777777" w:rsidR="008579E8" w:rsidRPr="007227B9" w:rsidRDefault="008579E8" w:rsidP="008579E8">
      <w:pPr>
        <w:widowControl w:val="0"/>
        <w:numPr>
          <w:ilvl w:val="0"/>
          <w:numId w:val="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Concordanza con le risultanze contabili da libro inventario</w:t>
      </w:r>
    </w:p>
    <w:p w14:paraId="21047D3A" w14:textId="77777777" w:rsidR="008579E8" w:rsidRPr="007227B9" w:rsidRDefault="008579E8" w:rsidP="008579E8">
      <w:pPr>
        <w:widowControl w:val="0"/>
        <w:numPr>
          <w:ilvl w:val="0"/>
          <w:numId w:val="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Coerenza tra valore dei crediti/debiti e residui attivi/passivi</w:t>
      </w:r>
    </w:p>
    <w:p w14:paraId="4444E932" w14:textId="77777777" w:rsidR="008579E8" w:rsidRPr="007227B9" w:rsidRDefault="008579E8" w:rsidP="008579E8">
      <w:pPr>
        <w:widowControl w:val="0"/>
        <w:numPr>
          <w:ilvl w:val="0"/>
          <w:numId w:val="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Concordanza tra valore disponibilità liquide e comunicazioni Istituto cassiere e Banca d’Italia (</w:t>
      </w:r>
      <w:proofErr w:type="spellStart"/>
      <w:r w:rsidRPr="007227B9">
        <w:rPr>
          <w:rFonts w:ascii="Times New Roman" w:hAnsi="Times New Roman"/>
          <w:i/>
          <w:iCs/>
          <w:sz w:val="20"/>
          <w:szCs w:val="20"/>
        </w:rPr>
        <w:t>mod</w:t>
      </w:r>
      <w:proofErr w:type="spellEnd"/>
      <w:r w:rsidRPr="007227B9">
        <w:rPr>
          <w:rFonts w:ascii="Times New Roman" w:hAnsi="Times New Roman"/>
          <w:i/>
          <w:iCs/>
          <w:sz w:val="20"/>
          <w:szCs w:val="20"/>
        </w:rPr>
        <w:t xml:space="preserve">. 56 T – Tesoreria Unica) nonché Poste </w:t>
      </w:r>
      <w:proofErr w:type="spellStart"/>
      <w:r w:rsidRPr="007227B9">
        <w:rPr>
          <w:rFonts w:ascii="Times New Roman" w:hAnsi="Times New Roman"/>
          <w:i/>
          <w:iCs/>
          <w:sz w:val="20"/>
          <w:szCs w:val="20"/>
        </w:rPr>
        <w:t>SpA</w:t>
      </w:r>
      <w:proofErr w:type="spellEnd"/>
      <w:r w:rsidRPr="007227B9">
        <w:rPr>
          <w:rFonts w:ascii="Times New Roman" w:hAnsi="Times New Roman"/>
          <w:i/>
          <w:iCs/>
          <w:sz w:val="20"/>
          <w:szCs w:val="20"/>
        </w:rPr>
        <w:t xml:space="preserve"> al 31/12 </w:t>
      </w:r>
    </w:p>
    <w:p w14:paraId="22B2F5D0" w14:textId="77777777" w:rsidR="008579E8" w:rsidRPr="007227B9" w:rsidRDefault="008579E8" w:rsidP="008579E8">
      <w:pPr>
        <w:widowControl w:val="0"/>
        <w:numPr>
          <w:ilvl w:val="0"/>
          <w:numId w:val="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Corretta indicazione consistenze iniziali</w:t>
      </w:r>
    </w:p>
    <w:p w14:paraId="468CED73" w14:textId="77777777" w:rsidR="008579E8" w:rsidRPr="007227B9" w:rsidRDefault="008579E8" w:rsidP="008579E8">
      <w:pPr>
        <w:widowControl w:val="0"/>
        <w:numPr>
          <w:ilvl w:val="0"/>
          <w:numId w:val="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Coerenza nella compilazione del modello K</w:t>
      </w:r>
    </w:p>
    <w:p w14:paraId="277E3A28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089E128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Situazione Amministrativa (</w:t>
      </w:r>
      <w:proofErr w:type="spellStart"/>
      <w:r w:rsidRPr="007227B9">
        <w:rPr>
          <w:rFonts w:ascii="Times New Roman" w:hAnsi="Times New Roman"/>
        </w:rPr>
        <w:t>Mod</w:t>
      </w:r>
      <w:proofErr w:type="spellEnd"/>
      <w:r w:rsidRPr="007227B9">
        <w:rPr>
          <w:rFonts w:ascii="Times New Roman" w:hAnsi="Times New Roman"/>
        </w:rPr>
        <w:t>. J)</w:t>
      </w:r>
    </w:p>
    <w:p w14:paraId="348F8017" w14:textId="77777777" w:rsidR="008579E8" w:rsidRPr="007227B9" w:rsidRDefault="008579E8" w:rsidP="008579E8">
      <w:pPr>
        <w:widowControl w:val="0"/>
        <w:numPr>
          <w:ilvl w:val="0"/>
          <w:numId w:val="5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Concordanza tra valori indicati e risultanze delle scritture contabili registrate</w:t>
      </w:r>
    </w:p>
    <w:p w14:paraId="0031D3EB" w14:textId="77777777" w:rsidR="008579E8" w:rsidRPr="007227B9" w:rsidRDefault="008579E8" w:rsidP="008579E8">
      <w:pPr>
        <w:widowControl w:val="0"/>
        <w:numPr>
          <w:ilvl w:val="0"/>
          <w:numId w:val="5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Concordanza tra Fondo cassa e saldo Istituto cassiere e Banca d’Italia (</w:t>
      </w:r>
      <w:proofErr w:type="spellStart"/>
      <w:r w:rsidRPr="007227B9">
        <w:rPr>
          <w:rFonts w:ascii="Times New Roman" w:hAnsi="Times New Roman"/>
          <w:i/>
          <w:iCs/>
          <w:sz w:val="20"/>
          <w:szCs w:val="20"/>
        </w:rPr>
        <w:t>mod</w:t>
      </w:r>
      <w:proofErr w:type="spellEnd"/>
      <w:r w:rsidRPr="007227B9">
        <w:rPr>
          <w:rFonts w:ascii="Times New Roman" w:hAnsi="Times New Roman"/>
          <w:i/>
          <w:iCs/>
          <w:sz w:val="20"/>
          <w:szCs w:val="20"/>
        </w:rPr>
        <w:t>. 56 T – Tesoreria Unica) al 31/12</w:t>
      </w:r>
    </w:p>
    <w:p w14:paraId="129B7E85" w14:textId="77777777" w:rsidR="008579E8" w:rsidRPr="007227B9" w:rsidRDefault="008579E8" w:rsidP="008579E8">
      <w:pPr>
        <w:widowControl w:val="0"/>
        <w:numPr>
          <w:ilvl w:val="0"/>
          <w:numId w:val="5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 xml:space="preserve">Conforme gestione del servizio di cassa dell’Azienda agraria (G01) / Azienda speciale (G02) alle disposizioni previste dall’art. 25, commi 11 e 12, del DI n. 129/2018 </w:t>
      </w:r>
    </w:p>
    <w:p w14:paraId="725164DE" w14:textId="77777777" w:rsidR="008579E8" w:rsidRPr="007227B9" w:rsidRDefault="008579E8" w:rsidP="008579E8">
      <w:pPr>
        <w:widowControl w:val="0"/>
        <w:numPr>
          <w:ilvl w:val="0"/>
          <w:numId w:val="5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Coerenza nella compilazione del modello J</w:t>
      </w:r>
    </w:p>
    <w:p w14:paraId="37979BD4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7"/>
      </w:tblGrid>
      <w:tr w:rsidR="008579E8" w:rsidRPr="007227B9" w14:paraId="53CA2B29" w14:textId="77777777" w:rsidTr="00F8716D">
        <w:trPr>
          <w:trHeight w:val="360"/>
        </w:trPr>
        <w:tc>
          <w:tcPr>
            <w:tcW w:w="105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41F7BF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lastRenderedPageBreak/>
              <w:t>Rendiconto gestione economica (</w:t>
            </w:r>
            <w:proofErr w:type="spellStart"/>
            <w:r w:rsidRPr="007227B9">
              <w:rPr>
                <w:rFonts w:ascii="Times New Roman" w:hAnsi="Times New Roman"/>
              </w:rPr>
              <w:t>Mod</w:t>
            </w:r>
            <w:proofErr w:type="spellEnd"/>
            <w:r w:rsidRPr="007227B9">
              <w:rPr>
                <w:rFonts w:ascii="Times New Roman" w:hAnsi="Times New Roman"/>
              </w:rPr>
              <w:t xml:space="preserve">. I) </w:t>
            </w:r>
          </w:p>
        </w:tc>
      </w:tr>
      <w:tr w:rsidR="008579E8" w:rsidRPr="007227B9" w14:paraId="622453A4" w14:textId="77777777" w:rsidTr="00F8716D">
        <w:trPr>
          <w:trHeight w:val="260"/>
        </w:trPr>
        <w:tc>
          <w:tcPr>
            <w:tcW w:w="105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E69665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G01 - Azienda agraria </w:t>
            </w:r>
          </w:p>
        </w:tc>
      </w:tr>
    </w:tbl>
    <w:p w14:paraId="26A9A833" w14:textId="77777777" w:rsidR="008579E8" w:rsidRPr="007227B9" w:rsidRDefault="008579E8" w:rsidP="008579E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Esame della specifica relazione illustrativa del direttore dell’azienda sui risultati della gestione (art. 25, comma 6, del DI n. 129/2018)</w:t>
      </w:r>
    </w:p>
    <w:p w14:paraId="55A67C66" w14:textId="77777777" w:rsidR="008579E8" w:rsidRPr="007227B9" w:rsidRDefault="008579E8" w:rsidP="008579E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Corretta tenuta delle scritture contabili dell’azienda ai sensi dell’art. 25, comma 7, del DI n. 129/2018</w:t>
      </w:r>
    </w:p>
    <w:p w14:paraId="6EFF4705" w14:textId="77777777" w:rsidR="008579E8" w:rsidRPr="007227B9" w:rsidRDefault="008579E8" w:rsidP="008579E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Verifica della esistenza / non esistenza di un distinto conto corrente presso l’Istituto che gestisce il servizio di cassa dell’Istituzione scolastica (art. 25, comma 12, del DI n. 129/2018)</w:t>
      </w:r>
    </w:p>
    <w:p w14:paraId="52546F38" w14:textId="77777777" w:rsidR="008579E8" w:rsidRPr="007227B9" w:rsidRDefault="008579E8" w:rsidP="008579E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 xml:space="preserve">Verifica del riversamento delle entrate derivanti dalla gestione dell’azienda sul </w:t>
      </w:r>
      <w:proofErr w:type="spellStart"/>
      <w:r w:rsidRPr="007227B9">
        <w:rPr>
          <w:rFonts w:ascii="Times New Roman" w:hAnsi="Times New Roman"/>
          <w:i/>
          <w:iCs/>
          <w:sz w:val="20"/>
          <w:szCs w:val="20"/>
        </w:rPr>
        <w:t>sottoconto</w:t>
      </w:r>
      <w:proofErr w:type="spellEnd"/>
      <w:r w:rsidRPr="007227B9">
        <w:rPr>
          <w:rFonts w:ascii="Times New Roman" w:hAnsi="Times New Roman"/>
          <w:i/>
          <w:iCs/>
          <w:sz w:val="20"/>
          <w:szCs w:val="20"/>
        </w:rPr>
        <w:t xml:space="preserve"> fruttifero della contabilità speciale di tesoreria statale intestata all’Istituzione scolastica (art. 25, comma 12, del DI n. 129/2018)</w:t>
      </w:r>
    </w:p>
    <w:p w14:paraId="0C3BA079" w14:textId="77777777" w:rsidR="008579E8" w:rsidRPr="007227B9" w:rsidRDefault="008579E8" w:rsidP="008579E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Verifica della regolare tenuta dei registri obbligatori prevista dalla vigente normativa fiscale</w:t>
      </w:r>
    </w:p>
    <w:p w14:paraId="6687EF5D" w14:textId="77777777" w:rsidR="008579E8" w:rsidRPr="007227B9" w:rsidRDefault="008579E8" w:rsidP="008579E8">
      <w:pPr>
        <w:widowControl w:val="0"/>
        <w:numPr>
          <w:ilvl w:val="0"/>
          <w:numId w:val="20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Concordanza delle risultanze contabili con i registri obbligatori previsti dalla vigente normativa fiscale</w:t>
      </w:r>
    </w:p>
    <w:p w14:paraId="07F69F7A" w14:textId="77777777" w:rsidR="008579E8" w:rsidRPr="007227B9" w:rsidRDefault="008579E8" w:rsidP="008579E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Verifica dei versamenti all’Erario previsti dalla vigente normativa fiscale</w:t>
      </w:r>
    </w:p>
    <w:p w14:paraId="1B50B2E3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7"/>
      </w:tblGrid>
      <w:tr w:rsidR="008579E8" w:rsidRPr="007227B9" w14:paraId="3D8F326E" w14:textId="77777777" w:rsidTr="00F8716D">
        <w:trPr>
          <w:trHeight w:val="360"/>
        </w:trPr>
        <w:tc>
          <w:tcPr>
            <w:tcW w:w="105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EB5E59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Rendiconto gestione economica (</w:t>
            </w:r>
            <w:proofErr w:type="spellStart"/>
            <w:r w:rsidRPr="007227B9">
              <w:rPr>
                <w:rFonts w:ascii="Times New Roman" w:hAnsi="Times New Roman"/>
              </w:rPr>
              <w:t>Mod</w:t>
            </w:r>
            <w:proofErr w:type="spellEnd"/>
            <w:r w:rsidRPr="007227B9">
              <w:rPr>
                <w:rFonts w:ascii="Times New Roman" w:hAnsi="Times New Roman"/>
              </w:rPr>
              <w:t xml:space="preserve">. I) </w:t>
            </w:r>
          </w:p>
        </w:tc>
      </w:tr>
      <w:tr w:rsidR="008579E8" w:rsidRPr="007227B9" w14:paraId="2B9E7A94" w14:textId="77777777" w:rsidTr="00F8716D">
        <w:trPr>
          <w:trHeight w:val="260"/>
        </w:trPr>
        <w:tc>
          <w:tcPr>
            <w:tcW w:w="105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8E8559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G02 - Azienda speciale </w:t>
            </w:r>
          </w:p>
        </w:tc>
      </w:tr>
    </w:tbl>
    <w:p w14:paraId="79D15209" w14:textId="77777777" w:rsidR="008579E8" w:rsidRPr="007227B9" w:rsidRDefault="008579E8" w:rsidP="008579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Esame della specifica relazione illustrativa del direttore dell’azienda sui risultati della gestione (art. 25, comma 6, del DI n. 129/2018)</w:t>
      </w:r>
    </w:p>
    <w:p w14:paraId="6E450E0A" w14:textId="77777777" w:rsidR="008579E8" w:rsidRPr="007227B9" w:rsidRDefault="008579E8" w:rsidP="008579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Corretta tenuta delle scritture contabili dell’azienda ai sensi dell’art. 25, comma 7, del DI n. 129/2018</w:t>
      </w:r>
    </w:p>
    <w:p w14:paraId="6A388FB0" w14:textId="77777777" w:rsidR="008579E8" w:rsidRPr="007227B9" w:rsidRDefault="008579E8" w:rsidP="008579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Verifica della esistenza / non esistenza di un distinto conto corrente presso l’Istituto che gestisce il servizio di cassa dell’Istituzione scolastica (art. 25, comma 12, del DI n. 129/2018)</w:t>
      </w:r>
    </w:p>
    <w:p w14:paraId="16ED4F19" w14:textId="77777777" w:rsidR="008579E8" w:rsidRPr="007227B9" w:rsidRDefault="008579E8" w:rsidP="008579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 xml:space="preserve">Verifica del riversamento delle entrate derivanti dalla gestione dell’azienda sul </w:t>
      </w:r>
      <w:proofErr w:type="spellStart"/>
      <w:r w:rsidRPr="007227B9">
        <w:rPr>
          <w:rFonts w:ascii="Times New Roman" w:hAnsi="Times New Roman"/>
          <w:i/>
          <w:iCs/>
          <w:sz w:val="20"/>
          <w:szCs w:val="20"/>
        </w:rPr>
        <w:t>sottoconto</w:t>
      </w:r>
      <w:proofErr w:type="spellEnd"/>
      <w:r w:rsidRPr="007227B9">
        <w:rPr>
          <w:rFonts w:ascii="Times New Roman" w:hAnsi="Times New Roman"/>
          <w:i/>
          <w:iCs/>
          <w:sz w:val="20"/>
          <w:szCs w:val="20"/>
        </w:rPr>
        <w:t xml:space="preserve"> fruttifero della contabilità speciale di tesoreria statale intestata all’Istituzione scolastica (art. 25, comma 12, del DI n. 129/2018)</w:t>
      </w:r>
    </w:p>
    <w:p w14:paraId="290024BC" w14:textId="77777777" w:rsidR="008579E8" w:rsidRPr="007227B9" w:rsidRDefault="008579E8" w:rsidP="008579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Verifica della regolare tenuta dei registri obbligatori prevista dalla vigente normativa fiscale</w:t>
      </w:r>
    </w:p>
    <w:p w14:paraId="058E120C" w14:textId="77777777" w:rsidR="008579E8" w:rsidRPr="007227B9" w:rsidRDefault="008579E8" w:rsidP="008579E8">
      <w:pPr>
        <w:widowControl w:val="0"/>
        <w:numPr>
          <w:ilvl w:val="0"/>
          <w:numId w:val="21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Concordanza delle risultanze contabili con i registri obbligatori previsti dalla vigente normativa fiscale</w:t>
      </w:r>
    </w:p>
    <w:p w14:paraId="3657105B" w14:textId="77777777" w:rsidR="008579E8" w:rsidRPr="007227B9" w:rsidRDefault="008579E8" w:rsidP="008579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Verifica dei versamenti all’Erario previsti dalla vigente normativa fiscale</w:t>
      </w:r>
    </w:p>
    <w:p w14:paraId="451B3D2A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41064063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Rendiconto gestione economica (</w:t>
      </w:r>
      <w:proofErr w:type="spellStart"/>
      <w:r w:rsidRPr="007227B9">
        <w:rPr>
          <w:rFonts w:ascii="Times New Roman" w:hAnsi="Times New Roman"/>
        </w:rPr>
        <w:t>Mod</w:t>
      </w:r>
      <w:proofErr w:type="spellEnd"/>
      <w:r w:rsidRPr="007227B9">
        <w:rPr>
          <w:rFonts w:ascii="Times New Roman" w:hAnsi="Times New Roman"/>
        </w:rPr>
        <w:t xml:space="preserve">. I) </w:t>
      </w:r>
    </w:p>
    <w:p w14:paraId="27E0DE6C" w14:textId="77777777" w:rsidR="008579E8" w:rsidRPr="007227B9" w:rsidRDefault="008579E8" w:rsidP="008579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</w:rPr>
        <w:t xml:space="preserve">G03 - Attività per conto terzi </w:t>
      </w:r>
    </w:p>
    <w:p w14:paraId="78C1A182" w14:textId="77777777" w:rsidR="008579E8" w:rsidRPr="007227B9" w:rsidRDefault="008579E8" w:rsidP="008579E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Corretta tenuta delle scritture contabili dell’attività ai sensi dell’art. 26, comma 5, del DI n. 129/2018</w:t>
      </w:r>
    </w:p>
    <w:p w14:paraId="375DF4FC" w14:textId="77777777" w:rsidR="008579E8" w:rsidRPr="007227B9" w:rsidRDefault="008579E8" w:rsidP="008579E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Verifica della regolare tenuta dei registri obbligatori prevista dalla vigente normativa fiscale</w:t>
      </w:r>
    </w:p>
    <w:p w14:paraId="2A8C2BA9" w14:textId="77777777" w:rsidR="008579E8" w:rsidRPr="007227B9" w:rsidRDefault="008579E8" w:rsidP="008579E8">
      <w:pPr>
        <w:widowControl w:val="0"/>
        <w:numPr>
          <w:ilvl w:val="0"/>
          <w:numId w:val="15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Concordanza delle risultanze contabili con i registri obbligatori previsti dalla vigente normativa fiscale</w:t>
      </w:r>
    </w:p>
    <w:p w14:paraId="5E73AA24" w14:textId="77777777" w:rsidR="008579E8" w:rsidRPr="007227B9" w:rsidRDefault="008579E8" w:rsidP="008579E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Verifica dei versamenti all’Erario previsti dalla vigente normativa fiscale</w:t>
      </w:r>
    </w:p>
    <w:p w14:paraId="16530651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A25FFBC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Rendiconto gestione economica (</w:t>
      </w:r>
      <w:proofErr w:type="spellStart"/>
      <w:r w:rsidRPr="007227B9">
        <w:rPr>
          <w:rFonts w:ascii="Times New Roman" w:hAnsi="Times New Roman"/>
        </w:rPr>
        <w:t>Mod</w:t>
      </w:r>
      <w:proofErr w:type="spellEnd"/>
      <w:r w:rsidRPr="007227B9">
        <w:rPr>
          <w:rFonts w:ascii="Times New Roman" w:hAnsi="Times New Roman"/>
        </w:rPr>
        <w:t xml:space="preserve">. I) </w:t>
      </w:r>
    </w:p>
    <w:p w14:paraId="6ED08C83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G04 - Attività convittuale</w:t>
      </w:r>
    </w:p>
    <w:p w14:paraId="51AB66CA" w14:textId="77777777" w:rsidR="008579E8" w:rsidRPr="007227B9" w:rsidRDefault="008579E8" w:rsidP="008579E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Corretta tenuta delle scritture contabili dell’attività ai sensi dell’art. 27, comma 6, del DI n. 129/2018</w:t>
      </w:r>
    </w:p>
    <w:p w14:paraId="37932E1F" w14:textId="77777777" w:rsidR="008579E8" w:rsidRPr="007227B9" w:rsidRDefault="008579E8" w:rsidP="008579E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Verifica della regolare tenuta dei registri obbligatori prevista dalla vigente normativa fiscale</w:t>
      </w:r>
    </w:p>
    <w:p w14:paraId="245D33D4" w14:textId="77777777" w:rsidR="008579E8" w:rsidRPr="007227B9" w:rsidRDefault="008579E8" w:rsidP="008579E8">
      <w:pPr>
        <w:widowControl w:val="0"/>
        <w:numPr>
          <w:ilvl w:val="0"/>
          <w:numId w:val="16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Concordanza delle risultanze contabili con i registri obbligatori previsti dalla vigente normativa fiscale</w:t>
      </w:r>
    </w:p>
    <w:p w14:paraId="269A1A51" w14:textId="77777777" w:rsidR="008579E8" w:rsidRPr="007227B9" w:rsidRDefault="008579E8" w:rsidP="008579E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Verifica dei versamenti all’Erario previsti dalla vigente normativa fiscale</w:t>
      </w:r>
    </w:p>
    <w:p w14:paraId="00F06827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1D841AA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Dichiarazione del sostituto di imposta (</w:t>
      </w:r>
      <w:proofErr w:type="spellStart"/>
      <w:r w:rsidRPr="007227B9">
        <w:rPr>
          <w:rFonts w:ascii="Times New Roman" w:hAnsi="Times New Roman"/>
        </w:rPr>
        <w:t>Mod</w:t>
      </w:r>
      <w:proofErr w:type="spellEnd"/>
      <w:r w:rsidRPr="007227B9">
        <w:rPr>
          <w:rFonts w:ascii="Times New Roman" w:hAnsi="Times New Roman"/>
        </w:rPr>
        <w:t>. 770)</w:t>
      </w:r>
    </w:p>
    <w:p w14:paraId="005BD1A8" w14:textId="77777777" w:rsidR="008579E8" w:rsidRPr="007227B9" w:rsidRDefault="008579E8" w:rsidP="008579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Avvenuta presentazione della dichiarazione del sostituto d'imposta (</w:t>
      </w:r>
      <w:proofErr w:type="spellStart"/>
      <w:r w:rsidRPr="007227B9">
        <w:rPr>
          <w:rFonts w:ascii="Times New Roman" w:hAnsi="Times New Roman"/>
          <w:i/>
          <w:iCs/>
          <w:sz w:val="20"/>
          <w:szCs w:val="20"/>
        </w:rPr>
        <w:t>mod</w:t>
      </w:r>
      <w:proofErr w:type="spellEnd"/>
      <w:r w:rsidRPr="007227B9">
        <w:rPr>
          <w:rFonts w:ascii="Times New Roman" w:hAnsi="Times New Roman"/>
          <w:i/>
          <w:iCs/>
          <w:sz w:val="20"/>
          <w:szCs w:val="20"/>
        </w:rPr>
        <w:t>. 770)</w:t>
      </w:r>
    </w:p>
    <w:p w14:paraId="5D86D02A" w14:textId="77777777" w:rsidR="008579E8" w:rsidRPr="007227B9" w:rsidRDefault="008579E8" w:rsidP="008579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Rispetto dei termini di presentazione della dichiarazione del sostituto d'imposta (</w:t>
      </w:r>
      <w:proofErr w:type="spellStart"/>
      <w:r w:rsidRPr="007227B9">
        <w:rPr>
          <w:rFonts w:ascii="Times New Roman" w:hAnsi="Times New Roman"/>
          <w:i/>
          <w:iCs/>
          <w:sz w:val="20"/>
          <w:szCs w:val="20"/>
        </w:rPr>
        <w:t>mod</w:t>
      </w:r>
      <w:proofErr w:type="spellEnd"/>
      <w:r w:rsidRPr="007227B9">
        <w:rPr>
          <w:rFonts w:ascii="Times New Roman" w:hAnsi="Times New Roman"/>
          <w:i/>
          <w:iCs/>
          <w:sz w:val="20"/>
          <w:szCs w:val="20"/>
        </w:rPr>
        <w:t>. 770)</w:t>
      </w:r>
    </w:p>
    <w:p w14:paraId="17ECD150" w14:textId="77777777"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73269F69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 xml:space="preserve">Dichiarazione IRAP </w:t>
      </w:r>
    </w:p>
    <w:p w14:paraId="2BBE6593" w14:textId="77777777" w:rsidR="008579E8" w:rsidRPr="007227B9" w:rsidRDefault="008579E8" w:rsidP="008579E8">
      <w:pPr>
        <w:widowControl w:val="0"/>
        <w:numPr>
          <w:ilvl w:val="0"/>
          <w:numId w:val="10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Avvenuta presentazione della dichiarazione IRAP</w:t>
      </w:r>
    </w:p>
    <w:p w14:paraId="424B7791" w14:textId="77777777" w:rsidR="008579E8" w:rsidRPr="007227B9" w:rsidRDefault="008579E8" w:rsidP="008579E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Rispetto dei termini di presentazione della dichiarazione IRAP</w:t>
      </w:r>
    </w:p>
    <w:p w14:paraId="6436D43C" w14:textId="77777777"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2678E47B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Certificazione Unica</w:t>
      </w:r>
    </w:p>
    <w:p w14:paraId="06E1FEA1" w14:textId="77777777" w:rsidR="008579E8" w:rsidRPr="007227B9" w:rsidRDefault="008579E8" w:rsidP="008579E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Avvenuta presentazione della Certificazione Unica</w:t>
      </w:r>
    </w:p>
    <w:p w14:paraId="26F225F4" w14:textId="77777777" w:rsidR="008579E8" w:rsidRPr="007227B9" w:rsidRDefault="008579E8" w:rsidP="008579E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Rispetto dei termini di presentazione della Certificazione Unica</w:t>
      </w:r>
    </w:p>
    <w:p w14:paraId="32A6D5B6" w14:textId="77777777"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5617950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Tempi medi di pagamento relativi agli acquisti di beni, servizi e forniture</w:t>
      </w:r>
    </w:p>
    <w:p w14:paraId="4777D5DE" w14:textId="77777777" w:rsidR="008579E8" w:rsidRPr="007227B9" w:rsidRDefault="008579E8" w:rsidP="008579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Avvenuta pubblicazione sul sito istituzionale dell’Istituzione scolastica dell’indicatore annuale di tempestività dei pagamenti</w:t>
      </w:r>
    </w:p>
    <w:p w14:paraId="5B547D63" w14:textId="77777777"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535B33B4" w14:textId="77777777"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6CDB5A14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61B9B5D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C24206A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0FC7658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0550721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lastRenderedPageBreak/>
        <w:t>Dati Generali Scuola Infanzia - Data di riferimento: 15 marzo</w:t>
      </w:r>
    </w:p>
    <w:p w14:paraId="78FF4BE2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La struttura delle classi per l'anno scolastico è la seguente: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5"/>
        <w:gridCol w:w="1165"/>
        <w:gridCol w:w="1165"/>
        <w:gridCol w:w="1165"/>
        <w:gridCol w:w="1165"/>
        <w:gridCol w:w="1165"/>
        <w:gridCol w:w="1165"/>
        <w:gridCol w:w="1165"/>
        <w:gridCol w:w="1271"/>
      </w:tblGrid>
      <w:tr w:rsidR="008579E8" w:rsidRPr="007227B9" w14:paraId="5F0BFCD6" w14:textId="77777777" w:rsidTr="00F8716D">
        <w:trPr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0F2791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Numero sezioni con orario ridotto (a)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6DD94A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Numero sezioni con orario normale (b)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35D036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i/>
                <w:iCs/>
                <w:sz w:val="18"/>
                <w:szCs w:val="18"/>
              </w:rPr>
              <w:t>Totale sezioni (c=</w:t>
            </w:r>
            <w:proofErr w:type="spellStart"/>
            <w:r w:rsidRPr="007227B9">
              <w:rPr>
                <w:rFonts w:ascii="Times New Roman" w:hAnsi="Times New Roman"/>
                <w:i/>
                <w:iCs/>
                <w:sz w:val="18"/>
                <w:szCs w:val="18"/>
              </w:rPr>
              <w:t>a+b</w:t>
            </w:r>
            <w:proofErr w:type="spellEnd"/>
            <w:r w:rsidRPr="007227B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8189C7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Bambini iscritti al 1° settembre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8F48D2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Bambini frequentanti sezioni con orario ridotto (d)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E97C9A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Bambini frequentanti sezioni con orario normale (e)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5DFCDC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i/>
                <w:iCs/>
                <w:sz w:val="18"/>
                <w:szCs w:val="18"/>
              </w:rPr>
              <w:t>Totale bambini frequentanti  (f=</w:t>
            </w:r>
            <w:proofErr w:type="spellStart"/>
            <w:r w:rsidRPr="007227B9">
              <w:rPr>
                <w:rFonts w:ascii="Times New Roman" w:hAnsi="Times New Roman"/>
                <w:i/>
                <w:iCs/>
                <w:sz w:val="18"/>
                <w:szCs w:val="18"/>
              </w:rPr>
              <w:t>d+e</w:t>
            </w:r>
            <w:proofErr w:type="spellEnd"/>
            <w:r w:rsidRPr="007227B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BA4064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Di cui diversamente abili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450635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i/>
                <w:iCs/>
                <w:sz w:val="18"/>
                <w:szCs w:val="18"/>
              </w:rPr>
              <w:t>Media bambini per sezione (f/c)</w:t>
            </w:r>
          </w:p>
        </w:tc>
      </w:tr>
      <w:tr w:rsidR="007227B9" w:rsidRPr="007227B9" w14:paraId="6C459FFC" w14:textId="77777777" w:rsidTr="007227B9">
        <w:trPr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EF98EC" w14:textId="21758B4F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CA8741" w14:textId="1E18D7F9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B38336" w14:textId="2532C0FE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BD63BE" w14:textId="010079A1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A8418C" w14:textId="14F62ED2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E76350" w14:textId="0148406D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D9CA87" w14:textId="3461BA1A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3B8E6A" w14:textId="65B53307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D3252B" w14:textId="2467CA47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15,37</w:t>
            </w:r>
          </w:p>
        </w:tc>
      </w:tr>
    </w:tbl>
    <w:p w14:paraId="46177DAF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E3D7539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..................................................</w:t>
      </w:r>
    </w:p>
    <w:p w14:paraId="66C6CC98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3A3C898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D536634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384C3D0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758E433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8371FA3" w14:textId="1E53CDB9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t>Dati Generali Scuola Pr</w:t>
      </w:r>
      <w:r w:rsidR="00455915">
        <w:rPr>
          <w:rFonts w:ascii="Times New Roman" w:hAnsi="Times New Roman"/>
          <w:b/>
          <w:bCs/>
          <w:sz w:val="24"/>
          <w:szCs w:val="24"/>
        </w:rPr>
        <w:t xml:space="preserve">imaria e Secondaria di I Grado </w:t>
      </w:r>
      <w:r w:rsidRPr="007227B9">
        <w:rPr>
          <w:rFonts w:ascii="Times New Roman" w:hAnsi="Times New Roman"/>
          <w:b/>
          <w:bCs/>
          <w:sz w:val="24"/>
          <w:szCs w:val="24"/>
        </w:rPr>
        <w:t>- Data di riferimento: 15 marzo</w:t>
      </w:r>
    </w:p>
    <w:p w14:paraId="75C5A95F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La struttura delle</w:t>
      </w:r>
      <w:r w:rsidR="00600F4D" w:rsidRPr="007227B9">
        <w:rPr>
          <w:rFonts w:ascii="Times New Roman" w:hAnsi="Times New Roman"/>
        </w:rPr>
        <w:t xml:space="preserve"> classi per l''anno scolastico </w:t>
      </w:r>
      <w:r w:rsidRPr="007227B9">
        <w:rPr>
          <w:rFonts w:ascii="Times New Roman" w:hAnsi="Times New Roman"/>
        </w:rPr>
        <w:t>è la seguente: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4"/>
        <w:gridCol w:w="809"/>
        <w:gridCol w:w="851"/>
        <w:gridCol w:w="850"/>
        <w:gridCol w:w="851"/>
        <w:gridCol w:w="709"/>
        <w:gridCol w:w="850"/>
        <w:gridCol w:w="851"/>
        <w:gridCol w:w="850"/>
        <w:gridCol w:w="851"/>
        <w:gridCol w:w="708"/>
        <w:gridCol w:w="851"/>
        <w:gridCol w:w="606"/>
      </w:tblGrid>
      <w:tr w:rsidR="007227B9" w:rsidRPr="007227B9" w14:paraId="4A017D43" w14:textId="77777777" w:rsidTr="00600F4D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FF96C6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480E1B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>Numero classi funzionanti con 24 ore (a)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521C64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>Numero classi funzionanti a tempo normale (da 27 a 30/34 ore) (b)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180877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>Numero classi funzionanti a tempo pieno/</w:t>
            </w:r>
            <w:r w:rsidR="00600F4D" w:rsidRPr="007227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27B9">
              <w:rPr>
                <w:rFonts w:ascii="Times New Roman" w:hAnsi="Times New Roman"/>
                <w:sz w:val="16"/>
                <w:szCs w:val="16"/>
              </w:rPr>
              <w:t>prolungato (40/36 ore) (c)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09726F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Totale classi (d=</w:t>
            </w:r>
            <w:proofErr w:type="spellStart"/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a+b+c</w:t>
            </w:r>
            <w:proofErr w:type="spellEnd"/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77BE73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 xml:space="preserve">Alunni iscritti al 1° settembre (e)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D22F7A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>Alunni frequentanti classi funzionanti con 24 ore</w:t>
            </w:r>
            <w:r w:rsidRPr="007227B9">
              <w:rPr>
                <w:rFonts w:ascii="Times New Roman" w:hAnsi="Times New Roman"/>
                <w:iCs/>
                <w:sz w:val="16"/>
                <w:szCs w:val="16"/>
              </w:rPr>
              <w:t xml:space="preserve"> (f)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740BCC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>Alunni frequentanti classi funzionanti a tempo normale (da 27 a 30/34 ore) (g)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57EF5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Cs/>
                <w:sz w:val="16"/>
                <w:szCs w:val="16"/>
              </w:rPr>
              <w:t>Alunni frequentanti classi funzionanti a tempo pieno/</w:t>
            </w:r>
            <w:r w:rsidR="00600F4D" w:rsidRPr="007227B9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7227B9">
              <w:rPr>
                <w:rFonts w:ascii="Times New Roman" w:hAnsi="Times New Roman"/>
                <w:iCs/>
                <w:sz w:val="16"/>
                <w:szCs w:val="16"/>
              </w:rPr>
              <w:t>prolungato (40/36 ore) (h)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143B6B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/>
                <w:sz w:val="16"/>
                <w:szCs w:val="16"/>
              </w:rPr>
              <w:t>Totale alunni frequentanti (i=</w:t>
            </w:r>
            <w:proofErr w:type="spellStart"/>
            <w:r w:rsidRPr="007227B9">
              <w:rPr>
                <w:rFonts w:ascii="Times New Roman" w:hAnsi="Times New Roman"/>
                <w:i/>
                <w:sz w:val="16"/>
                <w:szCs w:val="16"/>
              </w:rPr>
              <w:t>f+g+h</w:t>
            </w:r>
            <w:proofErr w:type="spellEnd"/>
            <w:r w:rsidRPr="007227B9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385D79" w14:textId="77777777" w:rsidR="008579E8" w:rsidRPr="007227B9" w:rsidRDefault="008579E8" w:rsidP="0060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Cs/>
                <w:sz w:val="16"/>
                <w:szCs w:val="16"/>
              </w:rPr>
              <w:t>Di cui diversa</w:t>
            </w:r>
            <w:r w:rsidR="00600F4D" w:rsidRPr="007227B9">
              <w:rPr>
                <w:rFonts w:ascii="Times New Roman" w:hAnsi="Times New Roman"/>
                <w:iCs/>
                <w:sz w:val="16"/>
                <w:szCs w:val="16"/>
              </w:rPr>
              <w:t>-</w:t>
            </w:r>
            <w:r w:rsidRPr="007227B9">
              <w:rPr>
                <w:rFonts w:ascii="Times New Roman" w:hAnsi="Times New Roman"/>
                <w:iCs/>
                <w:sz w:val="16"/>
                <w:szCs w:val="16"/>
              </w:rPr>
              <w:t>mente abili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66DBF4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/>
                <w:sz w:val="16"/>
                <w:szCs w:val="16"/>
              </w:rPr>
              <w:t>Differenza tra alunni iscritti al 1° settembre e alunni frequentanti (l=e-i)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10CFD2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/>
                <w:sz w:val="16"/>
                <w:szCs w:val="16"/>
              </w:rPr>
              <w:t>Media alunni per classe (i/d)</w:t>
            </w:r>
          </w:p>
        </w:tc>
      </w:tr>
      <w:tr w:rsidR="007227B9" w:rsidRPr="007227B9" w14:paraId="7E94A56E" w14:textId="77777777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2F423E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Prime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0D0244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1CB7F4" w14:textId="3BFD23DF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C9EFE5" w14:textId="07DA3FEF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04FF61" w14:textId="4853FB8B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C60841" w14:textId="5993E589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375B2F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B21569" w14:textId="3831E4A5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EC1005" w14:textId="1826F62A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2F7678" w14:textId="7D925D8C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E0ADBD" w14:textId="08C8C707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7604D2" w14:textId="63DCD47D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A3F255" w14:textId="283E3F67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12,25</w:t>
            </w:r>
          </w:p>
        </w:tc>
      </w:tr>
      <w:tr w:rsidR="007227B9" w:rsidRPr="007227B9" w14:paraId="07808200" w14:textId="77777777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9B6539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Seconde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8703B7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A64C4F" w14:textId="760D9081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CA61D2" w14:textId="36B179AD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177713" w14:textId="6B2917B8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40002D" w14:textId="468CC075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5383F5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FA1E07" w14:textId="12A06EF1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5ECC16" w14:textId="29B5BA94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C81DCA" w14:textId="20E3466B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2BB841" w14:textId="56B2398E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4888C8" w14:textId="1E6DBAC0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B41B1A" w14:textId="47EFF509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14,25</w:t>
            </w:r>
          </w:p>
        </w:tc>
      </w:tr>
      <w:tr w:rsidR="007227B9" w:rsidRPr="007227B9" w14:paraId="569F96BB" w14:textId="77777777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07ED66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Terze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2B5320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20A9C7" w14:textId="217721A8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1DDEC9" w14:textId="2EB1FA1F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F86DEF" w14:textId="536BCA8B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9E326C" w14:textId="621947FA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010772" w14:textId="49AD0ED6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8784DF" w14:textId="79473FDE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0156F9" w14:textId="60BA5083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7260F5" w14:textId="5CCF6D80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FE49F5" w14:textId="59DAE571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680342" w14:textId="792C6260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-19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51F138" w14:textId="6F4B4D6F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</w:tr>
      <w:tr w:rsidR="007227B9" w:rsidRPr="007227B9" w14:paraId="5F8C3ED4" w14:textId="77777777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667646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Quarte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D43C50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1A9D96" w14:textId="7C71CA54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1C32C5" w14:textId="71CB38C4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D4A101" w14:textId="417E956C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31A3B7" w14:textId="2B05FB17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62832A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4EBA72" w14:textId="6BE02E29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539F99" w14:textId="1997FE32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1E97E9" w14:textId="3E36AA3F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B68BA2" w14:textId="3016EE75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176BFD" w14:textId="33934C5B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96B435" w14:textId="1F545497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18,00</w:t>
            </w:r>
          </w:p>
        </w:tc>
      </w:tr>
      <w:tr w:rsidR="007227B9" w:rsidRPr="007227B9" w14:paraId="15955631" w14:textId="77777777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53224F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Quinte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57FBA0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5D1B8A" w14:textId="32403AED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F664FC" w14:textId="5A8D2514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8CE7F2" w14:textId="1140FA24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AB04EF" w14:textId="6BD81C70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E90C61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8CD0FC" w14:textId="13253D40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3A3507" w14:textId="61C2241B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113373" w14:textId="5935BF8A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EF7774" w14:textId="48F64942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C66B36" w14:textId="263A2050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-27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0C012A" w14:textId="1921774A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16,00</w:t>
            </w:r>
          </w:p>
        </w:tc>
      </w:tr>
      <w:tr w:rsidR="007227B9" w:rsidRPr="007227B9" w14:paraId="1C23102C" w14:textId="77777777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18568B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Pluriclassi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BCC393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A7B744" w14:textId="4150C9D4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2E95E0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389AFA" w14:textId="05080102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9E322E" w14:textId="4F66B3A2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F7BB84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E1A89F" w14:textId="3B5ABDD6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0EA45F" w14:textId="1859DD09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C4845E" w14:textId="07DCC358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16B1F0" w14:textId="56A787B1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B508F8" w14:textId="5819EAC7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26088F" w14:textId="50CD1B56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13,00</w:t>
            </w:r>
          </w:p>
        </w:tc>
      </w:tr>
      <w:tr w:rsidR="007227B9" w:rsidRPr="007227B9" w14:paraId="3960A69E" w14:textId="77777777" w:rsidTr="00600F4D">
        <w:trPr>
          <w:jc w:val="center"/>
        </w:trPr>
        <w:tc>
          <w:tcPr>
            <w:tcW w:w="1059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3020A2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7227B9" w14:paraId="7D441DC9" w14:textId="77777777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E4C4FA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Totale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6592E6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C1407F" w14:textId="43B5E26B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D411CA" w14:textId="4F281C71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BB616E" w14:textId="74111E25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9573C8" w14:textId="4A4638F3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8789B0" w14:textId="089D1F22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B9EA18" w14:textId="4CD01501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568DA9" w14:textId="03C28BDD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855872" w14:textId="3D595ED1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9EF544" w14:textId="74A448F9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34021A" w14:textId="5789B1C5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417577" w14:textId="5815E294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15,05</w:t>
            </w:r>
          </w:p>
        </w:tc>
      </w:tr>
      <w:tr w:rsidR="007227B9" w:rsidRPr="007227B9" w14:paraId="242CA7D6" w14:textId="77777777" w:rsidTr="00600F4D">
        <w:trPr>
          <w:jc w:val="center"/>
        </w:trPr>
        <w:tc>
          <w:tcPr>
            <w:tcW w:w="1059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3793C4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7227B9" w14:paraId="7CF583AC" w14:textId="77777777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2F8A37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Prime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D65924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2688E7" w14:textId="33CF5C1D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5EE30D" w14:textId="6E265526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396176" w14:textId="50B5AB1B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5CA962" w14:textId="6AC8DA0C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DAF34F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B50E51" w14:textId="509E803A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F3137D" w14:textId="33052BD2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3F88FC" w14:textId="75C6CFC6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771EF0" w14:textId="682EE559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EAAC8A" w14:textId="2EACAF90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E9EB52" w14:textId="422DFFD6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21,67</w:t>
            </w:r>
          </w:p>
        </w:tc>
      </w:tr>
      <w:tr w:rsidR="007227B9" w:rsidRPr="007227B9" w14:paraId="2251B9EB" w14:textId="77777777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C96A59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Seconde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01C4C1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E5F3A8" w14:textId="1479EA53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C1622E" w14:textId="5586ACA0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E032C9" w14:textId="1A29512B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092C13" w14:textId="5DFD64C3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ECB3AF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B63829" w14:textId="1E23F223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9552D6" w14:textId="3CD61299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97C2B1" w14:textId="71816413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14F02C" w14:textId="614FE44A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4E82BB" w14:textId="7C461C7B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FA02FE" w14:textId="1AA9155E" w:rsidR="008579E8" w:rsidRPr="007227B9" w:rsidRDefault="00F8716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22,67</w:t>
            </w:r>
          </w:p>
        </w:tc>
      </w:tr>
      <w:tr w:rsidR="007227B9" w:rsidRPr="007227B9" w14:paraId="3829EA15" w14:textId="77777777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563893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Terze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C52ED3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A2432C" w14:textId="23D7533A" w:rsidR="008579E8" w:rsidRPr="007227B9" w:rsidRDefault="00455915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F7C5D3" w14:textId="62C6C8FD" w:rsidR="008579E8" w:rsidRPr="007227B9" w:rsidRDefault="00455915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6D1D7F" w14:textId="479A66D4" w:rsidR="008579E8" w:rsidRPr="007227B9" w:rsidRDefault="00455915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1175EB" w14:textId="2C5926FF" w:rsidR="008579E8" w:rsidRPr="007227B9" w:rsidRDefault="00455915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E5779C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2A8133" w14:textId="3892F7B7" w:rsidR="008579E8" w:rsidRPr="007227B9" w:rsidRDefault="00455915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AB6017" w14:textId="3D152D8D" w:rsidR="008579E8" w:rsidRPr="007227B9" w:rsidRDefault="00455915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920EAD" w14:textId="44DF5FDD" w:rsidR="008579E8" w:rsidRPr="007227B9" w:rsidRDefault="00455915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49BECA" w14:textId="529D5EDD" w:rsidR="008579E8" w:rsidRPr="007227B9" w:rsidRDefault="00455915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293135" w14:textId="2635DC17" w:rsidR="008579E8" w:rsidRPr="007227B9" w:rsidRDefault="00455915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51B8C2" w14:textId="5C80F820" w:rsidR="008579E8" w:rsidRPr="007227B9" w:rsidRDefault="00455915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17,67</w:t>
            </w:r>
          </w:p>
        </w:tc>
      </w:tr>
      <w:tr w:rsidR="007227B9" w:rsidRPr="007227B9" w14:paraId="07516F0B" w14:textId="77777777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05E7FE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Pluriclassi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A1D63C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A4A945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FE7E15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37A015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04FECD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AFC8A7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B181C3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CC008A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3D7AC9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9C43E4" w14:textId="751FECDD" w:rsidR="008579E8" w:rsidRPr="007227B9" w:rsidRDefault="00455915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E5579F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5F47C6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227B9" w:rsidRPr="007227B9" w14:paraId="40688461" w14:textId="77777777" w:rsidTr="00600F4D">
        <w:trPr>
          <w:jc w:val="center"/>
        </w:trPr>
        <w:tc>
          <w:tcPr>
            <w:tcW w:w="1059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1DB2FD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7227B9" w14:paraId="46239015" w14:textId="77777777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AB495F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Totale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2A639B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3BFD97" w14:textId="36FA50B4" w:rsidR="008579E8" w:rsidRPr="007227B9" w:rsidRDefault="00455915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7C39E3" w14:textId="7F930485" w:rsidR="008579E8" w:rsidRPr="007227B9" w:rsidRDefault="00455915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C57D7F" w14:textId="061649BE" w:rsidR="008579E8" w:rsidRPr="007227B9" w:rsidRDefault="00455915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6C6EA5" w14:textId="11743F0A" w:rsidR="008579E8" w:rsidRPr="007227B9" w:rsidRDefault="00455915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DD6D03" w14:textId="6B43039C" w:rsidR="008579E8" w:rsidRPr="007227B9" w:rsidRDefault="00455915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ABC0FE" w14:textId="34332AAA" w:rsidR="008579E8" w:rsidRPr="007227B9" w:rsidRDefault="00455915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178CE4" w14:textId="738D0B7E" w:rsidR="008579E8" w:rsidRPr="007227B9" w:rsidRDefault="00455915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84DEA6" w14:textId="72707DD1" w:rsidR="008579E8" w:rsidRPr="007227B9" w:rsidRDefault="00455915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5E3548" w14:textId="58C84432" w:rsidR="008579E8" w:rsidRPr="007227B9" w:rsidRDefault="00455915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2F0717" w14:textId="69396993" w:rsidR="008579E8" w:rsidRPr="007227B9" w:rsidRDefault="00455915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2FC19D" w14:textId="4AE6D465" w:rsidR="008579E8" w:rsidRPr="007227B9" w:rsidRDefault="00455915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20,67</w:t>
            </w:r>
          </w:p>
        </w:tc>
      </w:tr>
      <w:tr w:rsidR="007227B9" w:rsidRPr="007227B9" w14:paraId="1297452F" w14:textId="77777777" w:rsidTr="00600F4D">
        <w:trPr>
          <w:jc w:val="center"/>
        </w:trPr>
        <w:tc>
          <w:tcPr>
            <w:tcW w:w="1059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5B4C9F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045D23F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19FA13E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..................................................</w:t>
      </w:r>
    </w:p>
    <w:p w14:paraId="03F97FA6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5A2B8A8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E92C519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FA00F2B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A72E294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46B0847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92974B0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6E8F87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A85172C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ED6A063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t>Dati Generali</w:t>
      </w:r>
      <w:r w:rsidR="00600F4D" w:rsidRPr="007227B9">
        <w:rPr>
          <w:rFonts w:ascii="Times New Roman" w:hAnsi="Times New Roman"/>
          <w:b/>
          <w:bCs/>
          <w:sz w:val="24"/>
          <w:szCs w:val="24"/>
        </w:rPr>
        <w:t xml:space="preserve"> Scuola Secondaria di II Grado </w:t>
      </w:r>
      <w:r w:rsidRPr="007227B9">
        <w:rPr>
          <w:rFonts w:ascii="Times New Roman" w:hAnsi="Times New Roman"/>
          <w:b/>
          <w:bCs/>
          <w:sz w:val="24"/>
          <w:szCs w:val="24"/>
        </w:rPr>
        <w:t>- Data di riferimento: 15 marzo</w:t>
      </w:r>
    </w:p>
    <w:p w14:paraId="0AD3F905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La struttura dell</w:t>
      </w:r>
      <w:r w:rsidR="00600F4D" w:rsidRPr="007227B9">
        <w:rPr>
          <w:rFonts w:ascii="Times New Roman" w:hAnsi="Times New Roman"/>
        </w:rPr>
        <w:t>e classi per l''anno scolastico</w:t>
      </w:r>
      <w:r w:rsidRPr="007227B9">
        <w:rPr>
          <w:rFonts w:ascii="Times New Roman" w:hAnsi="Times New Roman"/>
        </w:rPr>
        <w:t xml:space="preserve"> è la seguente:</w:t>
      </w:r>
    </w:p>
    <w:p w14:paraId="0104DC75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28A2B5A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N. indirizzi/percorsi liceali presenti: .........</w:t>
      </w:r>
    </w:p>
    <w:p w14:paraId="79ADF409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N. classi articolate:  .........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"/>
        <w:gridCol w:w="656"/>
        <w:gridCol w:w="656"/>
        <w:gridCol w:w="755"/>
        <w:gridCol w:w="709"/>
        <w:gridCol w:w="708"/>
        <w:gridCol w:w="851"/>
        <w:gridCol w:w="850"/>
        <w:gridCol w:w="930"/>
        <w:gridCol w:w="655"/>
        <w:gridCol w:w="873"/>
        <w:gridCol w:w="873"/>
        <w:gridCol w:w="764"/>
        <w:gridCol w:w="764"/>
      </w:tblGrid>
      <w:tr w:rsidR="007227B9" w:rsidRPr="007227B9" w14:paraId="707ED95B" w14:textId="77777777" w:rsidTr="00600F4D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77E888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2070D1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Classi/Sezioni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94B95F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Alunni Iscritti</w:t>
            </w:r>
          </w:p>
        </w:tc>
        <w:tc>
          <w:tcPr>
            <w:tcW w:w="7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985B3D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Alunni frequentanti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F0F1F4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7227B9" w14:paraId="43736288" w14:textId="77777777" w:rsidTr="00600F4D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656F59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6D7A7B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>Numero classi corsi diurni (a)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008FA8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>Numero classi corsi serali (b)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940B1C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Totale classi (c=</w:t>
            </w:r>
            <w:proofErr w:type="spellStart"/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a+b</w:t>
            </w:r>
            <w:proofErr w:type="spellEnd"/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7AD3EF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Cs/>
                <w:sz w:val="16"/>
                <w:szCs w:val="16"/>
              </w:rPr>
              <w:t>Alunni iscritti al 1° settembre  corsi diurni (d)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2182D2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>Alunni iscritti al  1° settembre  corsi serali (e)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A463AA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Cs/>
                <w:sz w:val="16"/>
                <w:szCs w:val="16"/>
              </w:rPr>
              <w:t xml:space="preserve">Alunni frequentanti classi corsi diurni (f)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906580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>Alunni frequentanti classi corsi serali (g)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9292FB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Totale alunni frequentanti (h=</w:t>
            </w:r>
            <w:proofErr w:type="spellStart"/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f+g</w:t>
            </w:r>
            <w:proofErr w:type="spellEnd"/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1D527E" w14:textId="77777777" w:rsidR="008579E8" w:rsidRPr="007227B9" w:rsidRDefault="00600F4D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 xml:space="preserve">Di cui diversa-mente </w:t>
            </w:r>
            <w:r w:rsidR="008579E8" w:rsidRPr="007227B9">
              <w:rPr>
                <w:rFonts w:ascii="Times New Roman" w:hAnsi="Times New Roman"/>
                <w:sz w:val="16"/>
                <w:szCs w:val="16"/>
              </w:rPr>
              <w:t>abili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F2852B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Differenza tra alunni iscritti al 1°settembre e alunni frequentanti corsi diurni (i=d-f)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EB6A7B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Differenza tra alunni iscritti al 1° settembre e alunni frequentanti corsi serali (l=e-g)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60E2CD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Media alunni per classe corsi diurni (f/a)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E99E86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Media alunni per classe corsi serali (g/b)</w:t>
            </w:r>
          </w:p>
        </w:tc>
      </w:tr>
      <w:tr w:rsidR="007227B9" w:rsidRPr="007227B9" w14:paraId="643D607A" w14:textId="77777777" w:rsidTr="007227B9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97CBCE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Prime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7273DB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D3601E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1B2448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4BBFA4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03B61E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6E77EF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FC0043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A2EE84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A5389C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799FD9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F6263E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25ED44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0C343F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227B9" w:rsidRPr="007227B9" w14:paraId="00753088" w14:textId="77777777" w:rsidTr="007227B9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AB1172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Seconde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C9162F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64E5C3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CF37C3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9B3072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9E61F4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208DA1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E637F9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FE272C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31830D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7D48D1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5F2B28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075DF8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ACD507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227B9" w:rsidRPr="007227B9" w14:paraId="322A0E17" w14:textId="77777777" w:rsidTr="007227B9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D393B8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Terze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D6CA2C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16AE2B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24A850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59CA86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BB38C4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7D98FC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62D6F5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DD65ED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9BDE63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AF32A9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376E2B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8A0E5D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55B5BE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227B9" w:rsidRPr="007227B9" w14:paraId="113B81B3" w14:textId="77777777" w:rsidTr="007227B9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6B4773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Quarte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A0B802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BFE52B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C75E30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7540CA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4347B2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2247FC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3083F5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43401E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FFB150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4231EA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81AE8F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12618B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34D0CF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227B9" w:rsidRPr="007227B9" w14:paraId="6BF94B11" w14:textId="77777777" w:rsidTr="007227B9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EB641B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Quinte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6C1C81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8E3949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3876BD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302CF7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39E6B0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539114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F18D5F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C95EF1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4BE68C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D835AB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8FAC6E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69A22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E3B73B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227B9" w:rsidRPr="007227B9" w14:paraId="036DFEFA" w14:textId="77777777" w:rsidTr="00600F4D">
        <w:trPr>
          <w:jc w:val="center"/>
        </w:trPr>
        <w:tc>
          <w:tcPr>
            <w:tcW w:w="10591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C1B5F3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7227B9" w14:paraId="5A024A91" w14:textId="77777777" w:rsidTr="007227B9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DB6C2D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Totale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D1CC65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9B148F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7091EF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9B4B86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AD3B62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CBE110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860113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E3FCB5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629E8B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691ED4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D066CE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04EB17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BBADAB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227B9" w:rsidRPr="007227B9" w14:paraId="2DA2FA45" w14:textId="77777777" w:rsidTr="00600F4D">
        <w:trPr>
          <w:jc w:val="center"/>
        </w:trPr>
        <w:tc>
          <w:tcPr>
            <w:tcW w:w="10591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F38787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067F3B1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EFCCA36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2E6253B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22EF0F9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DDF3E32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861F7C6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t>Dati Generali Centri Provinciali per l’Istruzione degli Adulti - Data di riferimento: 15 marzo</w:t>
      </w:r>
    </w:p>
    <w:p w14:paraId="616B719F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La struttura dei gruppi per l'anno scolastico è la seguente:</w:t>
      </w:r>
    </w:p>
    <w:p w14:paraId="71F2C2FD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6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128"/>
        <w:gridCol w:w="1128"/>
        <w:gridCol w:w="1130"/>
        <w:gridCol w:w="1128"/>
        <w:gridCol w:w="1128"/>
        <w:gridCol w:w="1130"/>
        <w:gridCol w:w="1128"/>
        <w:gridCol w:w="1129"/>
      </w:tblGrid>
      <w:tr w:rsidR="008579E8" w:rsidRPr="007227B9" w14:paraId="3E23733E" w14:textId="77777777" w:rsidTr="00F8716D">
        <w:trPr>
          <w:trHeight w:val="266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2F6923" w14:textId="77777777" w:rsidR="008579E8" w:rsidRPr="007227B9" w:rsidRDefault="008579E8" w:rsidP="00F8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115B0" w14:textId="77777777" w:rsidR="008579E8" w:rsidRPr="007227B9" w:rsidRDefault="008579E8" w:rsidP="00F871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Gruppi di livello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A0710" w14:textId="77777777" w:rsidR="008579E8" w:rsidRPr="007227B9" w:rsidRDefault="008579E8" w:rsidP="00F871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Alunni Iscritti al 16 ottobre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3BDA9AF" w14:textId="77777777" w:rsidR="008579E8" w:rsidRPr="007227B9" w:rsidRDefault="008579E8" w:rsidP="00F871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Alunni Frequentanti</w:t>
            </w:r>
          </w:p>
        </w:tc>
      </w:tr>
      <w:tr w:rsidR="007227B9" w:rsidRPr="007227B9" w14:paraId="33AA0F0B" w14:textId="77777777" w:rsidTr="00F8716D">
        <w:trPr>
          <w:trHeight w:val="98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08F51A" w14:textId="77777777" w:rsidR="008579E8" w:rsidRPr="007227B9" w:rsidRDefault="008579E8" w:rsidP="00F871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CFA4" w14:textId="77777777" w:rsidR="008579E8" w:rsidRPr="007227B9" w:rsidRDefault="008579E8" w:rsidP="00F871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Numero dei gruppi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C7AF" w14:textId="77777777" w:rsidR="008579E8" w:rsidRPr="007227B9" w:rsidRDefault="008579E8" w:rsidP="00F871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Numero dei gruppi della Casa Circondariale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36DB" w14:textId="77777777" w:rsidR="008579E8" w:rsidRPr="007227B9" w:rsidRDefault="008579E8" w:rsidP="00F871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i/>
                <w:sz w:val="18"/>
                <w:szCs w:val="18"/>
              </w:rPr>
              <w:t>Totale gruppi di livello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1E77" w14:textId="77777777" w:rsidR="008579E8" w:rsidRPr="007227B9" w:rsidRDefault="008579E8" w:rsidP="00F871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 xml:space="preserve">Numero degli Alunni Iscritti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89D4" w14:textId="77777777" w:rsidR="008579E8" w:rsidRPr="007227B9" w:rsidRDefault="008579E8" w:rsidP="00F871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Numero degli Alunni Iscritti della Casa Circondariale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789C" w14:textId="77777777" w:rsidR="008579E8" w:rsidRPr="007227B9" w:rsidRDefault="008579E8" w:rsidP="00F871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i/>
                <w:sz w:val="18"/>
                <w:szCs w:val="18"/>
              </w:rPr>
              <w:t>Totale alunni iscritti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D669" w14:textId="77777777" w:rsidR="008579E8" w:rsidRPr="007227B9" w:rsidRDefault="008579E8" w:rsidP="00F871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Totale  Alunni Frequentanti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3689" w14:textId="77777777" w:rsidR="008579E8" w:rsidRPr="007227B9" w:rsidRDefault="008579E8" w:rsidP="00F871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di cui Disabili</w:t>
            </w:r>
          </w:p>
        </w:tc>
      </w:tr>
      <w:tr w:rsidR="007227B9" w:rsidRPr="007227B9" w14:paraId="1B7CA8DF" w14:textId="77777777" w:rsidTr="007227B9">
        <w:trPr>
          <w:trHeight w:val="26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FFAB4" w14:textId="77777777" w:rsidR="008579E8" w:rsidRPr="007227B9" w:rsidRDefault="008579E8" w:rsidP="00F8716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Alfabetizzazione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119FD5" w14:textId="77777777" w:rsidR="008579E8" w:rsidRPr="007227B9" w:rsidRDefault="008579E8" w:rsidP="00F8716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2DA36B" w14:textId="77777777" w:rsidR="008579E8" w:rsidRPr="007227B9" w:rsidRDefault="008579E8" w:rsidP="00F8716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AE30F11" w14:textId="77777777" w:rsidR="008579E8" w:rsidRPr="007227B9" w:rsidRDefault="008579E8" w:rsidP="00F8716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C5FF28" w14:textId="77777777" w:rsidR="008579E8" w:rsidRPr="007227B9" w:rsidRDefault="008579E8" w:rsidP="00F8716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DA5E4B" w14:textId="77777777" w:rsidR="008579E8" w:rsidRPr="007227B9" w:rsidRDefault="008579E8" w:rsidP="00F8716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D606F5D" w14:textId="77777777" w:rsidR="008579E8" w:rsidRPr="007227B9" w:rsidRDefault="008579E8" w:rsidP="00F8716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79D1009" w14:textId="77777777" w:rsidR="008579E8" w:rsidRPr="007227B9" w:rsidRDefault="008579E8" w:rsidP="00F8716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D0D87" w14:textId="77777777" w:rsidR="008579E8" w:rsidRPr="007227B9" w:rsidRDefault="008579E8" w:rsidP="00F8716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7227B9" w14:paraId="415B8180" w14:textId="77777777" w:rsidTr="007227B9">
        <w:trPr>
          <w:trHeight w:val="44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728AA" w14:textId="77777777" w:rsidR="008579E8" w:rsidRPr="007227B9" w:rsidRDefault="008579E8" w:rsidP="00F8716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I livello - I Periodo Didattico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8FB755" w14:textId="77777777" w:rsidR="008579E8" w:rsidRPr="007227B9" w:rsidRDefault="008579E8" w:rsidP="00F8716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790CD9" w14:textId="77777777" w:rsidR="008579E8" w:rsidRPr="007227B9" w:rsidRDefault="008579E8" w:rsidP="00F8716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AEEB9EC" w14:textId="77777777" w:rsidR="008579E8" w:rsidRPr="007227B9" w:rsidRDefault="008579E8" w:rsidP="00F8716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5F6B74" w14:textId="77777777" w:rsidR="008579E8" w:rsidRPr="007227B9" w:rsidRDefault="008579E8" w:rsidP="00F8716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9F703" w14:textId="77777777" w:rsidR="008579E8" w:rsidRPr="007227B9" w:rsidRDefault="008579E8" w:rsidP="00F8716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9761EEE" w14:textId="77777777" w:rsidR="008579E8" w:rsidRPr="007227B9" w:rsidRDefault="008579E8" w:rsidP="00F8716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38D7F6D" w14:textId="77777777" w:rsidR="008579E8" w:rsidRPr="007227B9" w:rsidRDefault="008579E8" w:rsidP="00F8716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5E792D" w14:textId="77777777" w:rsidR="008579E8" w:rsidRPr="007227B9" w:rsidRDefault="008579E8" w:rsidP="00F8716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7227B9" w14:paraId="1E7A337E" w14:textId="77777777" w:rsidTr="007227B9">
        <w:trPr>
          <w:trHeight w:val="44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3D048" w14:textId="77777777" w:rsidR="008579E8" w:rsidRPr="007227B9" w:rsidRDefault="008579E8" w:rsidP="00F8716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I livello - II Periodo Didattico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A509E" w14:textId="77777777" w:rsidR="008579E8" w:rsidRPr="007227B9" w:rsidRDefault="008579E8" w:rsidP="00F8716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539DFB" w14:textId="77777777" w:rsidR="008579E8" w:rsidRPr="007227B9" w:rsidRDefault="008579E8" w:rsidP="00F8716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5E08532" w14:textId="77777777" w:rsidR="008579E8" w:rsidRPr="007227B9" w:rsidRDefault="008579E8" w:rsidP="00F8716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28EEE" w14:textId="77777777" w:rsidR="008579E8" w:rsidRPr="007227B9" w:rsidRDefault="008579E8" w:rsidP="00F8716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120A0B" w14:textId="77777777" w:rsidR="008579E8" w:rsidRPr="007227B9" w:rsidRDefault="008579E8" w:rsidP="00F8716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81809B6" w14:textId="77777777" w:rsidR="008579E8" w:rsidRPr="007227B9" w:rsidRDefault="008579E8" w:rsidP="00F8716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D394A0F" w14:textId="77777777" w:rsidR="008579E8" w:rsidRPr="007227B9" w:rsidRDefault="008579E8" w:rsidP="00F8716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DAEB1B" w14:textId="77777777" w:rsidR="008579E8" w:rsidRPr="007227B9" w:rsidRDefault="008579E8" w:rsidP="00F8716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7227B9" w14:paraId="47946697" w14:textId="77777777" w:rsidTr="007227B9">
        <w:trPr>
          <w:trHeight w:val="26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62397" w14:textId="77777777" w:rsidR="008579E8" w:rsidRPr="007227B9" w:rsidRDefault="008579E8" w:rsidP="00F871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Totale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960483F" w14:textId="77777777" w:rsidR="008579E8" w:rsidRPr="007227B9" w:rsidRDefault="008579E8" w:rsidP="00F871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DC08468" w14:textId="77777777" w:rsidR="008579E8" w:rsidRPr="007227B9" w:rsidRDefault="008579E8" w:rsidP="00F871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DA47CB9" w14:textId="77777777" w:rsidR="008579E8" w:rsidRPr="007227B9" w:rsidRDefault="008579E8" w:rsidP="00F871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A51911B" w14:textId="77777777" w:rsidR="008579E8" w:rsidRPr="007227B9" w:rsidRDefault="008579E8" w:rsidP="00F871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638B916" w14:textId="77777777" w:rsidR="008579E8" w:rsidRPr="007227B9" w:rsidRDefault="008579E8" w:rsidP="00F871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92159A2" w14:textId="77777777" w:rsidR="008579E8" w:rsidRPr="007227B9" w:rsidRDefault="008579E8" w:rsidP="00F871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F78711E" w14:textId="77777777" w:rsidR="008579E8" w:rsidRPr="007227B9" w:rsidRDefault="008579E8" w:rsidP="00F871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A9880DC" w14:textId="77777777" w:rsidR="008579E8" w:rsidRPr="007227B9" w:rsidRDefault="008579E8" w:rsidP="00F871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</w:tbl>
    <w:p w14:paraId="233093A3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99C9375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27B9">
        <w:rPr>
          <w:rFonts w:ascii="Times New Roman" w:hAnsi="Times New Roman"/>
          <w:sz w:val="18"/>
          <w:szCs w:val="18"/>
        </w:rPr>
        <w:br w:type="page"/>
      </w:r>
      <w:r w:rsidR="001E7856" w:rsidRPr="007227B9">
        <w:rPr>
          <w:rFonts w:ascii="Times New Roman" w:hAnsi="Times New Roman"/>
          <w:b/>
          <w:bCs/>
          <w:sz w:val="24"/>
          <w:szCs w:val="24"/>
        </w:rPr>
        <w:lastRenderedPageBreak/>
        <w:t>Dati Personale</w:t>
      </w:r>
      <w:r w:rsidRPr="007227B9">
        <w:rPr>
          <w:rFonts w:ascii="Times New Roman" w:hAnsi="Times New Roman"/>
          <w:b/>
          <w:bCs/>
          <w:sz w:val="24"/>
          <w:szCs w:val="24"/>
        </w:rPr>
        <w:t xml:space="preserve"> - Data di riferimento: 15 marzo</w:t>
      </w:r>
    </w:p>
    <w:p w14:paraId="26D1AEAC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 xml:space="preserve">     La situazione del personale docente e ATA (organico di fatto) in servizio può così sintetizzarsi: 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73"/>
        <w:gridCol w:w="2118"/>
      </w:tblGrid>
      <w:tr w:rsidR="008579E8" w:rsidRPr="007227B9" w14:paraId="7AFB6221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26B4AE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DIRIGENTE SCOLASTICO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EE59E4" w14:textId="31657CA1" w:rsidR="008579E8" w:rsidRPr="007227B9" w:rsidRDefault="00455915" w:rsidP="0045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227B9" w:rsidRPr="007227B9" w14:paraId="7BC6DAB8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F0982F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  <w:i/>
                <w:iCs/>
              </w:rPr>
              <w:t>N.B. in presenza di cattedra o posto esterno il docente va rilevato solo dalla scuola di titolarità del posto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0AF0DB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NUMERO</w:t>
            </w:r>
          </w:p>
        </w:tc>
      </w:tr>
      <w:tr w:rsidR="007227B9" w:rsidRPr="007227B9" w14:paraId="1BDD42A4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C1CAE5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titolari a tempo indeterminato full-time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916505" w14:textId="327454B3" w:rsidR="007227B9" w:rsidRPr="007227B9" w:rsidRDefault="00455915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7227B9" w:rsidRPr="007227B9" w14:paraId="4B656B2F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524E8B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titolari a tempo indeterminato part-time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9BF07A" w14:textId="36A560A5" w:rsidR="007227B9" w:rsidRPr="007227B9" w:rsidRDefault="00455915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227B9" w:rsidRPr="007227B9" w14:paraId="56F9EC04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CDD573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titolari di sostegno a tempo indeterminato full-time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825B6B" w14:textId="6A4938F4" w:rsidR="007227B9" w:rsidRPr="007227B9" w:rsidRDefault="00455915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227B9" w:rsidRPr="007227B9" w14:paraId="143F54BF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E02E9E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titolari di sostegno a tempo indeterminato part-time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694315" w14:textId="41A8DA37" w:rsidR="007227B9" w:rsidRPr="007227B9" w:rsidRDefault="00455915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227B9" w:rsidRPr="007227B9" w14:paraId="50047748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A2EE3D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su posto normale a tempo determinato con contratto annuale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9A859B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14:paraId="0805204E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60D541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di sostegno a tempo determinato con contratto annuale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E1FF1F" w14:textId="40B746A4" w:rsidR="007227B9" w:rsidRPr="007227B9" w:rsidRDefault="00455915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227B9" w:rsidRPr="007227B9" w14:paraId="0531B13F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B51439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a tempo determinato con contratto fino al 30 Giugno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D597EA" w14:textId="131FE1DA" w:rsidR="007227B9" w:rsidRPr="007227B9" w:rsidRDefault="00455915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227B9" w:rsidRPr="007227B9" w14:paraId="05987915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696B11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di sostegno a tempo determinato con contratto fino al 30 Giugno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3D5953" w14:textId="4C876C2C" w:rsidR="007227B9" w:rsidRPr="007227B9" w:rsidRDefault="00455915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227B9" w:rsidRPr="007227B9" w14:paraId="1CE23FF7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69C962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di religione a tempo indeterminato full-time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5F9BA2" w14:textId="6B401DA5" w:rsidR="007227B9" w:rsidRPr="007227B9" w:rsidRDefault="00455915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227B9" w:rsidRPr="007227B9" w14:paraId="73DB20E4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BC9D5B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di religione a tempo indeterminato part-time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ED6F7F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14:paraId="49085DE2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89CF27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di religione incaricati annuali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DCDC9E" w14:textId="5796A0FF" w:rsidR="007227B9" w:rsidRPr="007227B9" w:rsidRDefault="00455915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227B9" w:rsidRPr="007227B9" w14:paraId="08B0DA02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0681B0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su posto normale con contratto a tempo determinato su spezzone orario*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AA2DEE" w14:textId="715F5696" w:rsidR="007227B9" w:rsidRPr="007227B9" w:rsidRDefault="00455915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227B9" w:rsidRPr="007227B9" w14:paraId="1FDEED2F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A82A57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di sostegno con contratto a tempo determinato su spezzone orario*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6CF424" w14:textId="66204463" w:rsidR="007227B9" w:rsidRPr="007227B9" w:rsidRDefault="00455915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227B9" w:rsidRPr="007227B9" w14:paraId="66572DF8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3DF153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227B9">
              <w:rPr>
                <w:rFonts w:ascii="Times New Roman" w:hAnsi="Times New Roman"/>
                <w:i/>
                <w:iCs/>
              </w:rPr>
              <w:t>*da censire solo presso il primo contratto nel caso in cui il docente abbia più spezzoni e quindi abbia stipulato diversi contratti con altrettante scuole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5FE168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227B9" w:rsidRPr="007227B9" w14:paraId="6727F65A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8B5F1B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TOTALE PERSONALE DOCENTE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CC6ABF" w14:textId="0F7BE98E" w:rsidR="007227B9" w:rsidRPr="007227B9" w:rsidRDefault="00455915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</w:tr>
      <w:tr w:rsidR="007227B9" w:rsidRPr="007227B9" w14:paraId="08A8168F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22DA27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17BC84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227B9" w:rsidRPr="007227B9" w14:paraId="7627E34D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762712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  <w:i/>
                <w:iCs/>
              </w:rPr>
              <w:t>N.B. il personale ATA va rilevato solo dalla scuola di titolarità del posto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C59D14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NUMERO</w:t>
            </w:r>
          </w:p>
        </w:tc>
      </w:tr>
      <w:tr w:rsidR="007227B9" w:rsidRPr="007227B9" w14:paraId="22A58131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47F569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Direttore dei Servizi Generali ed Amministrativi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9EA17A" w14:textId="50407B20" w:rsidR="007227B9" w:rsidRPr="007227B9" w:rsidRDefault="00455915" w:rsidP="0045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227B9" w:rsidRPr="007227B9" w14:paraId="5B4F0E4B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59ED4C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Direttore dei Servizi Generali ed Amministrativi a tempo determinato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F154CE" w14:textId="46FC59E6" w:rsidR="007227B9" w:rsidRPr="007227B9" w:rsidRDefault="00455915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227B9" w:rsidRPr="007227B9" w14:paraId="2B31A578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E43A94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Coordinatore Amministrativo e Tecnico e/o Responsabile amministrativo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A7DF64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14:paraId="6F3970B6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A5C886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Assistenti Amministrativi a tempo indeterminato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0A8267" w14:textId="5D526582" w:rsidR="007227B9" w:rsidRPr="007227B9" w:rsidRDefault="00455915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227B9" w:rsidRPr="007227B9" w14:paraId="47FB2183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A5DCA9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Assistenti Amministrativi a tempo determinato con contratto annuale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0EF5DE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14:paraId="17C1F685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416C98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Assistenti Amministrativi a tempo determinato con contratto fino al 30 Giugno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EFBA11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14:paraId="300FEFA0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1B05B7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Assistenti Tecnici a tempo indeterminato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B6F634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14:paraId="03BC7DB3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689295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Assistenti Tecnici a tempo determinato con contratto annuale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CC4694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14:paraId="3BAF759A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2EFF03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Assistenti Tecnici a tempo determinato con contratto fino al 30 Giugno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F9FEC4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14:paraId="365CD544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3F6AF6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Collaboratori scolastici dei servizi a tempo indeterminato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F74D49" w14:textId="57EBF006" w:rsidR="007227B9" w:rsidRPr="007227B9" w:rsidRDefault="00455915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7227B9" w:rsidRPr="007227B9" w14:paraId="243CA0A4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6E7356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Collaboratori scolastici a tempo indeterminato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4B77B9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14:paraId="25073F42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EB8268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Collaboratori scolastici a tempo determinato con contratto annuale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F69D8F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14:paraId="512C5019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128552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Collaboratori scolastici a tempo determinato con contratto fino al 30 Giugno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915310" w14:textId="0C32543D" w:rsidR="007227B9" w:rsidRPr="007227B9" w:rsidRDefault="00455915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227B9" w:rsidRPr="007227B9" w14:paraId="2B2867D5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09AD45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Personale altri profili (guardarobiere, cuoco, infermiere) a tempo indeterminato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48EFE9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14:paraId="5DEDD010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2413F8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Personale altri profili (guardarobiere, cuoco, infermiere) a tempo determinato con contratto annuale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1EF6C6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14:paraId="19BD311F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53D041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Personale altri profili (guardarobiere, cuoco, infermiere) a tempo determinato con contratto fino al 30 Giugno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690A4E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14:paraId="0025EDDE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12437D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Personale ATA a tempo indeterminato part-time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B3C1FD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14:paraId="4A785500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2300F0" w14:textId="77777777"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TOTALE PERSONALE ATA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E7E63C" w14:textId="7D75C5A9" w:rsidR="007227B9" w:rsidRPr="007227B9" w:rsidRDefault="00455915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</w:tbl>
    <w:p w14:paraId="0561CC9A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3F2DD21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71A02C4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BE919DA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891BBAD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9D9C2E0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lastRenderedPageBreak/>
        <w:t>Conto Finanziario (</w:t>
      </w:r>
      <w:proofErr w:type="spellStart"/>
      <w:r w:rsidRPr="007227B9">
        <w:rPr>
          <w:rFonts w:ascii="Times New Roman" w:hAnsi="Times New Roman"/>
          <w:b/>
          <w:bCs/>
          <w:sz w:val="24"/>
          <w:szCs w:val="24"/>
        </w:rPr>
        <w:t>Mod</w:t>
      </w:r>
      <w:proofErr w:type="spellEnd"/>
      <w:r w:rsidRPr="007227B9">
        <w:rPr>
          <w:rFonts w:ascii="Times New Roman" w:hAnsi="Times New Roman"/>
          <w:b/>
          <w:bCs/>
          <w:sz w:val="24"/>
          <w:szCs w:val="24"/>
        </w:rPr>
        <w:t>. H)</w:t>
      </w:r>
    </w:p>
    <w:p w14:paraId="7215DBD8" w14:textId="74B739F8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 xml:space="preserve">In base alle scritture registrate nei libri contabili ed alla documentazione messa a disposizione, tenendo conto altresì delle informazioni contenute nella relazione predisposta dal Dirigente scolastico in merito all'andamento della gestione dell'istituzione scolastica, i Revisori hanno proceduto all'esame dei vari aggregati di entrata e di spesa, ai relativi accertamenti ed impegni, nonché alla verifica delle entrate riscosse e dei pagamenti eseguiti durante l'esercizio; danno atto che il conto consuntivo </w:t>
      </w:r>
      <w:r w:rsidR="003D642F">
        <w:rPr>
          <w:rFonts w:ascii="Times New Roman" w:hAnsi="Times New Roman"/>
        </w:rPr>
        <w:t>2020</w:t>
      </w:r>
      <w:r w:rsidRPr="007227B9">
        <w:rPr>
          <w:rFonts w:ascii="Times New Roman" w:hAnsi="Times New Roman"/>
        </w:rPr>
        <w:t xml:space="preserve"> presenta le seguenti risultanze:</w:t>
      </w:r>
    </w:p>
    <w:p w14:paraId="4B9FF0D1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1E66BCC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1) ENTRATE</w:t>
      </w:r>
    </w:p>
    <w:tbl>
      <w:tblPr>
        <w:tblW w:w="108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9"/>
        <w:gridCol w:w="1560"/>
        <w:gridCol w:w="1559"/>
        <w:gridCol w:w="1417"/>
      </w:tblGrid>
      <w:tr w:rsidR="008579E8" w:rsidRPr="007227B9" w14:paraId="03B6C784" w14:textId="77777777" w:rsidTr="00F8716D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C26434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Aggregato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8AD25E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Programmazione Definitiva (a)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B531D1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Somme Accertate (b)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451EAD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% Disponibilità (b/a)</w:t>
            </w:r>
          </w:p>
        </w:tc>
      </w:tr>
      <w:tr w:rsidR="008579E8" w:rsidRPr="007227B9" w14:paraId="498D7BD1" w14:textId="77777777" w:rsidTr="00F8716D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10BF63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01-Avanzo di amministrazione presunto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8B07CB" w14:textId="77352B8B" w:rsidR="008579E8" w:rsidRPr="007227B9" w:rsidRDefault="008579E8" w:rsidP="006B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6B3F4F">
              <w:rPr>
                <w:rFonts w:ascii="Times New Roman" w:hAnsi="Times New Roman"/>
                <w:sz w:val="18"/>
                <w:szCs w:val="18"/>
              </w:rPr>
              <w:t>119.371,24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B6AD85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2B98B0" w14:textId="7C774740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7227B9" w14:paraId="16A58AB4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D3DFA2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02-Finanziamenti dall’Unione europea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373A79" w14:textId="636ED7B8" w:rsidR="008579E8" w:rsidRPr="007227B9" w:rsidRDefault="008579E8" w:rsidP="006B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6B3F4F">
              <w:rPr>
                <w:rFonts w:ascii="Times New Roman" w:hAnsi="Times New Roman"/>
                <w:sz w:val="18"/>
                <w:szCs w:val="18"/>
              </w:rPr>
              <w:t>39.501,60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CAE7A9" w14:textId="4B66EEBB" w:rsidR="008579E8" w:rsidRPr="007227B9" w:rsidRDefault="008579E8" w:rsidP="006B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6B3F4F">
              <w:rPr>
                <w:rFonts w:ascii="Times New Roman" w:hAnsi="Times New Roman"/>
                <w:sz w:val="18"/>
                <w:szCs w:val="18"/>
              </w:rPr>
              <w:t>39.501,60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25FE9C" w14:textId="4710F790" w:rsidR="008579E8" w:rsidRPr="007227B9" w:rsidRDefault="006B3F4F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</w:tr>
      <w:tr w:rsidR="007227B9" w:rsidRPr="007227B9" w14:paraId="7151AD8E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C6E1AC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03-Finanziamenti dello Stato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CC6BDC" w14:textId="4F0E14FC" w:rsidR="008579E8" w:rsidRPr="007227B9" w:rsidRDefault="008579E8" w:rsidP="006B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6B3F4F">
              <w:rPr>
                <w:rFonts w:ascii="Times New Roman" w:hAnsi="Times New Roman"/>
                <w:sz w:val="18"/>
                <w:szCs w:val="18"/>
              </w:rPr>
              <w:t>66.208,37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52B1BC" w14:textId="29157BA6" w:rsidR="008579E8" w:rsidRPr="007227B9" w:rsidRDefault="008579E8" w:rsidP="006B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6B3F4F">
              <w:rPr>
                <w:rFonts w:ascii="Times New Roman" w:hAnsi="Times New Roman"/>
                <w:sz w:val="18"/>
                <w:szCs w:val="18"/>
              </w:rPr>
              <w:t>66.208,37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7958D4" w14:textId="5C443D5C" w:rsidR="008579E8" w:rsidRPr="007227B9" w:rsidRDefault="006B3F4F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</w:tr>
      <w:tr w:rsidR="007227B9" w:rsidRPr="007227B9" w14:paraId="08DCF29C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7C1A0B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04-Finanziamenti della Regione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0002C4" w14:textId="2726CC06" w:rsidR="008579E8" w:rsidRPr="007227B9" w:rsidRDefault="008579E8" w:rsidP="006B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6B3F4F">
              <w:rPr>
                <w:rFonts w:ascii="Times New Roman" w:hAnsi="Times New Roman"/>
                <w:sz w:val="18"/>
                <w:szCs w:val="18"/>
              </w:rPr>
              <w:t>2.352,00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71330" w14:textId="40EDC8BA" w:rsidR="008579E8" w:rsidRPr="007227B9" w:rsidRDefault="008579E8" w:rsidP="006B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6B3F4F">
              <w:rPr>
                <w:rFonts w:ascii="Times New Roman" w:hAnsi="Times New Roman"/>
                <w:sz w:val="18"/>
                <w:szCs w:val="18"/>
              </w:rPr>
              <w:t>2.352,00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27E731" w14:textId="103554A9" w:rsidR="008579E8" w:rsidRPr="007227B9" w:rsidRDefault="006B3F4F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</w:tr>
      <w:tr w:rsidR="007227B9" w:rsidRPr="007227B9" w14:paraId="667A2A30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53F9CE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05-Finanziamenti da Enti locali o da altre Istituzioni pubbliche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A310F9" w14:textId="7FED6BC0" w:rsidR="008579E8" w:rsidRPr="007227B9" w:rsidRDefault="008579E8" w:rsidP="006B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6B3F4F">
              <w:rPr>
                <w:rFonts w:ascii="Times New Roman" w:hAnsi="Times New Roman"/>
                <w:sz w:val="18"/>
                <w:szCs w:val="18"/>
              </w:rPr>
              <w:t>35.696,00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CF290D" w14:textId="0F4C8B98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</w:t>
            </w:r>
            <w:r w:rsidR="006B3F4F">
              <w:rPr>
                <w:rFonts w:ascii="Times New Roman" w:hAnsi="Times New Roman"/>
                <w:sz w:val="18"/>
                <w:szCs w:val="18"/>
              </w:rPr>
              <w:t xml:space="preserve"> 35.696,00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66B6A9" w14:textId="3FC844B6" w:rsidR="008579E8" w:rsidRPr="007227B9" w:rsidRDefault="006B3F4F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</w:tr>
      <w:tr w:rsidR="007227B9" w:rsidRPr="007227B9" w14:paraId="327549AF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B16780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06-Contributi da privati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DC8133" w14:textId="3DAB386F" w:rsidR="008579E8" w:rsidRPr="007227B9" w:rsidRDefault="008579E8" w:rsidP="006B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6B3F4F">
              <w:rPr>
                <w:rFonts w:ascii="Times New Roman" w:hAnsi="Times New Roman"/>
                <w:sz w:val="18"/>
                <w:szCs w:val="18"/>
              </w:rPr>
              <w:t>5.208,00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556A5B" w14:textId="24921240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</w:t>
            </w:r>
            <w:r w:rsidR="006B3F4F">
              <w:rPr>
                <w:rFonts w:ascii="Times New Roman" w:hAnsi="Times New Roman"/>
                <w:sz w:val="18"/>
                <w:szCs w:val="18"/>
              </w:rPr>
              <w:t xml:space="preserve"> 5.208,00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DDDD08" w14:textId="22B62553" w:rsidR="008579E8" w:rsidRPr="007227B9" w:rsidRDefault="006B3F4F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</w:tr>
      <w:tr w:rsidR="007227B9" w:rsidRPr="007227B9" w14:paraId="7D7966C2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9886E1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07-Proventi da gestioni economiche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7B4A70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E3AFB0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D7B64C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38A5D98C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6828EC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08-Rimborsi e restituzione somme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F6B6BB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CD0B56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38AF32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3E265BBB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97952B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09-Alienazione di beni materiali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426D22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619B60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928C8B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289E9ED1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99E75A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10-Alienazione di beni immateriali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4D6069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784129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689165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4E0F684A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3F8A92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11-Sponsor e utilizzo locali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B3EA4A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2FFE42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3A20F7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1BB433BE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20C071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12-Altre entrate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83758F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41C5DE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50A419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04EB83DA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31BFA3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13-Mutui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91B238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6EFEA9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2C7E06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0AA31F5A" w14:textId="77777777" w:rsidTr="00E05EF4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2DE33D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/>
                <w:bCs/>
                <w:sz w:val="18"/>
                <w:szCs w:val="18"/>
              </w:rPr>
              <w:t>TOTALE ENTRATE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7378F9" w14:textId="45070396" w:rsidR="008579E8" w:rsidRPr="007227B9" w:rsidRDefault="001260CA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268.337,21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F4ABD1" w14:textId="7B0B2C02" w:rsidR="008579E8" w:rsidRPr="007227B9" w:rsidRDefault="001260CA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>
              <w:rPr>
                <w:rFonts w:ascii="Times New Roman" w:hAnsi="Times New Roman"/>
                <w:sz w:val="18"/>
                <w:szCs w:val="18"/>
              </w:rPr>
              <w:t>148.965,97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705614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269AECB6" w14:textId="77777777" w:rsidTr="00E05EF4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F66A42" w14:textId="77777777" w:rsidR="00E05EF4" w:rsidRPr="007227B9" w:rsidRDefault="00E05EF4" w:rsidP="00E0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/>
                <w:bCs/>
                <w:sz w:val="18"/>
                <w:szCs w:val="18"/>
              </w:rPr>
              <w:t>Disavanzo di competenza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57200C" w14:textId="3B6B2A7D" w:rsidR="00E05EF4" w:rsidRPr="007227B9" w:rsidRDefault="00E05EF4" w:rsidP="00E0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753D6F" w14:textId="22FEE96E" w:rsidR="00E05EF4" w:rsidRPr="007227B9" w:rsidRDefault="001260CA" w:rsidP="0012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C29355" w14:textId="77777777" w:rsidR="00E05EF4" w:rsidRPr="007227B9" w:rsidRDefault="00E05EF4" w:rsidP="00E0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7227B9" w14:paraId="658EA496" w14:textId="77777777" w:rsidTr="00E05EF4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77CAE0" w14:textId="77777777" w:rsidR="00E05EF4" w:rsidRPr="007227B9" w:rsidRDefault="00E05EF4" w:rsidP="00E0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/>
                <w:bCs/>
                <w:sz w:val="18"/>
                <w:szCs w:val="18"/>
              </w:rPr>
              <w:t>Totale a pareggio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AEB52A" w14:textId="77777777" w:rsidR="00E05EF4" w:rsidRPr="007227B9" w:rsidRDefault="00E05EF4" w:rsidP="00E0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68D22A" w14:textId="72B7CAFF" w:rsidR="00E05EF4" w:rsidRPr="007227B9" w:rsidRDefault="001260CA" w:rsidP="00E0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>
              <w:rPr>
                <w:rFonts w:ascii="Times New Roman" w:hAnsi="Times New Roman"/>
                <w:sz w:val="18"/>
                <w:szCs w:val="18"/>
              </w:rPr>
              <w:t>148.965,97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538127" w14:textId="77777777" w:rsidR="00E05EF4" w:rsidRPr="007227B9" w:rsidRDefault="00E05EF4" w:rsidP="00E0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C4CEC3B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E0F4FD4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2) SPESE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9"/>
        <w:gridCol w:w="1560"/>
        <w:gridCol w:w="1559"/>
        <w:gridCol w:w="1173"/>
      </w:tblGrid>
      <w:tr w:rsidR="008579E8" w:rsidRPr="007227B9" w14:paraId="2CE70146" w14:textId="77777777" w:rsidTr="00F8716D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763AED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Aggregato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BF77CD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Programmazione Definitiva (a)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63EE48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Somme Impegnate (b)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B90EE9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%</w:t>
            </w:r>
          </w:p>
          <w:p w14:paraId="6C7DB072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Utilizzo (b/a)</w:t>
            </w:r>
          </w:p>
        </w:tc>
      </w:tr>
      <w:tr w:rsidR="007227B9" w:rsidRPr="007227B9" w14:paraId="2638BF05" w14:textId="77777777" w:rsidTr="00745955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2897A6" w14:textId="4011FDA1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/>
                <w:sz w:val="18"/>
                <w:szCs w:val="18"/>
              </w:rPr>
              <w:t>Attività</w:t>
            </w:r>
            <w:r w:rsidR="001260CA">
              <w:rPr>
                <w:rFonts w:ascii="Times New Roman" w:hAnsi="Times New Roman"/>
                <w:b/>
                <w:sz w:val="18"/>
                <w:szCs w:val="18"/>
              </w:rPr>
              <w:t xml:space="preserve"> amministrativo – didattiche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4E7E23" w14:textId="24E521F1" w:rsidR="008579E8" w:rsidRPr="007227B9" w:rsidRDefault="001260CA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60CA">
              <w:rPr>
                <w:rFonts w:ascii="Times New Roman" w:hAnsi="Times New Roman"/>
                <w:sz w:val="18"/>
                <w:szCs w:val="18"/>
              </w:rPr>
              <w:t>207.656,47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4A05D0" w14:textId="70558421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1260CA" w:rsidRPr="001260CA">
              <w:rPr>
                <w:rFonts w:ascii="Times New Roman" w:hAnsi="Times New Roman"/>
                <w:sz w:val="18"/>
                <w:szCs w:val="18"/>
              </w:rPr>
              <w:t>95.928,34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CDFB92" w14:textId="0F9E0F39" w:rsidR="008579E8" w:rsidRPr="007227B9" w:rsidRDefault="003D642F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0,46</w:t>
            </w:r>
          </w:p>
        </w:tc>
      </w:tr>
      <w:tr w:rsidR="007227B9" w:rsidRPr="007227B9" w14:paraId="5F3E37E5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04F862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A01-Funzionamento generale e decoro della Scuola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B9B213" w14:textId="4C18C764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3D642F" w:rsidRPr="003D642F">
              <w:rPr>
                <w:rFonts w:ascii="Times New Roman" w:hAnsi="Times New Roman"/>
                <w:sz w:val="18"/>
                <w:szCs w:val="18"/>
              </w:rPr>
              <w:t>7.540,10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F16102" w14:textId="394D7E1B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3D642F" w:rsidRPr="003D642F">
              <w:rPr>
                <w:rFonts w:ascii="Times New Roman" w:hAnsi="Times New Roman"/>
                <w:sz w:val="18"/>
                <w:szCs w:val="18"/>
              </w:rPr>
              <w:t>7.540,10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238F53" w14:textId="649E3D0C" w:rsidR="008579E8" w:rsidRPr="007227B9" w:rsidRDefault="003D642F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</w:tr>
      <w:tr w:rsidR="007227B9" w:rsidRPr="007227B9" w14:paraId="64859867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F336BD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A02-Funzionamento amministrativo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87D5BD" w14:textId="77182915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3D642F" w:rsidRPr="003D642F">
              <w:rPr>
                <w:rFonts w:ascii="Times New Roman" w:hAnsi="Times New Roman"/>
                <w:sz w:val="18"/>
                <w:szCs w:val="18"/>
              </w:rPr>
              <w:t>49.662,18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1F8EDA" w14:textId="73D6899F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3D642F" w:rsidRPr="003D642F">
              <w:rPr>
                <w:rFonts w:ascii="Times New Roman" w:hAnsi="Times New Roman"/>
                <w:sz w:val="18"/>
                <w:szCs w:val="18"/>
              </w:rPr>
              <w:t>24.444,39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B7F6D9" w14:textId="24BC1EDA" w:rsidR="008579E8" w:rsidRPr="007227B9" w:rsidRDefault="003D642F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0,49</w:t>
            </w:r>
          </w:p>
        </w:tc>
      </w:tr>
      <w:tr w:rsidR="007227B9" w:rsidRPr="007227B9" w14:paraId="1991DB6A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34A2BF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A03-Didattica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5478D8" w14:textId="59D7EFA2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3D642F" w:rsidRPr="003D642F">
              <w:rPr>
                <w:rFonts w:ascii="Times New Roman" w:hAnsi="Times New Roman"/>
                <w:sz w:val="18"/>
                <w:szCs w:val="18"/>
              </w:rPr>
              <w:t>80.696,75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ACA8E6" w14:textId="0616D12F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3D642F" w:rsidRPr="003D642F">
              <w:rPr>
                <w:rFonts w:ascii="Times New Roman" w:hAnsi="Times New Roman"/>
                <w:sz w:val="18"/>
                <w:szCs w:val="18"/>
              </w:rPr>
              <w:t>52.631,70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D83C67" w14:textId="416C899E" w:rsidR="008579E8" w:rsidRPr="007227B9" w:rsidRDefault="003D642F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0,65</w:t>
            </w:r>
          </w:p>
        </w:tc>
      </w:tr>
      <w:tr w:rsidR="007227B9" w:rsidRPr="007227B9" w14:paraId="31B05756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9B3A7E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A04-Alternanza Scuola-Lavoro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1FA41A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E7595B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5BBEB7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1A13402B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134473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A05-Visite, viaggi e programmi di studio all’estero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35D12F" w14:textId="4D87A704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3D642F" w:rsidRPr="003D642F">
              <w:rPr>
                <w:rFonts w:ascii="Times New Roman" w:hAnsi="Times New Roman"/>
                <w:sz w:val="18"/>
                <w:szCs w:val="18"/>
              </w:rPr>
              <w:t>69.757,44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A6D702" w14:textId="7B749D15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3D642F" w:rsidRPr="003D642F">
              <w:rPr>
                <w:rFonts w:ascii="Times New Roman" w:hAnsi="Times New Roman"/>
                <w:sz w:val="18"/>
                <w:szCs w:val="18"/>
              </w:rPr>
              <w:t>11.312,15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9346E2" w14:textId="4322C893" w:rsidR="008579E8" w:rsidRPr="007227B9" w:rsidRDefault="003D642F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</w:tr>
      <w:tr w:rsidR="007227B9" w:rsidRPr="007227B9" w14:paraId="75D6F443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9172F5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A06-Attività di orientamento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F409D4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29E859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C39278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76CA2253" w14:textId="77777777" w:rsidTr="00745955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65931E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/>
                <w:sz w:val="18"/>
                <w:szCs w:val="18"/>
              </w:rPr>
              <w:t>Progetti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C9CB94" w14:textId="51DA2813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3D642F" w:rsidRPr="003D642F">
              <w:rPr>
                <w:rFonts w:ascii="Times New Roman" w:hAnsi="Times New Roman"/>
                <w:sz w:val="18"/>
                <w:szCs w:val="18"/>
              </w:rPr>
              <w:t>55.947,54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93B2E6" w14:textId="046346BC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E60DB9" w:rsidRPr="00E60DB9">
              <w:rPr>
                <w:rFonts w:ascii="Times New Roman" w:hAnsi="Times New Roman"/>
                <w:sz w:val="18"/>
                <w:szCs w:val="18"/>
              </w:rPr>
              <w:t>20.898,70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42FBFD" w14:textId="79739B89" w:rsidR="008579E8" w:rsidRPr="007227B9" w:rsidRDefault="00E60DB9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0,37</w:t>
            </w:r>
          </w:p>
        </w:tc>
      </w:tr>
      <w:tr w:rsidR="007227B9" w:rsidRPr="007227B9" w14:paraId="094CA54A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93CF73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P01-Progetti in ambito “Scientifico, tecnico e professionale”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8A4E04" w14:textId="759ED043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E60DB9" w:rsidRPr="00E60DB9">
              <w:rPr>
                <w:rFonts w:ascii="Times New Roman" w:hAnsi="Times New Roman"/>
                <w:sz w:val="18"/>
                <w:szCs w:val="18"/>
              </w:rPr>
              <w:t>33.981,36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DF9DC3" w14:textId="0440E45D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E60DB9" w:rsidRPr="00E60DB9">
              <w:rPr>
                <w:rFonts w:ascii="Times New Roman" w:hAnsi="Times New Roman"/>
                <w:sz w:val="18"/>
                <w:szCs w:val="18"/>
              </w:rPr>
              <w:t>11.912,70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B3FF0E" w14:textId="2F1D1440" w:rsidR="008579E8" w:rsidRPr="007227B9" w:rsidRDefault="008579E8" w:rsidP="00E6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</w:t>
            </w:r>
            <w:r w:rsidR="00E60DB9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7227B9" w:rsidRPr="007227B9" w14:paraId="4559411B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6DBC42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P02-Progetti in ambito “Umanistico e sociale”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DC088A" w14:textId="4C4EECA2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E60DB9" w:rsidRPr="00E60DB9">
              <w:rPr>
                <w:rFonts w:ascii="Times New Roman" w:hAnsi="Times New Roman"/>
                <w:sz w:val="18"/>
                <w:szCs w:val="18"/>
              </w:rPr>
              <w:t>15.775,64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408ACC" w14:textId="658347A0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E60DB9" w:rsidRPr="00E60DB9">
              <w:rPr>
                <w:rFonts w:ascii="Times New Roman" w:hAnsi="Times New Roman"/>
                <w:sz w:val="18"/>
                <w:szCs w:val="18"/>
              </w:rPr>
              <w:t>7.786,00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1986E8" w14:textId="0FF63BD9" w:rsidR="008579E8" w:rsidRPr="007227B9" w:rsidRDefault="00E60DB9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0,49</w:t>
            </w:r>
          </w:p>
        </w:tc>
      </w:tr>
      <w:tr w:rsidR="007227B9" w:rsidRPr="007227B9" w14:paraId="2E47C675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2385F3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P03-Progetti per “Certificazioni e corsi professionali”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D66649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1EE266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E041C3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6A70D4A5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955092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P04-Progetti per “Formazione / aggiornamento personale”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40B142" w14:textId="5A8CE8B6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E60DB9" w:rsidRPr="00E60DB9">
              <w:rPr>
                <w:rFonts w:ascii="Times New Roman" w:hAnsi="Times New Roman"/>
                <w:sz w:val="18"/>
                <w:szCs w:val="18"/>
              </w:rPr>
              <w:t>6.190,54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DCD7A4" w14:textId="7BA69284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E60DB9" w:rsidRPr="00E60DB9">
              <w:rPr>
                <w:rFonts w:ascii="Times New Roman" w:hAnsi="Times New Roman"/>
                <w:sz w:val="18"/>
                <w:szCs w:val="18"/>
              </w:rPr>
              <w:t>1.200,00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497DEE" w14:textId="3624AF19" w:rsidR="008579E8" w:rsidRPr="007227B9" w:rsidRDefault="00E60DB9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0,19</w:t>
            </w:r>
          </w:p>
        </w:tc>
      </w:tr>
      <w:tr w:rsidR="007227B9" w:rsidRPr="007227B9" w14:paraId="22163513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9ABF32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P05-Progetti per “Gare e concorsi”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A5A14E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29F366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6B3D29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4C930AA3" w14:textId="77777777" w:rsidTr="00745955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FED206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/>
                <w:sz w:val="18"/>
                <w:szCs w:val="18"/>
              </w:rPr>
              <w:t>Gestioni economiche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CC0BE4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F11042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097323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48F72968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0BF20C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G01-Azienda agraria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51803E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B181BF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CB5135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41714990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FC5BBD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G02-Azienda speciale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583D27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2EAC54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95DDF7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6737EF79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1FE451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G03-Attività per conto terzi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86CA73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115B25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E26B36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69A4E7F4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EAF4B5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G04-Attività convittuale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BAB858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3ED3BA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4D2C2F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0D0B00BD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637685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/>
                <w:sz w:val="18"/>
                <w:szCs w:val="18"/>
              </w:rPr>
              <w:t>R98-Fondo di Riserva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C6C852" w14:textId="240C1B4D" w:rsidR="008579E8" w:rsidRPr="007227B9" w:rsidRDefault="008579E8" w:rsidP="00E6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E60DB9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FFE34E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C0084C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579E8" w:rsidRPr="007227B9" w14:paraId="21E54E14" w14:textId="77777777" w:rsidTr="00F8716D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27FDD1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/>
                <w:bCs/>
                <w:sz w:val="18"/>
                <w:szCs w:val="18"/>
              </w:rPr>
              <w:t>D100-Disavanzo di amministrazione presunto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412CBD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5E4B91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85CBB9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7227B9" w14:paraId="79E5E012" w14:textId="77777777" w:rsidTr="00E05EF4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F10EE2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/>
                <w:bCs/>
                <w:sz w:val="18"/>
                <w:szCs w:val="18"/>
              </w:rPr>
              <w:t>TOTALE SPESE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D4E817" w14:textId="0BFBAED5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E60DB9" w:rsidRPr="00E60DB9">
              <w:rPr>
                <w:rFonts w:ascii="Times New Roman" w:hAnsi="Times New Roman"/>
                <w:sz w:val="18"/>
                <w:szCs w:val="18"/>
              </w:rPr>
              <w:t>264.104,01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D89B17" w14:textId="7F0C6684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E60DB9" w:rsidRPr="00E60DB9">
              <w:rPr>
                <w:rFonts w:ascii="Times New Roman" w:hAnsi="Times New Roman"/>
                <w:sz w:val="18"/>
                <w:szCs w:val="18"/>
              </w:rPr>
              <w:t>116.827,04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C287F1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14:paraId="218460BB" w14:textId="77777777" w:rsidTr="00E05EF4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D2033C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/>
                <w:sz w:val="18"/>
                <w:szCs w:val="18"/>
              </w:rPr>
              <w:t>Z101-Disponibilità finanziaria da programmare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D2CF77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6DEAB1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D14658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7227B9" w14:paraId="7DEACE58" w14:textId="77777777" w:rsidTr="00E05EF4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7FB9B3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/>
                <w:bCs/>
                <w:sz w:val="18"/>
                <w:szCs w:val="18"/>
              </w:rPr>
              <w:t>Avanzo di competenza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040B14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29CC43" w14:textId="0BD4B35B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E60DB9" w:rsidRPr="00E60DB9">
              <w:rPr>
                <w:rFonts w:ascii="Times New Roman" w:hAnsi="Times New Roman"/>
                <w:sz w:val="18"/>
                <w:szCs w:val="18"/>
              </w:rPr>
              <w:t>32.138,93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8E29EB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</w:tr>
      <w:tr w:rsidR="007227B9" w:rsidRPr="007227B9" w14:paraId="1D7B2341" w14:textId="77777777" w:rsidTr="00E05EF4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FB0C17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/>
                <w:bCs/>
                <w:sz w:val="18"/>
                <w:szCs w:val="18"/>
              </w:rPr>
              <w:t>Totale a pareggio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0BAD97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0F4E85" w14:textId="7E1CA872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E60DB9" w:rsidRPr="00E60DB9">
              <w:rPr>
                <w:rFonts w:ascii="Times New Roman" w:hAnsi="Times New Roman"/>
                <w:sz w:val="18"/>
                <w:szCs w:val="18"/>
              </w:rPr>
              <w:t>148.965,97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444E42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</w:tr>
    </w:tbl>
    <w:p w14:paraId="18043009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3B37E51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801DA58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A22319F" w14:textId="2FEA6F24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 xml:space="preserve">Pertanto, l'esercizio finanziario </w:t>
      </w:r>
      <w:r w:rsidR="00292952">
        <w:rPr>
          <w:rFonts w:ascii="Times New Roman" w:hAnsi="Times New Roman"/>
        </w:rPr>
        <w:t>2020</w:t>
      </w:r>
      <w:bookmarkStart w:id="0" w:name="_GoBack"/>
      <w:bookmarkEnd w:id="0"/>
      <w:r w:rsidRPr="007227B9">
        <w:rPr>
          <w:rFonts w:ascii="Times New Roman" w:hAnsi="Times New Roman"/>
        </w:rPr>
        <w:t xml:space="preserve"> presenta un </w:t>
      </w:r>
      <w:r w:rsidR="001A5E9B">
        <w:rPr>
          <w:rFonts w:ascii="Times New Roman" w:hAnsi="Times New Roman"/>
        </w:rPr>
        <w:t>avanzo di competenza di 32.138,93</w:t>
      </w:r>
      <w:r w:rsidRPr="007227B9">
        <w:rPr>
          <w:rFonts w:ascii="Times New Roman" w:hAnsi="Times New Roman"/>
        </w:rPr>
        <w:t>.</w:t>
      </w:r>
    </w:p>
    <w:p w14:paraId="5CD65775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5E61446" w14:textId="51E620CD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</w:rPr>
        <w:t xml:space="preserve">Dal confronto con la programmazione definitiva emerge che le somme impegnate risultano pari al </w:t>
      </w:r>
      <w:r w:rsidR="001A5E9B">
        <w:rPr>
          <w:rFonts w:ascii="Times New Roman" w:hAnsi="Times New Roman"/>
        </w:rPr>
        <w:t>44</w:t>
      </w:r>
      <w:r w:rsidRPr="007227B9">
        <w:rPr>
          <w:rFonts w:ascii="Times New Roman" w:hAnsi="Times New Roman"/>
        </w:rPr>
        <w:t>% di quelle programmate.</w:t>
      </w:r>
    </w:p>
    <w:p w14:paraId="06A48312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..................................................</w:t>
      </w:r>
    </w:p>
    <w:p w14:paraId="70450182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257CC5E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t>Situazione Residui (</w:t>
      </w:r>
      <w:proofErr w:type="spellStart"/>
      <w:r w:rsidRPr="007227B9">
        <w:rPr>
          <w:rFonts w:ascii="Times New Roman" w:hAnsi="Times New Roman"/>
          <w:b/>
          <w:bCs/>
          <w:sz w:val="24"/>
          <w:szCs w:val="24"/>
        </w:rPr>
        <w:t>Mod</w:t>
      </w:r>
      <w:proofErr w:type="spellEnd"/>
      <w:r w:rsidRPr="007227B9">
        <w:rPr>
          <w:rFonts w:ascii="Times New Roman" w:hAnsi="Times New Roman"/>
          <w:b/>
          <w:bCs/>
          <w:sz w:val="24"/>
          <w:szCs w:val="24"/>
        </w:rPr>
        <w:t>. L)</w:t>
      </w:r>
    </w:p>
    <w:p w14:paraId="1D47FA9B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 xml:space="preserve">La situazione dei residui è la seguente: 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39"/>
        <w:gridCol w:w="1390"/>
        <w:gridCol w:w="1391"/>
        <w:gridCol w:w="1391"/>
        <w:gridCol w:w="1391"/>
        <w:gridCol w:w="1498"/>
        <w:gridCol w:w="1391"/>
      </w:tblGrid>
      <w:tr w:rsidR="008579E8" w:rsidRPr="007227B9" w14:paraId="62F3F37E" w14:textId="77777777" w:rsidTr="00F8716D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65D895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32C8E2" w14:textId="19F25777" w:rsidR="008579E8" w:rsidRPr="007227B9" w:rsidRDefault="008579E8" w:rsidP="001A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Iniziali al 1/1/</w:t>
            </w:r>
            <w:r w:rsidR="001A5E9B">
              <w:rPr>
                <w:rFonts w:ascii="Times New Roman" w:hAnsi="Times New Roman"/>
              </w:rPr>
              <w:t>2020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517092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Riscossi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589597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Da riscuotere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6F81C6" w14:textId="778474C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Residui esercizio </w:t>
            </w:r>
            <w:r w:rsidR="001A5E9B">
              <w:rPr>
                <w:rFonts w:ascii="Times New Roman" w:hAnsi="Times New Roman"/>
              </w:rPr>
              <w:t>2020</w:t>
            </w:r>
          </w:p>
          <w:p w14:paraId="4ED23A15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0B1776" w14:textId="77777777" w:rsidR="008579E8" w:rsidRPr="007227B9" w:rsidRDefault="008579E8" w:rsidP="00E0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Variaz</w:t>
            </w:r>
            <w:r w:rsidR="00E05EF4" w:rsidRPr="007227B9">
              <w:rPr>
                <w:rFonts w:ascii="Times New Roman" w:hAnsi="Times New Roman"/>
              </w:rPr>
              <w:t>ione</w:t>
            </w:r>
            <w:r w:rsidRPr="007227B9">
              <w:rPr>
                <w:rFonts w:ascii="Times New Roman" w:hAnsi="Times New Roman"/>
              </w:rPr>
              <w:t xml:space="preserve"> in diminuzione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8FEFEC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Totale Residui</w:t>
            </w:r>
          </w:p>
        </w:tc>
      </w:tr>
      <w:tr w:rsidR="007227B9" w:rsidRPr="007227B9" w14:paraId="3CC7F925" w14:textId="77777777" w:rsidTr="003A5061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D122E8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Residui Attivi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34FAF8" w14:textId="5CD6D7FF" w:rsidR="008579E8" w:rsidRPr="007227B9" w:rsidRDefault="008579E8" w:rsidP="0004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040F64">
              <w:rPr>
                <w:rFonts w:ascii="Times New Roman" w:hAnsi="Times New Roman"/>
              </w:rPr>
              <w:t>60.717,27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8CCA06" w14:textId="29AC025F" w:rsidR="008579E8" w:rsidRPr="007227B9" w:rsidRDefault="008579E8" w:rsidP="001A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1A5E9B">
              <w:rPr>
                <w:rFonts w:ascii="Times New Roman" w:hAnsi="Times New Roman"/>
              </w:rPr>
              <w:t>42.777,82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2EF810" w14:textId="7C1DC007" w:rsidR="008579E8" w:rsidRPr="007227B9" w:rsidRDefault="008579E8" w:rsidP="001A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1A5E9B">
              <w:rPr>
                <w:rFonts w:ascii="Times New Roman" w:hAnsi="Times New Roman"/>
              </w:rPr>
              <w:t>17.639,93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EF33EA" w14:textId="357CF969" w:rsidR="008579E8" w:rsidRPr="007227B9" w:rsidRDefault="008579E8" w:rsidP="001A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1A5E9B">
              <w:rPr>
                <w:rFonts w:ascii="Times New Roman" w:hAnsi="Times New Roman"/>
              </w:rPr>
              <w:t>25.650,00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A75108" w14:textId="73E8CDC0" w:rsidR="008579E8" w:rsidRPr="007227B9" w:rsidRDefault="008579E8" w:rsidP="001A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1A5E9B">
              <w:rPr>
                <w:rFonts w:ascii="Times New Roman" w:hAnsi="Times New Roman"/>
              </w:rPr>
              <w:t>300,00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DC5C26" w14:textId="28CFBCC3" w:rsidR="008579E8" w:rsidRPr="007227B9" w:rsidRDefault="008579E8" w:rsidP="001A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1A5E9B">
              <w:rPr>
                <w:rFonts w:ascii="Times New Roman" w:hAnsi="Times New Roman"/>
              </w:rPr>
              <w:t>43.289,93</w:t>
            </w:r>
          </w:p>
        </w:tc>
      </w:tr>
    </w:tbl>
    <w:p w14:paraId="5EADC406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39"/>
        <w:gridCol w:w="1390"/>
        <w:gridCol w:w="1391"/>
        <w:gridCol w:w="1391"/>
        <w:gridCol w:w="1391"/>
        <w:gridCol w:w="1498"/>
        <w:gridCol w:w="1391"/>
      </w:tblGrid>
      <w:tr w:rsidR="008579E8" w:rsidRPr="007227B9" w14:paraId="34F61F60" w14:textId="77777777" w:rsidTr="00F8716D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46143D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833DE0" w14:textId="768F296B" w:rsidR="008579E8" w:rsidRPr="007227B9" w:rsidRDefault="00040F64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Iniziali al 1/1/2020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E9B2C8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Pagati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7C9EE3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Da pagare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E84A99" w14:textId="516D3A8B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Residui esercizio</w:t>
            </w:r>
            <w:r w:rsidR="001A5E9B">
              <w:rPr>
                <w:rFonts w:ascii="Times New Roman" w:hAnsi="Times New Roman"/>
              </w:rPr>
              <w:t xml:space="preserve"> 2020</w:t>
            </w:r>
            <w:r w:rsidRPr="007227B9">
              <w:rPr>
                <w:rFonts w:ascii="Times New Roman" w:hAnsi="Times New Roman"/>
              </w:rPr>
              <w:t>.</w:t>
            </w:r>
          </w:p>
          <w:p w14:paraId="2882AB25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EC82EF" w14:textId="77777777" w:rsidR="008579E8" w:rsidRPr="007227B9" w:rsidRDefault="008579E8" w:rsidP="00E0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Variaz</w:t>
            </w:r>
            <w:r w:rsidR="00E05EF4" w:rsidRPr="007227B9">
              <w:rPr>
                <w:rFonts w:ascii="Times New Roman" w:hAnsi="Times New Roman"/>
              </w:rPr>
              <w:t>ione</w:t>
            </w:r>
            <w:r w:rsidRPr="007227B9">
              <w:rPr>
                <w:rFonts w:ascii="Times New Roman" w:hAnsi="Times New Roman"/>
              </w:rPr>
              <w:t xml:space="preserve"> in diminuzione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67D229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Totale Residui</w:t>
            </w:r>
          </w:p>
        </w:tc>
      </w:tr>
      <w:tr w:rsidR="007227B9" w:rsidRPr="007227B9" w14:paraId="12A5F277" w14:textId="77777777" w:rsidTr="003A5061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1E6D5B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Residui Passivi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5620D6" w14:textId="791B82C0" w:rsidR="008579E8" w:rsidRPr="007227B9" w:rsidRDefault="008579E8" w:rsidP="0004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040F64">
              <w:rPr>
                <w:rFonts w:ascii="Times New Roman" w:hAnsi="Times New Roman"/>
              </w:rPr>
              <w:t>10.761,02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369758" w14:textId="0890B55D" w:rsidR="008579E8" w:rsidRPr="007227B9" w:rsidRDefault="008579E8" w:rsidP="0004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040F64">
              <w:rPr>
                <w:rFonts w:ascii="Times New Roman" w:hAnsi="Times New Roman"/>
              </w:rPr>
              <w:t>10.761,02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58F07F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0F16C5" w14:textId="68814009" w:rsidR="008579E8" w:rsidRPr="007227B9" w:rsidRDefault="008579E8" w:rsidP="0004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040F64">
              <w:rPr>
                <w:rFonts w:ascii="Times New Roman" w:hAnsi="Times New Roman"/>
              </w:rPr>
              <w:t>14.084,00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E96D38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0FB52A" w14:textId="1BE3395F" w:rsidR="008579E8" w:rsidRPr="007227B9" w:rsidRDefault="008579E8" w:rsidP="0004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040F64">
              <w:rPr>
                <w:rFonts w:ascii="Times New Roman" w:hAnsi="Times New Roman"/>
              </w:rPr>
              <w:t>14.084,00</w:t>
            </w:r>
          </w:p>
        </w:tc>
      </w:tr>
    </w:tbl>
    <w:p w14:paraId="0353696B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FFEB77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 xml:space="preserve">Ad oggi risultano incassati residui attivi per euro ........ e pagati residui passivi per euro ........ </w:t>
      </w:r>
    </w:p>
    <w:p w14:paraId="41F8F38C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A41F00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t>Conto Patrimoniale (</w:t>
      </w:r>
      <w:proofErr w:type="spellStart"/>
      <w:r w:rsidRPr="007227B9">
        <w:rPr>
          <w:rFonts w:ascii="Times New Roman" w:hAnsi="Times New Roman"/>
          <w:b/>
          <w:bCs/>
          <w:sz w:val="24"/>
          <w:szCs w:val="24"/>
        </w:rPr>
        <w:t>Mod</w:t>
      </w:r>
      <w:proofErr w:type="spellEnd"/>
      <w:r w:rsidRPr="007227B9">
        <w:rPr>
          <w:rFonts w:ascii="Times New Roman" w:hAnsi="Times New Roman"/>
          <w:b/>
          <w:bCs/>
          <w:sz w:val="24"/>
          <w:szCs w:val="24"/>
        </w:rPr>
        <w:t>. K)</w:t>
      </w:r>
    </w:p>
    <w:p w14:paraId="6145EE02" w14:textId="1734B295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 xml:space="preserve">Dal Modello K, concernente il Conto del Patrimonio, risulta una consistenza patrimoniale pari a € </w:t>
      </w:r>
      <w:r w:rsidR="002C050D">
        <w:rPr>
          <w:rFonts w:ascii="Times New Roman" w:hAnsi="Times New Roman"/>
        </w:rPr>
        <w:t>194.685,19</w:t>
      </w:r>
      <w:r w:rsidRPr="007227B9">
        <w:rPr>
          <w:rFonts w:ascii="Times New Roman" w:hAnsi="Times New Roman"/>
        </w:rPr>
        <w:t>. I valori esposti dall'Istituzione Scolastica sono i seguenti: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47"/>
        <w:gridCol w:w="2648"/>
        <w:gridCol w:w="2648"/>
        <w:gridCol w:w="2648"/>
      </w:tblGrid>
      <w:tr w:rsidR="007227B9" w:rsidRPr="007227B9" w14:paraId="57EE1364" w14:textId="77777777" w:rsidTr="00F8716D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C8A69B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AC6704" w14:textId="490A5528" w:rsidR="008579E8" w:rsidRPr="007227B9" w:rsidRDefault="008579E8" w:rsidP="009A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Situazione al 1/1/</w:t>
            </w:r>
            <w:r w:rsidR="009A0A56">
              <w:rPr>
                <w:rFonts w:ascii="Times New Roman" w:hAnsi="Times New Roman"/>
              </w:rPr>
              <w:t>2020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F8F512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Variazioni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DE8DAE" w14:textId="05EC24C1" w:rsidR="008579E8" w:rsidRPr="007227B9" w:rsidRDefault="009A0A56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Situazione al 31/12/2020</w:t>
            </w:r>
          </w:p>
        </w:tc>
      </w:tr>
      <w:tr w:rsidR="007227B9" w:rsidRPr="007227B9" w14:paraId="6725A755" w14:textId="77777777" w:rsidTr="00F8716D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6AD298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ATTIVO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1E074F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0B1F5D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BF1F6E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27B9" w:rsidRPr="007227B9" w14:paraId="3D35AAA4" w14:textId="77777777" w:rsidTr="003A5061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91690F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Totale Immobilizzazioni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781D9F" w14:textId="040DEF71" w:rsidR="008579E8" w:rsidRPr="007227B9" w:rsidRDefault="008579E8" w:rsidP="009A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9A0A56">
              <w:rPr>
                <w:rFonts w:ascii="Times New Roman" w:hAnsi="Times New Roman"/>
              </w:rPr>
              <w:t>52.596,08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1526F1" w14:textId="1C258907" w:rsidR="008579E8" w:rsidRPr="007227B9" w:rsidRDefault="009A0A56" w:rsidP="009A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579E8" w:rsidRPr="007227B9">
              <w:rPr>
                <w:rFonts w:ascii="Times New Roman" w:hAnsi="Times New Roman"/>
              </w:rPr>
              <w:t xml:space="preserve">€ </w:t>
            </w:r>
            <w:r>
              <w:rPr>
                <w:rFonts w:ascii="Times New Roman" w:hAnsi="Times New Roman"/>
              </w:rPr>
              <w:t>9.150,11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83BEA6" w14:textId="5FFB82C6" w:rsidR="008579E8" w:rsidRPr="007227B9" w:rsidRDefault="008579E8" w:rsidP="009A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9A0A56">
              <w:rPr>
                <w:rFonts w:ascii="Times New Roman" w:hAnsi="Times New Roman"/>
              </w:rPr>
              <w:t>43.445,96</w:t>
            </w:r>
          </w:p>
        </w:tc>
      </w:tr>
      <w:tr w:rsidR="007227B9" w:rsidRPr="007227B9" w14:paraId="54BB011C" w14:textId="77777777" w:rsidTr="003A5061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E0223B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Totale Disponibilità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8E044F" w14:textId="75156497" w:rsidR="008579E8" w:rsidRPr="007227B9" w:rsidRDefault="008579E8" w:rsidP="009A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9A0A56">
              <w:rPr>
                <w:rFonts w:ascii="Times New Roman" w:hAnsi="Times New Roman"/>
              </w:rPr>
              <w:t>130.161,23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47FA20" w14:textId="41528E12" w:rsidR="008579E8" w:rsidRPr="007227B9" w:rsidRDefault="008579E8" w:rsidP="009A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9A0A56">
              <w:rPr>
                <w:rFonts w:ascii="Times New Roman" w:hAnsi="Times New Roman"/>
              </w:rPr>
              <w:t>35.161,99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539D00" w14:textId="38119442" w:rsidR="008579E8" w:rsidRPr="007227B9" w:rsidRDefault="008579E8" w:rsidP="009A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9A0A56">
              <w:rPr>
                <w:rFonts w:ascii="Times New Roman" w:hAnsi="Times New Roman"/>
              </w:rPr>
              <w:t>165.323,22</w:t>
            </w:r>
          </w:p>
        </w:tc>
      </w:tr>
      <w:tr w:rsidR="007227B9" w:rsidRPr="007227B9" w14:paraId="13797041" w14:textId="77777777" w:rsidTr="00E05EF4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266F88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Deficit patrimoniale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917E83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AF33B8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5FE24C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</w:tr>
      <w:tr w:rsidR="007227B9" w:rsidRPr="007227B9" w14:paraId="404CE080" w14:textId="77777777" w:rsidTr="00E05EF4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D41DA5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Totale Attivo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8206FA" w14:textId="13101618" w:rsidR="008579E8" w:rsidRPr="007227B9" w:rsidRDefault="008579E8" w:rsidP="009A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9A0A56">
              <w:rPr>
                <w:rFonts w:ascii="Times New Roman" w:hAnsi="Times New Roman"/>
              </w:rPr>
              <w:t>182.757,31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527BF6" w14:textId="2A1FF371" w:rsidR="008579E8" w:rsidRPr="007227B9" w:rsidRDefault="008579E8" w:rsidP="009A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9A0A56">
              <w:rPr>
                <w:rFonts w:ascii="Times New Roman" w:hAnsi="Times New Roman"/>
              </w:rPr>
              <w:t>26.011,88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6A6FB9" w14:textId="4142AD82" w:rsidR="008579E8" w:rsidRPr="007227B9" w:rsidRDefault="008579E8" w:rsidP="009A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9A0A56">
              <w:rPr>
                <w:rFonts w:ascii="Times New Roman" w:hAnsi="Times New Roman"/>
              </w:rPr>
              <w:t>208.769,19</w:t>
            </w:r>
          </w:p>
        </w:tc>
      </w:tr>
      <w:tr w:rsidR="007227B9" w:rsidRPr="007227B9" w14:paraId="58166709" w14:textId="77777777" w:rsidTr="00F8716D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4D759A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PASSIVO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A56C64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3BEAD4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ACB131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27B9" w:rsidRPr="007227B9" w14:paraId="6D602315" w14:textId="77777777" w:rsidTr="003A5061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7BB3FC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Totale debiti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B4C415" w14:textId="299848ED" w:rsidR="008579E8" w:rsidRPr="007227B9" w:rsidRDefault="008579E8" w:rsidP="009A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9A0A56">
              <w:rPr>
                <w:rFonts w:ascii="Times New Roman" w:hAnsi="Times New Roman"/>
              </w:rPr>
              <w:t>10.761,02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D32515" w14:textId="54F74359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</w:t>
            </w:r>
            <w:r w:rsidR="009A0A56">
              <w:rPr>
                <w:rFonts w:ascii="Times New Roman" w:hAnsi="Times New Roman"/>
              </w:rPr>
              <w:t xml:space="preserve"> 3.322,98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426D18" w14:textId="1884A54E" w:rsidR="008579E8" w:rsidRPr="007227B9" w:rsidRDefault="009A0A56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€ 14.084,00</w:t>
            </w:r>
          </w:p>
        </w:tc>
      </w:tr>
      <w:tr w:rsidR="007227B9" w:rsidRPr="007227B9" w14:paraId="2950E496" w14:textId="77777777" w:rsidTr="003A5061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2ED617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Consistenza Patrimoniale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D7F4C4" w14:textId="0DC5F6AA" w:rsidR="008579E8" w:rsidRPr="007227B9" w:rsidRDefault="008579E8" w:rsidP="009A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9A0A56">
              <w:rPr>
                <w:rFonts w:ascii="Times New Roman" w:hAnsi="Times New Roman"/>
              </w:rPr>
              <w:t>171.996,29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D5D6D3" w14:textId="2869F389" w:rsidR="008579E8" w:rsidRPr="007227B9" w:rsidRDefault="008579E8" w:rsidP="009A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9A0A56">
              <w:rPr>
                <w:rFonts w:ascii="Times New Roman" w:hAnsi="Times New Roman"/>
              </w:rPr>
              <w:t>22.688,90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9F2B67" w14:textId="60ADC1A2" w:rsidR="008579E8" w:rsidRPr="007227B9" w:rsidRDefault="008579E8" w:rsidP="009A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9A0A56">
              <w:rPr>
                <w:rFonts w:ascii="Times New Roman" w:hAnsi="Times New Roman"/>
              </w:rPr>
              <w:t>194.685,19</w:t>
            </w:r>
          </w:p>
        </w:tc>
      </w:tr>
      <w:tr w:rsidR="007227B9" w:rsidRPr="007227B9" w14:paraId="4B1F8390" w14:textId="77777777" w:rsidTr="00E05EF4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5E23FD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Totale Passivo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975E0C" w14:textId="4E78CFD3" w:rsidR="008579E8" w:rsidRPr="007227B9" w:rsidRDefault="008579E8" w:rsidP="009A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9A0A56">
              <w:rPr>
                <w:rFonts w:ascii="Times New Roman" w:hAnsi="Times New Roman"/>
              </w:rPr>
              <w:t>182.757,31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FFFAF4" w14:textId="5F339746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</w:t>
            </w:r>
            <w:r w:rsidR="009A0A56">
              <w:rPr>
                <w:rFonts w:ascii="Times New Roman" w:hAnsi="Times New Roman"/>
              </w:rPr>
              <w:t xml:space="preserve"> 26.011,88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4B4192" w14:textId="38A29425" w:rsidR="008579E8" w:rsidRPr="007227B9" w:rsidRDefault="009A0A56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€ 208.769,19</w:t>
            </w:r>
          </w:p>
        </w:tc>
      </w:tr>
    </w:tbl>
    <w:p w14:paraId="1306F92B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918F89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..................................................</w:t>
      </w:r>
    </w:p>
    <w:p w14:paraId="243C34FE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4C9ACEC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t>Situazione Amministrativa (</w:t>
      </w:r>
      <w:proofErr w:type="spellStart"/>
      <w:r w:rsidRPr="007227B9">
        <w:rPr>
          <w:rFonts w:ascii="Times New Roman" w:hAnsi="Times New Roman"/>
          <w:b/>
          <w:bCs/>
          <w:sz w:val="24"/>
          <w:szCs w:val="24"/>
        </w:rPr>
        <w:t>Mod</w:t>
      </w:r>
      <w:proofErr w:type="spellEnd"/>
      <w:r w:rsidRPr="007227B9">
        <w:rPr>
          <w:rFonts w:ascii="Times New Roman" w:hAnsi="Times New Roman"/>
          <w:b/>
          <w:bCs/>
          <w:sz w:val="24"/>
          <w:szCs w:val="24"/>
        </w:rPr>
        <w:t>. J)</w:t>
      </w:r>
    </w:p>
    <w:p w14:paraId="37FB9980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Il risultato di amministrazione, evidenziato nel modello J, è determinato come segue: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48"/>
        <w:gridCol w:w="2118"/>
        <w:gridCol w:w="2118"/>
        <w:gridCol w:w="2118"/>
        <w:gridCol w:w="1589"/>
      </w:tblGrid>
      <w:tr w:rsidR="008579E8" w:rsidRPr="007227B9" w14:paraId="447BABB9" w14:textId="77777777" w:rsidTr="00F8716D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3C8D14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Fondo di cassa all'inizio dell'esercizio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FD2058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CE8EE8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4D4A4D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2834B9" w14:textId="077B7C2C" w:rsidR="008579E8" w:rsidRPr="007227B9" w:rsidRDefault="008579E8" w:rsidP="00D1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D13C42">
              <w:rPr>
                <w:rFonts w:ascii="Times New Roman" w:hAnsi="Times New Roman"/>
              </w:rPr>
              <w:t>69.141,99</w:t>
            </w:r>
          </w:p>
        </w:tc>
      </w:tr>
      <w:tr w:rsidR="008579E8" w:rsidRPr="007227B9" w14:paraId="249F9AE4" w14:textId="77777777" w:rsidTr="00F8716D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779E44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FF6A2D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Residui anni precedenti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990129" w14:textId="486A1571" w:rsidR="008579E8" w:rsidRPr="007227B9" w:rsidRDefault="008579E8" w:rsidP="00D1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Competenza Esercizio </w:t>
            </w:r>
            <w:r w:rsidR="00D13C42">
              <w:rPr>
                <w:rFonts w:ascii="Times New Roman" w:hAnsi="Times New Roman"/>
              </w:rPr>
              <w:t>2020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CE604D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516514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27B9" w:rsidRPr="007227B9" w14:paraId="55CC977B" w14:textId="77777777" w:rsidTr="00E05EF4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05E284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Riscossioni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CF9294" w14:textId="208F905A" w:rsidR="008579E8" w:rsidRPr="007227B9" w:rsidRDefault="008579E8" w:rsidP="00D1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D13C42">
              <w:rPr>
                <w:rFonts w:ascii="Times New Roman" w:hAnsi="Times New Roman"/>
              </w:rPr>
              <w:t>42.777,82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37338C" w14:textId="35927FE1" w:rsidR="008579E8" w:rsidRPr="007227B9" w:rsidRDefault="00D13C42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</w:t>
            </w:r>
            <w:r>
              <w:rPr>
                <w:rFonts w:ascii="Times New Roman" w:hAnsi="Times New Roman"/>
              </w:rPr>
              <w:t xml:space="preserve"> 123.715,97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C15E65" w14:textId="29FC0D81" w:rsidR="008579E8" w:rsidRPr="007227B9" w:rsidRDefault="008579E8" w:rsidP="00D1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D13C42">
              <w:rPr>
                <w:rFonts w:ascii="Times New Roman" w:hAnsi="Times New Roman"/>
              </w:rPr>
              <w:t>166.493,79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4F2F0C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27B9" w:rsidRPr="007227B9" w14:paraId="5A70802D" w14:textId="77777777" w:rsidTr="00E05EF4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DC2566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Pagamenti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938595" w14:textId="36F44A7C" w:rsidR="008579E8" w:rsidRPr="007227B9" w:rsidRDefault="008579E8" w:rsidP="00D1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D13C42">
              <w:rPr>
                <w:rFonts w:ascii="Times New Roman" w:hAnsi="Times New Roman"/>
              </w:rPr>
              <w:t>10.761,50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788291" w14:textId="10DDFF2C" w:rsidR="008579E8" w:rsidRPr="007227B9" w:rsidRDefault="008579E8" w:rsidP="00D1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D13C42">
              <w:rPr>
                <w:rFonts w:ascii="Times New Roman" w:hAnsi="Times New Roman"/>
              </w:rPr>
              <w:t>103.143,04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35BB8F" w14:textId="03075733" w:rsidR="008579E8" w:rsidRPr="007227B9" w:rsidRDefault="008579E8" w:rsidP="00D1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D13C42">
              <w:rPr>
                <w:rFonts w:ascii="Times New Roman" w:hAnsi="Times New Roman"/>
              </w:rPr>
              <w:t>113.904,54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693059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27B9" w:rsidRPr="007227B9" w14:paraId="6C7C547A" w14:textId="77777777" w:rsidTr="00E05EF4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F220E1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Fondo di cassa alla fine dell'esercizio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E42C1B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7CF5E1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F18C21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99D490" w14:textId="30F88E7E" w:rsidR="008579E8" w:rsidRPr="007227B9" w:rsidRDefault="008579E8" w:rsidP="00D1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D13C42">
              <w:rPr>
                <w:rFonts w:ascii="Times New Roman" w:hAnsi="Times New Roman"/>
              </w:rPr>
              <w:t>122.004,24</w:t>
            </w:r>
          </w:p>
        </w:tc>
      </w:tr>
      <w:tr w:rsidR="007227B9" w:rsidRPr="007227B9" w14:paraId="6F775F92" w14:textId="77777777" w:rsidTr="00E05EF4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C1C70D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Residui Attivi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FE2BF1" w14:textId="2BBF3982" w:rsidR="008579E8" w:rsidRPr="007227B9" w:rsidRDefault="008579E8" w:rsidP="00D1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D13C42">
              <w:rPr>
                <w:rFonts w:ascii="Times New Roman" w:hAnsi="Times New Roman"/>
              </w:rPr>
              <w:t>17.639,93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E89DE1" w14:textId="01C6AF40" w:rsidR="008579E8" w:rsidRPr="007227B9" w:rsidRDefault="008579E8" w:rsidP="00D1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D13C42">
              <w:rPr>
                <w:rFonts w:ascii="Times New Roman" w:hAnsi="Times New Roman"/>
              </w:rPr>
              <w:t>25.650,00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FDBF11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97D29C" w14:textId="52285AB7" w:rsidR="008579E8" w:rsidRPr="007227B9" w:rsidRDefault="008579E8" w:rsidP="00D1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D13C42">
              <w:rPr>
                <w:rFonts w:ascii="Times New Roman" w:hAnsi="Times New Roman"/>
              </w:rPr>
              <w:t>43.289,93</w:t>
            </w:r>
          </w:p>
        </w:tc>
      </w:tr>
      <w:tr w:rsidR="007227B9" w:rsidRPr="007227B9" w14:paraId="65E33468" w14:textId="77777777" w:rsidTr="00E05EF4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9A4705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Residui Passivi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A362B6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€ 0,00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0E9610" w14:textId="1D5617D4" w:rsidR="008579E8" w:rsidRPr="007227B9" w:rsidRDefault="008579E8" w:rsidP="00D1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D13C42">
              <w:rPr>
                <w:rFonts w:ascii="Times New Roman" w:hAnsi="Times New Roman"/>
              </w:rPr>
              <w:t>14.084,00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9FDB9F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B94D9C" w14:textId="1E052616" w:rsidR="008579E8" w:rsidRPr="007227B9" w:rsidRDefault="00D13C42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€ 14.084,00</w:t>
            </w:r>
          </w:p>
        </w:tc>
      </w:tr>
      <w:tr w:rsidR="007227B9" w:rsidRPr="007227B9" w14:paraId="24E581E5" w14:textId="77777777" w:rsidTr="00E05EF4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78AD4E" w14:textId="77777777" w:rsidR="00D13C42" w:rsidRDefault="00D13C42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85E78B5" w14:textId="6A845333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lastRenderedPageBreak/>
              <w:t>Avanzo di amministrazione al 31/12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49AC6B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685798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F52A14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EC41CB" w14:textId="77777777" w:rsidR="00D13C42" w:rsidRDefault="00D13C42" w:rsidP="00D1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355BFC29" w14:textId="364A780C" w:rsidR="008579E8" w:rsidRPr="007227B9" w:rsidRDefault="008579E8" w:rsidP="00D1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lastRenderedPageBreak/>
              <w:t xml:space="preserve">€ </w:t>
            </w:r>
            <w:r w:rsidR="00D13C42">
              <w:rPr>
                <w:rFonts w:ascii="Times New Roman" w:hAnsi="Times New Roman"/>
              </w:rPr>
              <w:t>151.210,17</w:t>
            </w:r>
          </w:p>
        </w:tc>
      </w:tr>
    </w:tbl>
    <w:p w14:paraId="13B5063C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2BCEFAF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543D5C7" w14:textId="5E53C426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Il Fondo cassa al 31/12/</w:t>
      </w:r>
      <w:r w:rsidR="004F7276">
        <w:rPr>
          <w:rFonts w:ascii="Times New Roman" w:hAnsi="Times New Roman"/>
        </w:rPr>
        <w:t>2020</w:t>
      </w:r>
      <w:r w:rsidRPr="007227B9">
        <w:rPr>
          <w:rFonts w:ascii="Times New Roman" w:hAnsi="Times New Roman"/>
        </w:rPr>
        <w:t xml:space="preserve"> riportato nel modello J è pari a </w:t>
      </w:r>
      <w:r w:rsidR="004F7276">
        <w:rPr>
          <w:rFonts w:ascii="Times New Roman" w:hAnsi="Times New Roman"/>
        </w:rPr>
        <w:t>122.004,24</w:t>
      </w:r>
      <w:r w:rsidRPr="007227B9">
        <w:rPr>
          <w:rFonts w:ascii="Times New Roman" w:hAnsi="Times New Roman"/>
        </w:rPr>
        <w:t xml:space="preserve"> in concordanza con l'estratto conto dell'Istituto cassiere, con le giacenze presso la Banca d’Italia (</w:t>
      </w:r>
      <w:proofErr w:type="spellStart"/>
      <w:r w:rsidRPr="007227B9">
        <w:rPr>
          <w:rFonts w:ascii="Times New Roman" w:hAnsi="Times New Roman"/>
        </w:rPr>
        <w:t>mod</w:t>
      </w:r>
      <w:proofErr w:type="spellEnd"/>
      <w:r w:rsidRPr="007227B9">
        <w:rPr>
          <w:rFonts w:ascii="Times New Roman" w:hAnsi="Times New Roman"/>
        </w:rPr>
        <w:t>. 56 T – Tesoreria Unica) e con le scritture del libro giornale.</w:t>
      </w:r>
    </w:p>
    <w:p w14:paraId="566D1EE4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346E460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 xml:space="preserve">Dalle risultanze del </w:t>
      </w:r>
      <w:proofErr w:type="spellStart"/>
      <w:r w:rsidRPr="007227B9">
        <w:rPr>
          <w:rFonts w:ascii="Times New Roman" w:hAnsi="Times New Roman"/>
        </w:rPr>
        <w:t>sottoconto</w:t>
      </w:r>
      <w:proofErr w:type="spellEnd"/>
      <w:r w:rsidRPr="007227B9">
        <w:rPr>
          <w:rFonts w:ascii="Times New Roman" w:hAnsi="Times New Roman"/>
        </w:rPr>
        <w:t xml:space="preserve"> fruttifero della contabilità speciale di tesoreria statale (Banca d’Italia, </w:t>
      </w:r>
      <w:proofErr w:type="spellStart"/>
      <w:r w:rsidRPr="007227B9">
        <w:rPr>
          <w:rFonts w:ascii="Times New Roman" w:hAnsi="Times New Roman"/>
        </w:rPr>
        <w:t>mod</w:t>
      </w:r>
      <w:proofErr w:type="spellEnd"/>
      <w:r w:rsidRPr="007227B9">
        <w:rPr>
          <w:rFonts w:ascii="Times New Roman" w:hAnsi="Times New Roman"/>
        </w:rPr>
        <w:t>. 56 T) risulta il corretto riversamento delle entrate derivanti dalla gestione dell’Azienda agraria (G01) / Azienda speciale (G02) sul distinto conto corrente aperto per l’Azienda presso il medesimo Istituto che gestisce il servizio di cassa dell’Istituzione scolastica (art. 25, comma 12, del DI n. 129/2018), che al 31/12/…. presenta un saldo di euro …….</w:t>
      </w:r>
    </w:p>
    <w:p w14:paraId="41B3FEA8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3D4D52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7CC17E9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t>Spese Per Attività e Progetti</w:t>
      </w:r>
    </w:p>
    <w:p w14:paraId="0BBE0650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 xml:space="preserve">Nel corso dell'esercizio in esame, l'istituto ha provveduto a definire il Piano Triennale dell'Offerta Formativa (PTOF), nel quale ha fatto confluire i propri progetti mirati a migliorare l'efficacia del processo di insegnamento e di apprendimento. </w:t>
      </w:r>
    </w:p>
    <w:p w14:paraId="1404D52D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872D5F9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Le risultanze complessive delle uscite relative alle attività ed ai progetti possono essere riclassificate per tipologia di spesa, allo scopo di consentire un'analisi costi-benefici inerente le attività ed i progetti, anche in considerazione dello sfasamento temporale con cui la progettualità scolastica trova concreta realizzazione rispetto ad una programmazione ed una gestione espresse in termini di competenza finanziaria.</w:t>
      </w:r>
    </w:p>
    <w:p w14:paraId="088774E5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1"/>
      </w:tblGrid>
      <w:tr w:rsidR="008579E8" w:rsidRPr="007227B9" w14:paraId="378E5A3D" w14:textId="77777777" w:rsidTr="00F8716D">
        <w:trPr>
          <w:jc w:val="center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C3AF3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b/>
                <w:bCs/>
                <w:sz w:val="20"/>
                <w:szCs w:val="20"/>
              </w:rPr>
              <w:t>SPESE</w:t>
            </w:r>
          </w:p>
        </w:tc>
      </w:tr>
    </w:tbl>
    <w:p w14:paraId="6B28A774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48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8"/>
        <w:gridCol w:w="710"/>
        <w:gridCol w:w="709"/>
        <w:gridCol w:w="992"/>
        <w:gridCol w:w="709"/>
        <w:gridCol w:w="759"/>
        <w:gridCol w:w="709"/>
        <w:gridCol w:w="851"/>
        <w:gridCol w:w="850"/>
        <w:gridCol w:w="709"/>
        <w:gridCol w:w="940"/>
        <w:gridCol w:w="761"/>
        <w:gridCol w:w="657"/>
      </w:tblGrid>
      <w:tr w:rsidR="003A5061" w:rsidRPr="003A5061" w14:paraId="459B9C2C" w14:textId="77777777" w:rsidTr="003A5061">
        <w:trPr>
          <w:jc w:val="center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AD106B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5B9557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Impegni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7CF47C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>Programma- zione definitiva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BC16A3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>Totale Impegni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BD19AB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>Impegni/</w:t>
            </w:r>
          </w:p>
          <w:p w14:paraId="528EA6A3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>Spese %</w:t>
            </w:r>
          </w:p>
        </w:tc>
      </w:tr>
      <w:tr w:rsidR="003A5061" w:rsidRPr="003A5061" w14:paraId="2D9C388D" w14:textId="77777777" w:rsidTr="004F7276">
        <w:trPr>
          <w:jc w:val="center"/>
        </w:trPr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C31F78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9B367B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>Spese di personale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85D822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 xml:space="preserve">Acquisto di beni di consumo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C18D2E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>Acquisto di servizi e utilizzo di beni di terzi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520F3A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>Acquisto di beni d’investi- mento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1F051B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>Altre spese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1398E8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>Imposte e tasse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DA351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>Oneri straordinari  e da contenzioso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CF4C9E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>Oneri finanziari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B1C58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>Rimborsi  e poste correttive</w:t>
            </w: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3B38BB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FC32D4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36C122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3A5061" w14:paraId="0CEEDCAE" w14:textId="77777777" w:rsidTr="004F7276">
        <w:trPr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325529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i/>
                <w:iCs/>
                <w:sz w:val="18"/>
                <w:szCs w:val="18"/>
              </w:rPr>
              <w:t>A01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F9DADC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4E2961" w14:textId="4DAA175B" w:rsidR="008579E8" w:rsidRPr="003A5061" w:rsidRDefault="008579E8" w:rsidP="0091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91267D">
              <w:rPr>
                <w:rFonts w:ascii="Times New Roman" w:hAnsi="Times New Roman"/>
                <w:sz w:val="18"/>
                <w:szCs w:val="18"/>
              </w:rPr>
              <w:t>7.540,10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9620AB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6FFCF8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486D14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8D95A9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33A28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CAC820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C6B48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5CAC81" w14:textId="226FE616" w:rsidR="008579E8" w:rsidRPr="003A5061" w:rsidRDefault="008579E8" w:rsidP="004F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4F7276">
              <w:rPr>
                <w:rFonts w:ascii="Times New Roman" w:hAnsi="Times New Roman"/>
                <w:sz w:val="18"/>
                <w:szCs w:val="18"/>
              </w:rPr>
              <w:t>7.540,10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52BABC" w14:textId="4D7E5555" w:rsidR="008579E8" w:rsidRPr="003A5061" w:rsidRDefault="008579E8" w:rsidP="004F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4F7276">
              <w:rPr>
                <w:rFonts w:ascii="Times New Roman" w:hAnsi="Times New Roman"/>
                <w:sz w:val="18"/>
                <w:szCs w:val="18"/>
              </w:rPr>
              <w:t>7.540,10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D2B176" w14:textId="04790C7E" w:rsidR="008579E8" w:rsidRPr="003A5061" w:rsidRDefault="00012F02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8579E8" w:rsidRPr="003A506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7227B9" w:rsidRPr="003A5061" w14:paraId="1876B269" w14:textId="77777777" w:rsidTr="004F7276">
        <w:trPr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94A666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i/>
                <w:iCs/>
                <w:sz w:val="18"/>
                <w:szCs w:val="18"/>
              </w:rPr>
              <w:t>A02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C070D1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B4F2FF" w14:textId="6980CFA3" w:rsidR="008579E8" w:rsidRPr="003A5061" w:rsidRDefault="008579E8" w:rsidP="0091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91267D">
              <w:rPr>
                <w:rFonts w:ascii="Times New Roman" w:hAnsi="Times New Roman"/>
                <w:sz w:val="18"/>
                <w:szCs w:val="18"/>
              </w:rPr>
              <w:t>1.733,33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DAD7C9" w14:textId="647E0CC5" w:rsidR="008579E8" w:rsidRPr="003A5061" w:rsidRDefault="008579E8" w:rsidP="0091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91267D">
              <w:rPr>
                <w:rFonts w:ascii="Times New Roman" w:hAnsi="Times New Roman"/>
                <w:sz w:val="18"/>
                <w:szCs w:val="18"/>
              </w:rPr>
              <w:t>22.516,33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9507DF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5BD0BF" w14:textId="17BD161F" w:rsidR="008579E8" w:rsidRPr="003A5061" w:rsidRDefault="008579E8" w:rsidP="0091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91267D">
              <w:rPr>
                <w:rFonts w:ascii="Times New Roman" w:hAnsi="Times New Roman"/>
                <w:sz w:val="18"/>
                <w:szCs w:val="18"/>
              </w:rPr>
              <w:t>194,73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642E51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1A7E1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A21D09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0A1E2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8F3D1B" w14:textId="4BB48839" w:rsidR="008579E8" w:rsidRPr="003A5061" w:rsidRDefault="008579E8" w:rsidP="004F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4F7276">
              <w:rPr>
                <w:rFonts w:ascii="Times New Roman" w:hAnsi="Times New Roman"/>
                <w:sz w:val="18"/>
                <w:szCs w:val="18"/>
              </w:rPr>
              <w:t>49.662,18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282520" w14:textId="6B8B45A5" w:rsidR="008579E8" w:rsidRPr="003A5061" w:rsidRDefault="008579E8" w:rsidP="004F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4F7276">
              <w:rPr>
                <w:rFonts w:ascii="Times New Roman" w:hAnsi="Times New Roman"/>
                <w:sz w:val="18"/>
                <w:szCs w:val="18"/>
              </w:rPr>
              <w:t>24.444,39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25212E" w14:textId="4D5E95F2" w:rsidR="008579E8" w:rsidRPr="003A5061" w:rsidRDefault="00012F02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  <w:r w:rsidR="008579E8" w:rsidRPr="003A506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7227B9" w:rsidRPr="003A5061" w14:paraId="68911453" w14:textId="77777777" w:rsidTr="004F7276">
        <w:trPr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A731AD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i/>
                <w:iCs/>
                <w:sz w:val="18"/>
                <w:szCs w:val="18"/>
              </w:rPr>
              <w:t>A03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2970EB" w14:textId="5A64899C" w:rsidR="008579E8" w:rsidRPr="003A5061" w:rsidRDefault="008579E8" w:rsidP="0091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91267D">
              <w:rPr>
                <w:rFonts w:ascii="Times New Roman" w:hAnsi="Times New Roman"/>
                <w:sz w:val="18"/>
                <w:szCs w:val="18"/>
              </w:rPr>
              <w:t>10.174,43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DDD49E" w14:textId="1A8545AA" w:rsidR="008579E8" w:rsidRPr="003A5061" w:rsidRDefault="008579E8" w:rsidP="0091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91267D">
              <w:rPr>
                <w:rFonts w:ascii="Times New Roman" w:hAnsi="Times New Roman"/>
                <w:sz w:val="18"/>
                <w:szCs w:val="18"/>
              </w:rPr>
              <w:t>17.227,59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3284CC" w14:textId="5E059412" w:rsidR="008579E8" w:rsidRPr="003A5061" w:rsidRDefault="008579E8" w:rsidP="006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616C57">
              <w:rPr>
                <w:rFonts w:ascii="Times New Roman" w:hAnsi="Times New Roman"/>
                <w:sz w:val="18"/>
                <w:szCs w:val="18"/>
              </w:rPr>
              <w:t>6.668,00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1D3FF3" w14:textId="47A9DB86" w:rsidR="008579E8" w:rsidRPr="003A5061" w:rsidRDefault="008579E8" w:rsidP="006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616C57">
              <w:rPr>
                <w:rFonts w:ascii="Times New Roman" w:hAnsi="Times New Roman"/>
                <w:sz w:val="18"/>
                <w:szCs w:val="18"/>
              </w:rPr>
              <w:t>18.561,68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2B562C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95AA6E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80CA3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C9986B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8F420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EA2C64" w14:textId="18707472" w:rsidR="008579E8" w:rsidRPr="003A5061" w:rsidRDefault="008579E8" w:rsidP="004F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4F7276">
              <w:rPr>
                <w:rFonts w:ascii="Times New Roman" w:hAnsi="Times New Roman"/>
                <w:sz w:val="18"/>
                <w:szCs w:val="18"/>
              </w:rPr>
              <w:t>80.696,75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B5DE14" w14:textId="10CD05EE" w:rsidR="008579E8" w:rsidRPr="003A5061" w:rsidRDefault="008579E8" w:rsidP="004F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4F7276">
              <w:rPr>
                <w:rFonts w:ascii="Times New Roman" w:hAnsi="Times New Roman"/>
                <w:sz w:val="18"/>
                <w:szCs w:val="18"/>
              </w:rPr>
              <w:t>52.631,70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1598BB" w14:textId="48235871" w:rsidR="008579E8" w:rsidRPr="003A5061" w:rsidRDefault="00012F02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  <w:r w:rsidR="008579E8" w:rsidRPr="003A506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7227B9" w:rsidRPr="003A5061" w14:paraId="37E76CC5" w14:textId="77777777" w:rsidTr="004F7276">
        <w:trPr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C59E8E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i/>
                <w:iCs/>
                <w:sz w:val="18"/>
                <w:szCs w:val="18"/>
              </w:rPr>
              <w:t>A04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605E5D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10F925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32AE60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58599D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72B37A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5C282F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E7D3F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97C27C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CFEC5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967861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94C62E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839B3E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7227B9" w:rsidRPr="003A5061" w14:paraId="19847844" w14:textId="77777777" w:rsidTr="004F7276">
        <w:trPr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4493D6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A5061">
              <w:rPr>
                <w:rFonts w:ascii="Times New Roman" w:hAnsi="Times New Roman"/>
                <w:i/>
                <w:iCs/>
                <w:sz w:val="18"/>
                <w:szCs w:val="18"/>
              </w:rPr>
              <w:t>A05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E86385" w14:textId="3383DA13" w:rsidR="008579E8" w:rsidRPr="003A5061" w:rsidRDefault="008579E8" w:rsidP="006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616C57">
              <w:rPr>
                <w:rFonts w:ascii="Times New Roman" w:hAnsi="Times New Roman"/>
                <w:sz w:val="18"/>
                <w:szCs w:val="18"/>
              </w:rPr>
              <w:t>4.328,46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3E9294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89E026" w14:textId="39B71374" w:rsidR="008579E8" w:rsidRPr="003A5061" w:rsidRDefault="008579E8" w:rsidP="006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616C57">
              <w:rPr>
                <w:rFonts w:ascii="Times New Roman" w:hAnsi="Times New Roman"/>
                <w:sz w:val="18"/>
                <w:szCs w:val="18"/>
              </w:rPr>
              <w:t>6.983,69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690E56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57CEE2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A8A58C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39FA3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6FF765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2CCF5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2DC917" w14:textId="6137A56F" w:rsidR="008579E8" w:rsidRPr="003A5061" w:rsidRDefault="008579E8" w:rsidP="004F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4F7276">
              <w:rPr>
                <w:rFonts w:ascii="Times New Roman" w:hAnsi="Times New Roman"/>
                <w:sz w:val="18"/>
                <w:szCs w:val="18"/>
              </w:rPr>
              <w:t>69.757,44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885B63" w14:textId="60F778B0" w:rsidR="008579E8" w:rsidRPr="003A5061" w:rsidRDefault="008579E8" w:rsidP="004F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4F7276">
              <w:rPr>
                <w:rFonts w:ascii="Times New Roman" w:hAnsi="Times New Roman"/>
                <w:sz w:val="18"/>
                <w:szCs w:val="18"/>
              </w:rPr>
              <w:t>11.312,15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26AB3F" w14:textId="742C2052" w:rsidR="008579E8" w:rsidRPr="003A5061" w:rsidRDefault="00012F02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8579E8" w:rsidRPr="003A506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7227B9" w:rsidRPr="003A5061" w14:paraId="70EF5C59" w14:textId="77777777" w:rsidTr="004F7276">
        <w:trPr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067D28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5061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A06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FC20B4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7F6392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1BAB22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81220D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041960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4E4ABF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6572D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9B58BA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7A950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1768C9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1BB145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6CA47E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7227B9" w:rsidRPr="003A5061" w14:paraId="4A53092A" w14:textId="77777777" w:rsidTr="004F7276">
        <w:trPr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B6B5B9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P01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66498E" w14:textId="69566F6F" w:rsidR="008579E8" w:rsidRPr="003A5061" w:rsidRDefault="008579E8" w:rsidP="006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616C57">
              <w:rPr>
                <w:rFonts w:ascii="Times New Roman" w:hAnsi="Times New Roman"/>
                <w:sz w:val="18"/>
                <w:szCs w:val="18"/>
              </w:rPr>
              <w:t>1.439,85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20B423" w14:textId="5E5A3A07" w:rsidR="008579E8" w:rsidRPr="003A5061" w:rsidRDefault="008579E8" w:rsidP="006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616C57">
              <w:rPr>
                <w:rFonts w:ascii="Times New Roman" w:hAnsi="Times New Roman"/>
                <w:sz w:val="18"/>
                <w:szCs w:val="18"/>
              </w:rPr>
              <w:t>5.434,93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AB7D99" w14:textId="59052654" w:rsidR="008579E8" w:rsidRPr="003A5061" w:rsidRDefault="008579E8" w:rsidP="006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616C57">
              <w:rPr>
                <w:rFonts w:ascii="Times New Roman" w:hAnsi="Times New Roman"/>
                <w:sz w:val="18"/>
                <w:szCs w:val="18"/>
              </w:rPr>
              <w:t>3.235,00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FE6373" w14:textId="5CF9475F" w:rsidR="008579E8" w:rsidRPr="003A5061" w:rsidRDefault="008579E8" w:rsidP="006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616C57">
              <w:rPr>
                <w:rFonts w:ascii="Times New Roman" w:hAnsi="Times New Roman"/>
                <w:sz w:val="18"/>
                <w:szCs w:val="18"/>
              </w:rPr>
              <w:t>1.802,92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39F8D6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0BFD36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DE7CB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B23528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E1446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4CABFB" w14:textId="064D9D12" w:rsidR="008579E8" w:rsidRPr="003A5061" w:rsidRDefault="008579E8" w:rsidP="004F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4F7276">
              <w:rPr>
                <w:rFonts w:ascii="Times New Roman" w:hAnsi="Times New Roman"/>
                <w:sz w:val="18"/>
                <w:szCs w:val="18"/>
              </w:rPr>
              <w:t>33.981,36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6E7AE5" w14:textId="3D3AFEAB" w:rsidR="008579E8" w:rsidRPr="003A5061" w:rsidRDefault="008579E8" w:rsidP="004F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4F7276">
              <w:rPr>
                <w:rFonts w:ascii="Times New Roman" w:hAnsi="Times New Roman"/>
                <w:sz w:val="18"/>
                <w:szCs w:val="18"/>
              </w:rPr>
              <w:t>11.912,70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6DA4AB" w14:textId="3AC4C362" w:rsidR="008579E8" w:rsidRPr="003A5061" w:rsidRDefault="00012F02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="008579E8" w:rsidRPr="003A506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7227B9" w:rsidRPr="003A5061" w14:paraId="73F9D11F" w14:textId="77777777" w:rsidTr="004F7276">
        <w:trPr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937050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P02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48A806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62A480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4DB6CA" w14:textId="6B17E479" w:rsidR="008579E8" w:rsidRPr="003A5061" w:rsidRDefault="008579E8" w:rsidP="006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616C57">
              <w:rPr>
                <w:rFonts w:ascii="Times New Roman" w:hAnsi="Times New Roman"/>
                <w:sz w:val="18"/>
                <w:szCs w:val="18"/>
              </w:rPr>
              <w:t>7.786,00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6A399F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318B95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C4D907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6ABCD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B98B2D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CFD90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384A57" w14:textId="17A52661" w:rsidR="008579E8" w:rsidRPr="003A5061" w:rsidRDefault="008579E8" w:rsidP="004F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4F7276">
              <w:rPr>
                <w:rFonts w:ascii="Times New Roman" w:hAnsi="Times New Roman"/>
                <w:sz w:val="18"/>
                <w:szCs w:val="18"/>
              </w:rPr>
              <w:t>15.775,64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88D1F5" w14:textId="06A018E5" w:rsidR="008579E8" w:rsidRPr="003A5061" w:rsidRDefault="008579E8" w:rsidP="004F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4F7276">
              <w:rPr>
                <w:rFonts w:ascii="Times New Roman" w:hAnsi="Times New Roman"/>
                <w:sz w:val="18"/>
                <w:szCs w:val="18"/>
              </w:rPr>
              <w:t>7.786,00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EB827D" w14:textId="62B77DAF" w:rsidR="008579E8" w:rsidRPr="003A5061" w:rsidRDefault="00012F02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  <w:r w:rsidR="008579E8" w:rsidRPr="003A506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7227B9" w:rsidRPr="003A5061" w14:paraId="65BE6774" w14:textId="77777777" w:rsidTr="004F7276">
        <w:trPr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D878B0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P03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9ADD76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2EFCCA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A4B436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A26BDC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10B4A9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EF73C9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9CF4B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D25208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1B1F5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34CE8F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E51386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2AD1C5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7227B9" w:rsidRPr="003A5061" w14:paraId="1D549B75" w14:textId="77777777" w:rsidTr="004F7276">
        <w:trPr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93B4C4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A5061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P04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8AA50F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EB12D4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3E3BD0" w14:textId="54C12404" w:rsidR="008579E8" w:rsidRPr="003A5061" w:rsidRDefault="008579E8" w:rsidP="006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616C57">
              <w:rPr>
                <w:rFonts w:ascii="Times New Roman" w:hAnsi="Times New Roman"/>
                <w:sz w:val="18"/>
                <w:szCs w:val="18"/>
              </w:rPr>
              <w:t>1.200,00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896A83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C7F629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3B632E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89ED8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D2BB15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FDCC9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A5E1C9" w14:textId="1E2EF205" w:rsidR="008579E8" w:rsidRPr="003A5061" w:rsidRDefault="008579E8" w:rsidP="004F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4F7276">
              <w:rPr>
                <w:rFonts w:ascii="Times New Roman" w:hAnsi="Times New Roman"/>
                <w:sz w:val="18"/>
                <w:szCs w:val="18"/>
              </w:rPr>
              <w:t>6.190,54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D3C2E6" w14:textId="26B064A0" w:rsidR="008579E8" w:rsidRPr="003A5061" w:rsidRDefault="008579E8" w:rsidP="004F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4F7276">
              <w:rPr>
                <w:rFonts w:ascii="Times New Roman" w:hAnsi="Times New Roman"/>
                <w:sz w:val="18"/>
                <w:szCs w:val="18"/>
              </w:rPr>
              <w:t>1.200,00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E8B42A" w14:textId="13DC7200" w:rsidR="008579E8" w:rsidRPr="003A5061" w:rsidRDefault="00012F02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8579E8" w:rsidRPr="003A506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7227B9" w:rsidRPr="003A5061" w14:paraId="25D5B96A" w14:textId="77777777" w:rsidTr="004F7276">
        <w:trPr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DC9611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A5061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P05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75FDB8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9332C4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0F6882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29453A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51A19B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B18190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44B61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8C8874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B972A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C31BF9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14E0B9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FDD4B2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7227B9" w:rsidRPr="003A5061" w14:paraId="66764B76" w14:textId="77777777" w:rsidTr="004F7276">
        <w:trPr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36CE95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i/>
                <w:iCs/>
                <w:sz w:val="18"/>
                <w:szCs w:val="18"/>
              </w:rPr>
              <w:t>TOTALE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9FF103" w14:textId="0EFAEE71" w:rsidR="008579E8" w:rsidRPr="003A5061" w:rsidRDefault="008579E8" w:rsidP="006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616C57">
              <w:rPr>
                <w:rFonts w:ascii="Times New Roman" w:hAnsi="Times New Roman"/>
                <w:sz w:val="18"/>
                <w:szCs w:val="18"/>
              </w:rPr>
              <w:t>15.942,74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EDD37C" w14:textId="30FF7B31" w:rsidR="008579E8" w:rsidRPr="003A5061" w:rsidRDefault="008579E8" w:rsidP="006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616C57">
              <w:rPr>
                <w:rFonts w:ascii="Times New Roman" w:hAnsi="Times New Roman"/>
                <w:sz w:val="18"/>
                <w:szCs w:val="18"/>
              </w:rPr>
              <w:t>31.935,95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D71C41" w14:textId="7DD075D9" w:rsidR="008579E8" w:rsidRPr="003A5061" w:rsidRDefault="008579E8" w:rsidP="006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616C57">
              <w:rPr>
                <w:rFonts w:ascii="Times New Roman" w:hAnsi="Times New Roman"/>
                <w:sz w:val="18"/>
                <w:szCs w:val="18"/>
              </w:rPr>
              <w:t>48.389,02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63CC26" w14:textId="5B9C40E8" w:rsidR="008579E8" w:rsidRPr="003A5061" w:rsidRDefault="008579E8" w:rsidP="006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616C57">
              <w:rPr>
                <w:rFonts w:ascii="Times New Roman" w:hAnsi="Times New Roman"/>
                <w:sz w:val="18"/>
                <w:szCs w:val="18"/>
              </w:rPr>
              <w:t>20.364,60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9B7BCF" w14:textId="43C6BB1C" w:rsidR="008579E8" w:rsidRPr="003A5061" w:rsidRDefault="008579E8" w:rsidP="006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616C57">
              <w:rPr>
                <w:rFonts w:ascii="Times New Roman" w:hAnsi="Times New Roman"/>
                <w:sz w:val="18"/>
                <w:szCs w:val="18"/>
              </w:rPr>
              <w:t>194,73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E9A244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030463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CC2334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36F688A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0A707E" w14:textId="79DD434D" w:rsidR="008579E8" w:rsidRPr="003A5061" w:rsidRDefault="008579E8" w:rsidP="004F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4F7276">
              <w:rPr>
                <w:rFonts w:ascii="Times New Roman" w:hAnsi="Times New Roman"/>
                <w:sz w:val="18"/>
                <w:szCs w:val="18"/>
              </w:rPr>
              <w:t>263.604,01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8A5D00" w14:textId="42D7052B" w:rsidR="008579E8" w:rsidRPr="003A5061" w:rsidRDefault="008579E8" w:rsidP="004F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4F7276">
              <w:rPr>
                <w:rFonts w:ascii="Times New Roman" w:hAnsi="Times New Roman"/>
                <w:sz w:val="18"/>
                <w:szCs w:val="18"/>
              </w:rPr>
              <w:t>116.827,04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1EB0ED" w14:textId="5667668E" w:rsidR="008579E8" w:rsidRPr="003A5061" w:rsidRDefault="00012F02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  <w:r w:rsidR="008579E8" w:rsidRPr="003A506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7227B9" w:rsidRPr="003A5061" w14:paraId="5FD835C6" w14:textId="77777777" w:rsidTr="004F7276">
        <w:trPr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39E620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TOTALE / TOTALE IMPEGNI %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3E47EB" w14:textId="5982BEA2" w:rsidR="008579E8" w:rsidRPr="003A5061" w:rsidRDefault="00012F02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8579E8" w:rsidRPr="003A506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59EA98" w14:textId="63223E23" w:rsidR="008579E8" w:rsidRPr="003A5061" w:rsidRDefault="00012F02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8579E8" w:rsidRPr="003A506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89BC76" w14:textId="29BD3569" w:rsidR="008579E8" w:rsidRPr="003A5061" w:rsidRDefault="00012F02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  <w:r w:rsidR="008579E8" w:rsidRPr="003A506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0FBC48" w14:textId="31D23CAC" w:rsidR="008579E8" w:rsidRPr="003A5061" w:rsidRDefault="00012F02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8579E8" w:rsidRPr="003A506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B6DF96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AC57A1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AAA909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238754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0B58CF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5AFF59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02E6CD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5D2EC6" w14:textId="77777777" w:rsidR="008579E8" w:rsidRPr="003A5061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493D097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5B5D44C" w14:textId="155249D6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lastRenderedPageBreak/>
        <w:t xml:space="preserve">L'utilizzo complessivo della dotazione finanziaria è pari al </w:t>
      </w:r>
      <w:r w:rsidR="00012F02">
        <w:rPr>
          <w:rFonts w:ascii="Times New Roman" w:hAnsi="Times New Roman"/>
        </w:rPr>
        <w:t>44</w:t>
      </w:r>
      <w:r w:rsidRPr="007227B9">
        <w:rPr>
          <w:rFonts w:ascii="Times New Roman" w:hAnsi="Times New Roman"/>
        </w:rPr>
        <w:t>%. In merito alle dotazioni annuali dei progetti, il tasso d</w:t>
      </w:r>
      <w:r w:rsidRPr="007227B9">
        <w:rPr>
          <w:rFonts w:ascii="Tahoma" w:hAnsi="Tahoma" w:cs="Tahoma"/>
        </w:rPr>
        <w:t>’</w:t>
      </w:r>
      <w:r w:rsidRPr="007227B9">
        <w:rPr>
          <w:rFonts w:ascii="Times New Roman" w:hAnsi="Times New Roman"/>
        </w:rPr>
        <w:t xml:space="preserve">impiego delle risorse ad essi destinate è pari al </w:t>
      </w:r>
      <w:r w:rsidR="00012F02">
        <w:rPr>
          <w:rFonts w:ascii="Times New Roman" w:hAnsi="Times New Roman"/>
        </w:rPr>
        <w:t>37</w:t>
      </w:r>
      <w:r w:rsidRPr="007227B9">
        <w:rPr>
          <w:rFonts w:ascii="Times New Roman" w:hAnsi="Times New Roman"/>
        </w:rPr>
        <w:t>%.</w:t>
      </w:r>
    </w:p>
    <w:p w14:paraId="1B9E3E3B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0C61003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In particolare, i Revisori hanno esaminato la documentazione relativa ad alcuni progetti, con le considerazioni che seguono:</w:t>
      </w:r>
    </w:p>
    <w:p w14:paraId="69610DDE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..............................................</w:t>
      </w:r>
    </w:p>
    <w:p w14:paraId="4B5DE220" w14:textId="77777777" w:rsidR="008579E8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BB8D5B7" w14:textId="77777777" w:rsidR="003A5061" w:rsidRDefault="003A5061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CEBC37E" w14:textId="77777777" w:rsidR="003A5061" w:rsidRDefault="003A5061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BB795E8" w14:textId="77777777" w:rsidR="003A5061" w:rsidRDefault="003A5061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CFEDD03" w14:textId="77777777" w:rsidR="003A5061" w:rsidRDefault="003A5061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871C67B" w14:textId="77777777" w:rsidR="003A5061" w:rsidRPr="007227B9" w:rsidRDefault="003A5061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FD84968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0"/>
        <w:gridCol w:w="1681"/>
        <w:gridCol w:w="1580"/>
        <w:gridCol w:w="1406"/>
      </w:tblGrid>
      <w:tr w:rsidR="008579E8" w:rsidRPr="007227B9" w14:paraId="50228688" w14:textId="77777777" w:rsidTr="00F8716D">
        <w:trPr>
          <w:trHeight w:val="360"/>
        </w:trPr>
        <w:tc>
          <w:tcPr>
            <w:tcW w:w="105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84E3C3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7B9">
              <w:rPr>
                <w:rFonts w:ascii="Times New Roman" w:hAnsi="Times New Roman"/>
                <w:b/>
                <w:bCs/>
                <w:sz w:val="24"/>
                <w:szCs w:val="24"/>
              </w:rPr>
              <w:t>Rendiconto gestione economica (</w:t>
            </w:r>
            <w:proofErr w:type="spellStart"/>
            <w:r w:rsidRPr="007227B9">
              <w:rPr>
                <w:rFonts w:ascii="Times New Roman" w:hAnsi="Times New Roman"/>
                <w:b/>
                <w:bCs/>
                <w:sz w:val="24"/>
                <w:szCs w:val="24"/>
              </w:rPr>
              <w:t>Mod</w:t>
            </w:r>
            <w:proofErr w:type="spellEnd"/>
            <w:r w:rsidRPr="00722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I) </w:t>
            </w:r>
          </w:p>
        </w:tc>
      </w:tr>
      <w:tr w:rsidR="008579E8" w:rsidRPr="007227B9" w14:paraId="47DCBD15" w14:textId="77777777" w:rsidTr="00F8716D">
        <w:trPr>
          <w:trHeight w:val="260"/>
        </w:trPr>
        <w:tc>
          <w:tcPr>
            <w:tcW w:w="105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8FEF50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G01 - Azienda agraria / G02 - Azienda speciale / G03 - Attività per conto terzi / G04 - Attività convittuale</w:t>
            </w:r>
          </w:p>
        </w:tc>
      </w:tr>
      <w:tr w:rsidR="007227B9" w:rsidRPr="007227B9" w14:paraId="67F635CC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4EB37B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486241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EE3918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1133A0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7B9" w:rsidRPr="007227B9" w14:paraId="7EC795EC" w14:textId="77777777" w:rsidTr="003A5061">
        <w:trPr>
          <w:trHeight w:val="290"/>
        </w:trPr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AC78C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ENTRATE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62A09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Competenza</w:t>
            </w:r>
          </w:p>
        </w:tc>
      </w:tr>
      <w:tr w:rsidR="007227B9" w:rsidRPr="007227B9" w14:paraId="3DF8367C" w14:textId="77777777" w:rsidTr="003A5061">
        <w:trPr>
          <w:trHeight w:val="820"/>
        </w:trPr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8C33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57F8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Programmazione definitiva</w:t>
            </w:r>
          </w:p>
          <w:p w14:paraId="1E359DF6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 xml:space="preserve"> (a)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AA2E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Somme accertate</w:t>
            </w:r>
          </w:p>
          <w:p w14:paraId="4A0268F2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 xml:space="preserve"> 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FBA2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%</w:t>
            </w:r>
          </w:p>
          <w:p w14:paraId="44424906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Disponibilità (b/a)</w:t>
            </w:r>
          </w:p>
        </w:tc>
      </w:tr>
      <w:tr w:rsidR="007227B9" w:rsidRPr="007227B9" w14:paraId="4E113CAD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EFB93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Avanzo di amministrazione presunto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63003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CB570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95511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7B9" w:rsidRPr="007227B9" w14:paraId="15199E16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187FA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Finanziamenti dall'Unione Europea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A2E1B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782B2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DCC0A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789310AE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26E9D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Finanziamenti dallo Stato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A2E7D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646C2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52FAE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10065204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3E7AF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Finanziamenti dalla Regione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C03CE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AF0DF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75861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216356D8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0F96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Finanziamenti da Enti locali o da altre Istituzioni pubbliche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3C6CE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EBA76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3EA60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56EE67AA" w14:textId="77777777" w:rsidTr="003A5061">
        <w:trPr>
          <w:trHeight w:val="25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5A95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Contributi da privati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AF638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4B85B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15820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42F97959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CCC3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Proventi da gestioni economiche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B0CD0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75557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1B2EA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7E2B0703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29F7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Rimborsi e restituzione somme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3D261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AB193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B222E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20ABD32D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0928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Alienazione di beni materiali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1222A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88EE8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F389D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6E5EDB0F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2DCD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Alienazione di beni immateriali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7041D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5A313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E083E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45CCBAAA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B28E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Sponsor e utilizzo locali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CBED6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1FBFF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D40D3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6A98DDF0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E7B2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Altre entrate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26CA2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E5BF0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A0544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5E5BA5B1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73109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Mutui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0C883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923CE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F63FD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4BAD680B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06DC2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227B9">
              <w:rPr>
                <w:rFonts w:ascii="Times New Roman" w:hAnsi="Times New Roman"/>
                <w:b/>
                <w:sz w:val="20"/>
                <w:szCs w:val="20"/>
              </w:rPr>
              <w:t>TOTALE ENTRATE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AFB259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59D860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CE9EC4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31AE9F1C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7D5998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27B9">
              <w:rPr>
                <w:rFonts w:ascii="Times New Roman" w:hAnsi="Times New Roman"/>
                <w:b/>
                <w:bCs/>
                <w:sz w:val="20"/>
                <w:szCs w:val="20"/>
              </w:rPr>
              <w:t>Disavanzo di competenza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E306C5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D877249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80F44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7227B9" w:rsidRPr="007227B9" w14:paraId="25049C63" w14:textId="77777777" w:rsidTr="003A5061">
        <w:trPr>
          <w:trHeight w:val="27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1AD54F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75ECE7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0E0C0B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F0EFB0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283024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CBC2FF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7B9" w:rsidRPr="007227B9" w14:paraId="66CCF439" w14:textId="77777777" w:rsidTr="003A5061">
        <w:trPr>
          <w:trHeight w:val="255"/>
        </w:trPr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03D3C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SPESE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F445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Competenza</w:t>
            </w:r>
          </w:p>
        </w:tc>
      </w:tr>
      <w:tr w:rsidR="007227B9" w:rsidRPr="007227B9" w14:paraId="4CD7A1D3" w14:textId="77777777" w:rsidTr="003A5061">
        <w:trPr>
          <w:trHeight w:val="530"/>
        </w:trPr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23E5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E554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 xml:space="preserve">Programmazione definitiva </w:t>
            </w:r>
          </w:p>
          <w:p w14:paraId="1C5598E4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2059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Somme impegnate</w:t>
            </w:r>
            <w:r w:rsidRPr="007227B9">
              <w:rPr>
                <w:rFonts w:ascii="Times New Roman" w:hAnsi="Times New Roman"/>
                <w:sz w:val="20"/>
                <w:szCs w:val="20"/>
              </w:rPr>
              <w:br/>
              <w:t>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AEAE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%</w:t>
            </w:r>
          </w:p>
          <w:p w14:paraId="173A1378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Utilizzo</w:t>
            </w:r>
          </w:p>
          <w:p w14:paraId="2A09964C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(b/a)</w:t>
            </w:r>
          </w:p>
        </w:tc>
      </w:tr>
      <w:tr w:rsidR="007227B9" w:rsidRPr="007227B9" w14:paraId="51499077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7E8AF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Spese di personale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62A90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B9780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FE463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4ABC6DE7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811A8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Acquisto di beni di consumo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A0724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0B0E4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EF93D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611CA671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12177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Acquisto di servizi ed utilizzo di beni di terzi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DB750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E2CCF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9FC9C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0BDA1467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A189E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Acquisto di beni d'investimento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F1787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65D5F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902B8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433483EB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D78CD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Atre spese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031F4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9438A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10688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4832B306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5B985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Imposte e tasse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AF36A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90A04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2137E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441AB79A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AB688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Oneri straordinari e da contenzioso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978F1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180DA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91A16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294098E6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2614A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Oneri finanziari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B45A1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ADA9F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1FB40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0409F75C" w14:textId="77777777" w:rsidTr="003A5061">
        <w:trPr>
          <w:trHeight w:val="27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67072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Rimborsi e poste correttive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4846D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94095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F7F0E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33E7AB97" w14:textId="77777777" w:rsidTr="003A5061">
        <w:trPr>
          <w:trHeight w:val="2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32B8A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227B9">
              <w:rPr>
                <w:rFonts w:ascii="Times New Roman" w:hAnsi="Times New Roman"/>
                <w:b/>
                <w:sz w:val="20"/>
                <w:szCs w:val="20"/>
              </w:rPr>
              <w:t>TOTALE SPESE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89F991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37FE80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2B51A3" w14:textId="77777777"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14:paraId="0D7865B1" w14:textId="77777777" w:rsidTr="003A5061">
        <w:trPr>
          <w:trHeight w:val="26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AE7D5F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27B9">
              <w:rPr>
                <w:rFonts w:ascii="Times New Roman" w:hAnsi="Times New Roman"/>
                <w:b/>
                <w:bCs/>
                <w:sz w:val="20"/>
                <w:szCs w:val="20"/>
              </w:rPr>
              <w:t>Avanzo di competenza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C8439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93948F5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€ 0,00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0DF6F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</w:tbl>
    <w:p w14:paraId="5EE1EBE6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C23C407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324027B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Pertanto, nell'esercizio finanziario .... la gestione economica presenta un ........... di competenza di ............</w:t>
      </w:r>
    </w:p>
    <w:p w14:paraId="377FFC87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407AAB3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52C5ED4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b/>
          <w:bCs/>
        </w:rPr>
        <w:t>Dichiarazione del sostituto di imposta (</w:t>
      </w:r>
      <w:proofErr w:type="spellStart"/>
      <w:r w:rsidRPr="007227B9">
        <w:rPr>
          <w:rFonts w:ascii="Times New Roman" w:hAnsi="Times New Roman"/>
          <w:b/>
          <w:bCs/>
        </w:rPr>
        <w:t>Mod</w:t>
      </w:r>
      <w:proofErr w:type="spellEnd"/>
      <w:r w:rsidRPr="007227B9">
        <w:rPr>
          <w:rFonts w:ascii="Times New Roman" w:hAnsi="Times New Roman"/>
          <w:b/>
          <w:bCs/>
        </w:rPr>
        <w:t>. 770)</w:t>
      </w:r>
    </w:p>
    <w:p w14:paraId="423EE7FF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256FA95" w14:textId="26FC4383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 xml:space="preserve">La dichiarazione del sostituto d'imposta per l'anno d'imposta </w:t>
      </w:r>
      <w:r w:rsidR="00012F02">
        <w:rPr>
          <w:rFonts w:ascii="Times New Roman" w:hAnsi="Times New Roman"/>
        </w:rPr>
        <w:t>2019</w:t>
      </w:r>
      <w:r w:rsidRPr="007227B9">
        <w:rPr>
          <w:rFonts w:ascii="Times New Roman" w:hAnsi="Times New Roman"/>
        </w:rPr>
        <w:t xml:space="preserve"> risulta presentata nei termini.</w:t>
      </w:r>
    </w:p>
    <w:p w14:paraId="17D39F9F" w14:textId="77777777" w:rsidR="003A5061" w:rsidRDefault="003A5061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C9F52DB" w14:textId="77777777" w:rsidR="003A5061" w:rsidRDefault="003A5061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73A68F5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t xml:space="preserve">Dichiarazione IRAP </w:t>
      </w:r>
    </w:p>
    <w:p w14:paraId="16D97133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ED85E1C" w14:textId="59FA4F65"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227B9">
        <w:rPr>
          <w:rFonts w:ascii="Times New Roman" w:hAnsi="Times New Roman"/>
          <w:iCs/>
        </w:rPr>
        <w:t xml:space="preserve">La dichiarazione IRAP per l’anno d’imposta </w:t>
      </w:r>
      <w:r w:rsidR="00012F02">
        <w:rPr>
          <w:rFonts w:ascii="Times New Roman" w:hAnsi="Times New Roman"/>
          <w:iCs/>
        </w:rPr>
        <w:t>2019</w:t>
      </w:r>
      <w:r w:rsidRPr="007227B9">
        <w:rPr>
          <w:rFonts w:ascii="Times New Roman" w:hAnsi="Times New Roman"/>
          <w:iCs/>
        </w:rPr>
        <w:t xml:space="preserve"> risulta presentata nei termini.</w:t>
      </w:r>
    </w:p>
    <w:p w14:paraId="1B188702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7000A75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t>Certificazione Unica</w:t>
      </w:r>
    </w:p>
    <w:p w14:paraId="779DDCDA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E2E99CB" w14:textId="5D1A4494"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227B9">
        <w:rPr>
          <w:rFonts w:ascii="Times New Roman" w:hAnsi="Times New Roman"/>
          <w:iCs/>
        </w:rPr>
        <w:t xml:space="preserve">La Certificazione Unica per l’anno d’imposta </w:t>
      </w:r>
      <w:r w:rsidR="00012F02">
        <w:rPr>
          <w:rFonts w:ascii="Times New Roman" w:hAnsi="Times New Roman"/>
          <w:iCs/>
        </w:rPr>
        <w:t>2019</w:t>
      </w:r>
      <w:r w:rsidRPr="007227B9">
        <w:rPr>
          <w:rFonts w:ascii="Times New Roman" w:hAnsi="Times New Roman"/>
          <w:iCs/>
        </w:rPr>
        <w:t xml:space="preserve"> risulta presentata nei termini.</w:t>
      </w:r>
    </w:p>
    <w:p w14:paraId="49B68B03" w14:textId="77777777"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14:paraId="7AFFD06C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2EBB360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t>Pubblicazione tempi medi di pagamento relativi agli acquisti di beni, servizi e forniture</w:t>
      </w:r>
    </w:p>
    <w:p w14:paraId="674D3254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790B329" w14:textId="2135835B"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Cs/>
        </w:rPr>
        <w:t xml:space="preserve">L’indicatore di tempestività dei pagamenti dell’anno </w:t>
      </w:r>
      <w:r w:rsidR="005F6E29">
        <w:rPr>
          <w:rFonts w:ascii="Times New Roman" w:hAnsi="Times New Roman"/>
          <w:iCs/>
        </w:rPr>
        <w:t>2020</w:t>
      </w:r>
      <w:r w:rsidRPr="007227B9">
        <w:rPr>
          <w:rFonts w:ascii="Times New Roman" w:hAnsi="Times New Roman"/>
          <w:iCs/>
        </w:rPr>
        <w:t xml:space="preserve"> risulta</w:t>
      </w:r>
      <w:r w:rsidR="005F6E29">
        <w:rPr>
          <w:rFonts w:ascii="Times New Roman" w:hAnsi="Times New Roman"/>
          <w:iCs/>
        </w:rPr>
        <w:t>no pubblicati</w:t>
      </w:r>
      <w:r w:rsidRPr="007227B9">
        <w:rPr>
          <w:rFonts w:ascii="Times New Roman" w:hAnsi="Times New Roman"/>
          <w:iCs/>
        </w:rPr>
        <w:t xml:space="preserve"> sul sito istituzionale della Scuola</w:t>
      </w:r>
    </w:p>
    <w:p w14:paraId="1E536721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0A83149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..................................................</w:t>
      </w:r>
    </w:p>
    <w:p w14:paraId="4F777E42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633816C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227B9">
        <w:rPr>
          <w:rFonts w:ascii="Times New Roman" w:hAnsi="Times New Roman"/>
          <w:b/>
          <w:bCs/>
        </w:rPr>
        <w:t>(Accertamenti negativi)</w:t>
      </w:r>
    </w:p>
    <w:p w14:paraId="70F8CA33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371E8B0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Non risultano osservate le norme regolamentari</w:t>
      </w:r>
    </w:p>
    <w:p w14:paraId="13F8599E" w14:textId="77777777" w:rsidR="008579E8" w:rsidRPr="007227B9" w:rsidRDefault="008579E8" w:rsidP="00F8716D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La relazione illustrativa predisposta dal dirigente scolastico è carente nei contenuti richiesti dall'art. 23, comma 1, del regolamento</w:t>
      </w:r>
    </w:p>
    <w:p w14:paraId="3992C649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 modelli non sono correttamente compilati</w:t>
      </w:r>
    </w:p>
    <w:p w14:paraId="4ECDA7B9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Gli accertamenti di entrata e gli impegni di spesa non sono attendibili</w:t>
      </w:r>
    </w:p>
    <w:p w14:paraId="42A84FCE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Gli impegni non sono stati assunti nei limiti dei relativi stanziamenti</w:t>
      </w:r>
    </w:p>
    <w:p w14:paraId="4E0A6561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Il fondo economale per le minute spese non risulta versato entro il 31/12</w:t>
      </w:r>
    </w:p>
    <w:p w14:paraId="7FE02861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Dagli elementi di cui agli atti esaminati ed alle verifiche periodiche, sono state accertate irregolarità nella gestione finanziaria e/o incoerenze rispetto alla programmazione</w:t>
      </w:r>
    </w:p>
    <w:p w14:paraId="557A11E4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Non è stato rispettato il vincolo di destinazione dei finanziamenti</w:t>
      </w:r>
    </w:p>
    <w:p w14:paraId="470D2D06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 dati della programmazione definitiva non sono correttamente indicati</w:t>
      </w:r>
    </w:p>
    <w:p w14:paraId="5F8506CF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Esistono incongruenze tra il Conto finanziario e le risultanze contabili di cui ai registri</w:t>
      </w:r>
    </w:p>
    <w:p w14:paraId="0D6325EB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Vi sono incoerenze nella compilazione del modello H</w:t>
      </w:r>
    </w:p>
    <w:p w14:paraId="2FB25F5F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 valori indicati divergono dalle risultanze contabili</w:t>
      </w:r>
    </w:p>
    <w:p w14:paraId="69017F6C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Sono presenti anomalie nel </w:t>
      </w:r>
      <w:proofErr w:type="spellStart"/>
      <w:r w:rsidRPr="007227B9">
        <w:rPr>
          <w:rFonts w:ascii="Times New Roman" w:hAnsi="Times New Roman"/>
          <w:i/>
          <w:iCs/>
        </w:rPr>
        <w:t>riaccertamento</w:t>
      </w:r>
      <w:proofErr w:type="spellEnd"/>
      <w:r w:rsidRPr="007227B9">
        <w:rPr>
          <w:rFonts w:ascii="Times New Roman" w:hAnsi="Times New Roman"/>
          <w:i/>
          <w:iCs/>
        </w:rPr>
        <w:t xml:space="preserve"> dei residui</w:t>
      </w:r>
    </w:p>
    <w:p w14:paraId="7982501C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Vi sono incoerenze nella compilazione del modello L</w:t>
      </w:r>
    </w:p>
    <w:p w14:paraId="1748485F" w14:textId="77777777" w:rsidR="008579E8" w:rsidRPr="00A631B7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</w:t>
      </w:r>
      <w:r w:rsidRPr="00A631B7">
        <w:rPr>
          <w:rFonts w:ascii="Times New Roman" w:hAnsi="Times New Roman"/>
          <w:i/>
          <w:iCs/>
        </w:rPr>
        <w:t>Non sono state rispettate le norme regolamentari relative alle procedure di variazione ai beni iscritti nell'inventario</w:t>
      </w:r>
    </w:p>
    <w:p w14:paraId="4B0D2446" w14:textId="77777777" w:rsidR="00273F5F" w:rsidRPr="00A631B7" w:rsidRDefault="008579E8" w:rsidP="00273F5F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631B7">
        <w:rPr>
          <w:rFonts w:ascii="Times New Roman" w:hAnsi="Times New Roman"/>
          <w:i/>
          <w:iCs/>
        </w:rPr>
        <w:t xml:space="preserve">  </w:t>
      </w:r>
      <w:r w:rsidR="00273F5F" w:rsidRPr="00A631B7">
        <w:rPr>
          <w:rFonts w:ascii="Times New Roman" w:hAnsi="Times New Roman"/>
          <w:i/>
          <w:iCs/>
        </w:rPr>
        <w:t>Non è ancora avvenuto il passaggio di consegne dal DSGA uscente al DSGA subentrante per i motivi illustrati nel verbale e/o non è stata correttamente applicata la procedura regolamentare</w:t>
      </w:r>
      <w:r w:rsidR="00273F5F" w:rsidRPr="00A631B7">
        <w:rPr>
          <w:rFonts w:ascii="Times New Roman" w:hAnsi="Times New Roman"/>
          <w:color w:val="000000"/>
        </w:rPr>
        <w:t xml:space="preserve">  </w:t>
      </w:r>
    </w:p>
    <w:p w14:paraId="5235815F" w14:textId="77777777" w:rsidR="008579E8" w:rsidRPr="00A631B7" w:rsidRDefault="008579E8" w:rsidP="00273F5F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631B7">
        <w:rPr>
          <w:rFonts w:ascii="Times New Roman" w:hAnsi="Times New Roman"/>
          <w:i/>
          <w:iCs/>
        </w:rPr>
        <w:t>I valori indicati divergono dalle risultanze di cui al libro inventario e dagli altri registri</w:t>
      </w:r>
    </w:p>
    <w:p w14:paraId="69B10196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631B7">
        <w:rPr>
          <w:rFonts w:ascii="Times New Roman" w:hAnsi="Times New Roman"/>
          <w:i/>
          <w:iCs/>
        </w:rPr>
        <w:t xml:space="preserve">  Il valore</w:t>
      </w:r>
      <w:r w:rsidRPr="007227B9">
        <w:rPr>
          <w:rFonts w:ascii="Times New Roman" w:hAnsi="Times New Roman"/>
          <w:i/>
          <w:iCs/>
        </w:rPr>
        <w:t xml:space="preserve"> dei crediti e debiti indicati non corrisponde al valore accertato dei residui attivi e passivi</w:t>
      </w:r>
    </w:p>
    <w:p w14:paraId="4696BCCC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L'ammontare delle disponibilità liquide indicate è difforme dalla sommatoria dei saldi al 31/12 comunicati dall'Istituto cassiere e Banca d’Italia (</w:t>
      </w:r>
      <w:proofErr w:type="spellStart"/>
      <w:r w:rsidRPr="007227B9">
        <w:rPr>
          <w:rFonts w:ascii="Times New Roman" w:hAnsi="Times New Roman"/>
          <w:i/>
          <w:iCs/>
        </w:rPr>
        <w:t>mod</w:t>
      </w:r>
      <w:proofErr w:type="spellEnd"/>
      <w:r w:rsidRPr="007227B9">
        <w:rPr>
          <w:rFonts w:ascii="Times New Roman" w:hAnsi="Times New Roman"/>
          <w:i/>
          <w:iCs/>
        </w:rPr>
        <w:t xml:space="preserve">. 56 T – Tesoreria Unica) nonché da Poste </w:t>
      </w:r>
      <w:proofErr w:type="spellStart"/>
      <w:r w:rsidRPr="007227B9">
        <w:rPr>
          <w:rFonts w:ascii="Times New Roman" w:hAnsi="Times New Roman"/>
          <w:i/>
          <w:iCs/>
        </w:rPr>
        <w:t>SpA</w:t>
      </w:r>
      <w:proofErr w:type="spellEnd"/>
    </w:p>
    <w:p w14:paraId="1FD5A7C4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Le consistenze iniziali non sono correttamente riportate</w:t>
      </w:r>
    </w:p>
    <w:p w14:paraId="6291D2E2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Vi sono incoerenze nella compilazione del modello K</w:t>
      </w:r>
    </w:p>
    <w:p w14:paraId="0F540949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 valori indicati divergono dalle risultanze di cui ai registri contabili</w:t>
      </w:r>
    </w:p>
    <w:p w14:paraId="25F4FF8D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L'ammontare del Fondo cassa risultante dal giornale di cassa al 31/12 differisce dal saldo comunicato dall'Istituto cassiere e Banca d’Italia (</w:t>
      </w:r>
      <w:proofErr w:type="spellStart"/>
      <w:r w:rsidRPr="007227B9">
        <w:rPr>
          <w:rFonts w:ascii="Times New Roman" w:hAnsi="Times New Roman"/>
          <w:i/>
          <w:iCs/>
        </w:rPr>
        <w:t>mod</w:t>
      </w:r>
      <w:proofErr w:type="spellEnd"/>
      <w:r w:rsidRPr="007227B9">
        <w:rPr>
          <w:rFonts w:ascii="Times New Roman" w:hAnsi="Times New Roman"/>
          <w:i/>
          <w:iCs/>
        </w:rPr>
        <w:t>. 56 T – Tesoreria Unica)</w:t>
      </w:r>
    </w:p>
    <w:p w14:paraId="42FC8962" w14:textId="77777777" w:rsidR="008579E8" w:rsidRPr="007227B9" w:rsidRDefault="008579E8" w:rsidP="008579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 xml:space="preserve">La gestione del servizio di cassa dell’Azienda agraria (G01) / Azienda speciale (G02) non è conforme alle disposizioni previste dall’art. 25, commi 11 e 12, del DI n. 129/2018 </w:t>
      </w:r>
    </w:p>
    <w:p w14:paraId="6D2F412D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Vi sono incoerenze nella compilazione del modello J</w:t>
      </w:r>
    </w:p>
    <w:p w14:paraId="48E44D9D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lastRenderedPageBreak/>
        <w:t>La relazione illustrativa del conto consuntivo non contiene gli elementi previsti per le gestioni economiche separate dal DI n. 129/2018</w:t>
      </w:r>
    </w:p>
    <w:p w14:paraId="79825A05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 xml:space="preserve">Le scritture contabili della gestione economica non risultano tenute come appositamente previsto dal DI n. 129/2018 </w:t>
      </w:r>
    </w:p>
    <w:p w14:paraId="18C477CA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 xml:space="preserve">I registri obbligatori previsti per la gestione economica dalla vigente normativa fiscale non risultano regolarmente tenuti </w:t>
      </w:r>
    </w:p>
    <w:p w14:paraId="44345188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Le risultanze contabili della gestione economica non concordano con i registri obbligatori previsti dalla vigente normativa fiscale</w:t>
      </w:r>
    </w:p>
    <w:p w14:paraId="26289D62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Non risultano effettuati i versamenti all’Erario dovuti per la gestione economica, come previsto dalla vigente normativa fiscale</w:t>
      </w:r>
    </w:p>
    <w:p w14:paraId="7F2A7D4F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Non è avvenuta la presentazione del modello 770</w:t>
      </w:r>
    </w:p>
    <w:p w14:paraId="1C162F32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Non è stato rispettato il termine di presentazione del modello 770</w:t>
      </w:r>
    </w:p>
    <w:p w14:paraId="1A1D4F6F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>Non è avvenuta la presentazione del modello IRAP</w:t>
      </w:r>
    </w:p>
    <w:p w14:paraId="717D06A0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>Non è stato rispettato il termine di presentazione del modello IRAP</w:t>
      </w:r>
    </w:p>
    <w:p w14:paraId="647415E5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Non è avvenuta la presentazione della Certificazione Unica</w:t>
      </w:r>
    </w:p>
    <w:p w14:paraId="5478D013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Non è stato rispettato il termine di presentazione della Certificazione Unica</w:t>
      </w:r>
    </w:p>
    <w:p w14:paraId="39D35998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Non è stato pubblicato sul sito istituzionale della Scuola l’indicatore di tempestività dei pagamenti annuale</w:t>
      </w:r>
    </w:p>
    <w:p w14:paraId="7C20FD3F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8A062B5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227B9">
        <w:rPr>
          <w:rFonts w:ascii="Times New Roman" w:hAnsi="Times New Roman"/>
          <w:b/>
          <w:bCs/>
        </w:rPr>
        <w:t>(Accertamenti positivi)</w:t>
      </w:r>
    </w:p>
    <w:p w14:paraId="5BF7874E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20E951A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Risultano osservate le norme regolamentari</w:t>
      </w:r>
    </w:p>
    <w:p w14:paraId="447AD126" w14:textId="77777777" w:rsidR="008579E8" w:rsidRPr="00273F5F" w:rsidRDefault="008579E8" w:rsidP="008579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La relazione illustrativa predisposta dal dirigente scolastico è esaustiva nei contenuti richiesti dall'art. 23, comma 1, del regolamento</w:t>
      </w:r>
    </w:p>
    <w:p w14:paraId="36B67C51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 modelli sono correttamente compilati</w:t>
      </w:r>
    </w:p>
    <w:p w14:paraId="11CBFD48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Gli accertamenti di entrata e gli impegni di spesa sono attendibili</w:t>
      </w:r>
    </w:p>
    <w:p w14:paraId="59C05C11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Gli impegni sono stati assunti nei limiti dei relativi stanziamenti</w:t>
      </w:r>
    </w:p>
    <w:p w14:paraId="4398D8C2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Il fondo economale per le minute spese risulta versato entro il 31/12</w:t>
      </w:r>
    </w:p>
    <w:p w14:paraId="59C0697C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Dagli elementi di cui agli atti esaminati ed alle verifiche periodiche, è stata accertata la regolarità della gestione finanziaria e la coerenza rispetto alla programmazione</w:t>
      </w:r>
    </w:p>
    <w:p w14:paraId="459BA02D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</w:t>
      </w:r>
      <w:proofErr w:type="gramStart"/>
      <w:r w:rsidRPr="007227B9">
        <w:rPr>
          <w:rFonts w:ascii="Times New Roman" w:hAnsi="Times New Roman"/>
          <w:i/>
          <w:iCs/>
        </w:rPr>
        <w:t>E'</w:t>
      </w:r>
      <w:proofErr w:type="gramEnd"/>
      <w:r w:rsidRPr="007227B9">
        <w:rPr>
          <w:rFonts w:ascii="Times New Roman" w:hAnsi="Times New Roman"/>
          <w:i/>
          <w:iCs/>
        </w:rPr>
        <w:t xml:space="preserve"> stato rispettato il vincolo di destinazione dei finanziamenti</w:t>
      </w:r>
    </w:p>
    <w:p w14:paraId="7E5CA7EC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 dati della programmazione definitiva sono correttamente indicati</w:t>
      </w:r>
    </w:p>
    <w:p w14:paraId="43A3172C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Esiste corrispondenza tra il contenuto del conto finanziario e le risultanze contabili di cui ai registri</w:t>
      </w:r>
    </w:p>
    <w:p w14:paraId="62BCD85C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Il modello H è coerente con gli altri modelli</w:t>
      </w:r>
    </w:p>
    <w:p w14:paraId="01C5386A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Vi è concordanza tra i valori in</w:t>
      </w:r>
      <w:r w:rsidR="003A5061">
        <w:rPr>
          <w:rFonts w:ascii="Times New Roman" w:hAnsi="Times New Roman"/>
          <w:i/>
          <w:iCs/>
        </w:rPr>
        <w:t>dicati nel modello L</w:t>
      </w:r>
      <w:r w:rsidRPr="007227B9">
        <w:rPr>
          <w:rFonts w:ascii="Times New Roman" w:hAnsi="Times New Roman"/>
          <w:i/>
          <w:iCs/>
        </w:rPr>
        <w:t xml:space="preserve"> e le risultanze contabili</w:t>
      </w:r>
    </w:p>
    <w:p w14:paraId="0611D8B5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</w:t>
      </w:r>
      <w:proofErr w:type="gramStart"/>
      <w:r w:rsidRPr="007227B9">
        <w:rPr>
          <w:rFonts w:ascii="Times New Roman" w:hAnsi="Times New Roman"/>
          <w:i/>
          <w:iCs/>
        </w:rPr>
        <w:t>E'</w:t>
      </w:r>
      <w:proofErr w:type="gramEnd"/>
      <w:r w:rsidRPr="007227B9">
        <w:rPr>
          <w:rFonts w:ascii="Times New Roman" w:hAnsi="Times New Roman"/>
          <w:i/>
          <w:iCs/>
        </w:rPr>
        <w:t xml:space="preserve"> stato correttamente eseguito il </w:t>
      </w:r>
      <w:proofErr w:type="spellStart"/>
      <w:r w:rsidRPr="007227B9">
        <w:rPr>
          <w:rFonts w:ascii="Times New Roman" w:hAnsi="Times New Roman"/>
          <w:i/>
          <w:iCs/>
        </w:rPr>
        <w:t>riaccertamento</w:t>
      </w:r>
      <w:proofErr w:type="spellEnd"/>
      <w:r w:rsidRPr="007227B9">
        <w:rPr>
          <w:rFonts w:ascii="Times New Roman" w:hAnsi="Times New Roman"/>
          <w:i/>
          <w:iCs/>
        </w:rPr>
        <w:t xml:space="preserve"> dei residui</w:t>
      </w:r>
    </w:p>
    <w:p w14:paraId="75B352F2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Il modello </w:t>
      </w:r>
      <w:proofErr w:type="gramStart"/>
      <w:r w:rsidRPr="007227B9">
        <w:rPr>
          <w:rFonts w:ascii="Times New Roman" w:hAnsi="Times New Roman"/>
          <w:i/>
          <w:iCs/>
        </w:rPr>
        <w:t>L è</w:t>
      </w:r>
      <w:proofErr w:type="gramEnd"/>
      <w:r w:rsidRPr="007227B9">
        <w:rPr>
          <w:rFonts w:ascii="Times New Roman" w:hAnsi="Times New Roman"/>
          <w:i/>
          <w:iCs/>
        </w:rPr>
        <w:t xml:space="preserve"> coerente con gli altri modelli</w:t>
      </w:r>
    </w:p>
    <w:p w14:paraId="7B8211C6" w14:textId="77777777" w:rsidR="008579E8" w:rsidRPr="00273F5F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 xml:space="preserve">  Sono state rispettate le norme regolamentari relative alle procedure di variazione ai beni iscritti nell'inventario</w:t>
      </w:r>
    </w:p>
    <w:p w14:paraId="47F0E45F" w14:textId="77777777" w:rsidR="00273F5F" w:rsidRPr="00A631B7" w:rsidRDefault="008579E8" w:rsidP="00273F5F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 xml:space="preserve">  </w:t>
      </w:r>
      <w:r w:rsidR="00273F5F" w:rsidRPr="00A631B7">
        <w:rPr>
          <w:rFonts w:ascii="Times New Roman" w:hAnsi="Times New Roman"/>
          <w:i/>
          <w:iCs/>
        </w:rPr>
        <w:t>Il passaggio di consegne dal DSGA uscente al DSGA subentrante è stato realizzato e non si osservano vizi nella procedura applicata</w:t>
      </w:r>
      <w:r w:rsidRPr="00A631B7">
        <w:rPr>
          <w:rFonts w:ascii="Times New Roman" w:hAnsi="Times New Roman"/>
          <w:i/>
          <w:iCs/>
        </w:rPr>
        <w:t xml:space="preserve">  </w:t>
      </w:r>
    </w:p>
    <w:p w14:paraId="7F75EBB2" w14:textId="77777777" w:rsidR="008579E8" w:rsidRPr="00273F5F" w:rsidRDefault="008579E8" w:rsidP="00273F5F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273F5F">
        <w:rPr>
          <w:rFonts w:ascii="Times New Roman" w:hAnsi="Times New Roman"/>
          <w:i/>
          <w:iCs/>
        </w:rPr>
        <w:t>Vi è concordanza tra i valori indicati e le risultanze contabili dal libro inventario e dagli altri registri</w:t>
      </w:r>
    </w:p>
    <w:p w14:paraId="69E00E09" w14:textId="77777777" w:rsidR="008579E8" w:rsidRPr="00273F5F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 xml:space="preserve">  Il valore dei crediti e debiti indicati corrisponde al valore accertato dei residui attivi e passivi</w:t>
      </w:r>
    </w:p>
    <w:p w14:paraId="53877192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L'ammontare delle disponibilità liquide indicate coincide con la sommatoria dei saldi al 31/12 comunicati dall'Istituto cassiere Banca d’Italia (</w:t>
      </w:r>
      <w:proofErr w:type="spellStart"/>
      <w:r w:rsidRPr="007227B9">
        <w:rPr>
          <w:rFonts w:ascii="Times New Roman" w:hAnsi="Times New Roman"/>
          <w:i/>
          <w:iCs/>
        </w:rPr>
        <w:t>mod</w:t>
      </w:r>
      <w:proofErr w:type="spellEnd"/>
      <w:r w:rsidRPr="007227B9">
        <w:rPr>
          <w:rFonts w:ascii="Times New Roman" w:hAnsi="Times New Roman"/>
          <w:i/>
          <w:iCs/>
        </w:rPr>
        <w:t xml:space="preserve">. 56 T – Tesoreria Unica) nonché da Poste </w:t>
      </w:r>
      <w:proofErr w:type="spellStart"/>
      <w:r w:rsidRPr="007227B9">
        <w:rPr>
          <w:rFonts w:ascii="Times New Roman" w:hAnsi="Times New Roman"/>
          <w:i/>
          <w:iCs/>
        </w:rPr>
        <w:t>SpA</w:t>
      </w:r>
      <w:proofErr w:type="spellEnd"/>
    </w:p>
    <w:p w14:paraId="0E1CC303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Le consistenze iniziali sono correttamente riportate</w:t>
      </w:r>
    </w:p>
    <w:p w14:paraId="0071FCD2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Il modello K è coerente con gli altri modelli</w:t>
      </w:r>
    </w:p>
    <w:p w14:paraId="2FFCB6A4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Vi è concordanza tra i valori indicati nel modello J e le risultanze contabili</w:t>
      </w:r>
    </w:p>
    <w:p w14:paraId="0CF78DD2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L'ammontare del Fondo cassa risultante dal giornale di cassa al 31/12 concorda con il saldo comunicato dall'Istituto cassiere e Banca d’Italia (</w:t>
      </w:r>
      <w:proofErr w:type="spellStart"/>
      <w:r w:rsidRPr="007227B9">
        <w:rPr>
          <w:rFonts w:ascii="Times New Roman" w:hAnsi="Times New Roman"/>
          <w:i/>
          <w:iCs/>
        </w:rPr>
        <w:t>mod</w:t>
      </w:r>
      <w:proofErr w:type="spellEnd"/>
      <w:r w:rsidRPr="007227B9">
        <w:rPr>
          <w:rFonts w:ascii="Times New Roman" w:hAnsi="Times New Roman"/>
          <w:i/>
          <w:iCs/>
        </w:rPr>
        <w:t xml:space="preserve">. 56 T – Tesoreria Unica) </w:t>
      </w:r>
    </w:p>
    <w:p w14:paraId="100860E9" w14:textId="77777777" w:rsidR="008579E8" w:rsidRPr="007227B9" w:rsidRDefault="008579E8" w:rsidP="008579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227B9">
        <w:rPr>
          <w:rFonts w:ascii="Times New Roman" w:hAnsi="Times New Roman"/>
          <w:i/>
          <w:iCs/>
        </w:rPr>
        <w:t xml:space="preserve"> </w:t>
      </w:r>
      <w:r w:rsidRPr="007227B9">
        <w:rPr>
          <w:rFonts w:ascii="Times New Roman" w:hAnsi="Times New Roman"/>
          <w:i/>
          <w:iCs/>
          <w:sz w:val="20"/>
          <w:szCs w:val="20"/>
        </w:rPr>
        <w:t xml:space="preserve">La gestione del servizio di cassa dell’Azienda agraria (G01) / Azienda speciale (G02) è conforme alle disposizioni previste dall’art. 25, commi 11 e 12, del DI n. 129/2018 </w:t>
      </w:r>
    </w:p>
    <w:p w14:paraId="2C7A7B89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Il modello J è coerente con gli altri modelli</w:t>
      </w:r>
    </w:p>
    <w:p w14:paraId="71E21165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 xml:space="preserve">  La relazione illustrativa del conto consuntivo contiene gli elementi previsti per le gestioni economiche separate dal DI n. 129/2018</w:t>
      </w:r>
    </w:p>
    <w:p w14:paraId="08C230FD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 xml:space="preserve">Le scritture contabili della gestione economica risultano tenute come appositamente previsto dal DI n. 129/2018 </w:t>
      </w:r>
    </w:p>
    <w:p w14:paraId="1CDE1B53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lastRenderedPageBreak/>
        <w:t xml:space="preserve">I registri obbligatori previsti per la gestione economica dalla vigente normativa fiscale risultano regolarmente tenuti </w:t>
      </w:r>
    </w:p>
    <w:p w14:paraId="0FCB0896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Le risultanze contabili della gestione economica concordano con i registri obbligatori previsti dalla vigente normativa fiscale</w:t>
      </w:r>
    </w:p>
    <w:p w14:paraId="7B151644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Risultano effettuati i versamenti all’Erario dovuti per la gestione economica, come previsto dalla vigente normativa fiscale</w:t>
      </w:r>
    </w:p>
    <w:p w14:paraId="73041C3F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Avvenuta presentazione del modello 770</w:t>
      </w:r>
    </w:p>
    <w:p w14:paraId="7FBC8C4D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Rispettato il termine di presentazione del modello 770</w:t>
      </w:r>
    </w:p>
    <w:p w14:paraId="7F5F6A11" w14:textId="77777777" w:rsidR="008579E8" w:rsidRPr="007227B9" w:rsidRDefault="008579E8" w:rsidP="008579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7227B9">
        <w:rPr>
          <w:rFonts w:ascii="Times New Roman" w:hAnsi="Times New Roman"/>
          <w:i/>
          <w:iCs/>
        </w:rPr>
        <w:t xml:space="preserve">  Avvenuta presentazione del modello IRAP</w:t>
      </w:r>
    </w:p>
    <w:p w14:paraId="0A751760" w14:textId="77777777" w:rsidR="008579E8" w:rsidRPr="007227B9" w:rsidRDefault="008579E8" w:rsidP="008579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7227B9">
        <w:rPr>
          <w:rFonts w:ascii="Times New Roman" w:hAnsi="Times New Roman"/>
          <w:i/>
          <w:iCs/>
        </w:rPr>
        <w:t xml:space="preserve">  Rispettato il termine di presentazione del modello IRAP</w:t>
      </w:r>
    </w:p>
    <w:p w14:paraId="490E6177" w14:textId="77777777" w:rsidR="008579E8" w:rsidRPr="007227B9" w:rsidRDefault="008579E8" w:rsidP="008579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7227B9">
        <w:rPr>
          <w:rFonts w:ascii="Times New Roman" w:hAnsi="Times New Roman"/>
          <w:i/>
          <w:iCs/>
        </w:rPr>
        <w:t xml:space="preserve">  Avvenuta presentazione della Certificazione Unica</w:t>
      </w:r>
    </w:p>
    <w:p w14:paraId="47BDF6C9" w14:textId="77777777" w:rsidR="008579E8" w:rsidRPr="007227B9" w:rsidRDefault="008579E8" w:rsidP="008579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7227B9">
        <w:rPr>
          <w:rFonts w:ascii="Times New Roman" w:hAnsi="Times New Roman"/>
          <w:i/>
          <w:iCs/>
        </w:rPr>
        <w:t xml:space="preserve">  Rispettato il termine di presentazione della Certificazione Unica</w:t>
      </w:r>
    </w:p>
    <w:p w14:paraId="5DB14DB7" w14:textId="77777777" w:rsidR="008579E8" w:rsidRPr="007227B9" w:rsidRDefault="008579E8" w:rsidP="008579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7227B9">
        <w:rPr>
          <w:rFonts w:ascii="Times New Roman" w:hAnsi="Times New Roman"/>
          <w:i/>
        </w:rPr>
        <w:t xml:space="preserve">  </w:t>
      </w:r>
      <w:r w:rsidRPr="007227B9">
        <w:rPr>
          <w:rFonts w:ascii="Times New Roman" w:hAnsi="Times New Roman"/>
          <w:i/>
          <w:iCs/>
        </w:rPr>
        <w:t>Avvenuta pubblicazione sul sito istituzionale della Scuola dell’indicatore di tempestività dei pagamenti annuale</w:t>
      </w:r>
    </w:p>
    <w:p w14:paraId="75FF575E" w14:textId="77777777" w:rsidR="008579E8" w:rsidRPr="007227B9" w:rsidRDefault="008579E8" w:rsidP="00A81FB0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</w:rPr>
      </w:pPr>
    </w:p>
    <w:p w14:paraId="5FC7B4F2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B75953D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EAF929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96575FC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..............................................</w:t>
      </w:r>
    </w:p>
    <w:p w14:paraId="346C0117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E72A034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b/>
          <w:bCs/>
        </w:rPr>
        <w:t>Conclusioni</w:t>
      </w:r>
    </w:p>
    <w:p w14:paraId="7E78C45A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I Revisori dei Conti, sulla base degli elementi tratti dagli atti esaminati e dalle verifiche periodiche effettuate nel corso dell'esercizio sulla regolarità della gestione finanziaria e patrimoniale, esprimono parere favorevole all'approvazione del conto consuntivo dell'anno …. da parte del Consiglio di Istituto</w:t>
      </w:r>
    </w:p>
    <w:p w14:paraId="7A11AC40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30A0153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oppure</w:t>
      </w:r>
    </w:p>
    <w:p w14:paraId="01E17A30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2193D48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I Revisori dei Conti in relazione a quanto sopra esposto, non esprimono parere favorevole sul conto consuntivo dell'anno</w:t>
      </w:r>
      <w:proofErr w:type="gramStart"/>
      <w:r w:rsidRPr="007227B9">
        <w:rPr>
          <w:rFonts w:ascii="Times New Roman" w:hAnsi="Times New Roman"/>
        </w:rPr>
        <w:t xml:space="preserve"> ….</w:t>
      </w:r>
      <w:proofErr w:type="gramEnd"/>
      <w:r w:rsidRPr="007227B9">
        <w:rPr>
          <w:rFonts w:ascii="Times New Roman" w:hAnsi="Times New Roman"/>
        </w:rPr>
        <w:t>.</w:t>
      </w:r>
    </w:p>
    <w:p w14:paraId="5D50D5B0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122AC50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Il presente verbale, chiuso alle ore ......................., l'anno ......... il giorno ......... del mese di ........., viene letto, confermato, sottoscritto e successivamente inserito nell'apposito registro.</w:t>
      </w:r>
    </w:p>
    <w:tbl>
      <w:tblPr>
        <w:tblW w:w="9520" w:type="dxa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0" w:type="dxa"/>
          <w:right w:w="300" w:type="dxa"/>
        </w:tblCellMar>
        <w:tblLook w:val="0000" w:firstRow="0" w:lastRow="0" w:firstColumn="0" w:lastColumn="0" w:noHBand="0" w:noVBand="0"/>
      </w:tblPr>
      <w:tblGrid>
        <w:gridCol w:w="6664"/>
        <w:gridCol w:w="2856"/>
      </w:tblGrid>
      <w:tr w:rsidR="008579E8" w:rsidRPr="007227B9" w14:paraId="4E8C146F" w14:textId="77777777" w:rsidTr="00F8716D"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2A3937B4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 ...................................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701AC889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9E8" w:rsidRPr="007227B9" w14:paraId="55B5C5E4" w14:textId="77777777" w:rsidTr="00F8716D"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6EF8D4B1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 ...................................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5B04797E" w14:textId="77777777" w:rsidR="008579E8" w:rsidRPr="007227B9" w:rsidRDefault="008579E8" w:rsidP="00F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975A3FB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1209A17" w14:textId="77777777" w:rsidR="003B24FC" w:rsidRPr="007227B9" w:rsidRDefault="003B24FC"/>
    <w:sectPr w:rsidR="003B24FC" w:rsidRPr="007227B9" w:rsidSect="00F8716D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33E1D" w14:textId="77777777" w:rsidR="00C24964" w:rsidRDefault="00C24964">
      <w:pPr>
        <w:spacing w:after="0" w:line="240" w:lineRule="auto"/>
      </w:pPr>
      <w:r>
        <w:separator/>
      </w:r>
    </w:p>
  </w:endnote>
  <w:endnote w:type="continuationSeparator" w:id="0">
    <w:p w14:paraId="197E1702" w14:textId="77777777" w:rsidR="00C24964" w:rsidRDefault="00C2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10DD4" w14:textId="2BD8A7DA" w:rsidR="00F8716D" w:rsidRDefault="00F8716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i/>
        <w:iCs/>
        <w:color w:val="000000"/>
        <w:sz w:val="20"/>
        <w:szCs w:val="20"/>
      </w:rPr>
      <w:t xml:space="preserve">Pagina: </w:t>
    </w:r>
    <w:r>
      <w:rPr>
        <w:rFonts w:ascii="Times New Roman" w:hAnsi="Times New Roman"/>
        <w:i/>
        <w:iCs/>
        <w:color w:val="000000"/>
        <w:sz w:val="20"/>
        <w:szCs w:val="20"/>
      </w:rPr>
      <w:fldChar w:fldCharType="begin"/>
    </w:r>
    <w:r>
      <w:rPr>
        <w:rFonts w:ascii="Times New Roman" w:hAnsi="Times New Roman"/>
        <w:i/>
        <w:iCs/>
        <w:color w:val="000000"/>
        <w:sz w:val="20"/>
        <w:szCs w:val="20"/>
      </w:rPr>
      <w:instrText xml:space="preserve">PAGE </w:instrText>
    </w:r>
    <w:r>
      <w:rPr>
        <w:rFonts w:ascii="Times New Roman" w:hAnsi="Times New Roman"/>
        <w:i/>
        <w:iCs/>
        <w:color w:val="000000"/>
        <w:sz w:val="20"/>
        <w:szCs w:val="20"/>
      </w:rPr>
      <w:fldChar w:fldCharType="separate"/>
    </w:r>
    <w:r w:rsidR="00292952">
      <w:rPr>
        <w:rFonts w:ascii="Times New Roman" w:hAnsi="Times New Roman"/>
        <w:i/>
        <w:iCs/>
        <w:noProof/>
        <w:color w:val="000000"/>
        <w:sz w:val="20"/>
        <w:szCs w:val="20"/>
      </w:rPr>
      <w:t>12</w:t>
    </w:r>
    <w:r>
      <w:rPr>
        <w:rFonts w:ascii="Times New Roman" w:hAnsi="Times New Roman"/>
        <w:i/>
        <w:iCs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9BEC6" w14:textId="77777777" w:rsidR="00C24964" w:rsidRDefault="00C24964">
      <w:pPr>
        <w:spacing w:after="0" w:line="240" w:lineRule="auto"/>
      </w:pPr>
      <w:r>
        <w:separator/>
      </w:r>
    </w:p>
  </w:footnote>
  <w:footnote w:type="continuationSeparator" w:id="0">
    <w:p w14:paraId="5DAD6DA1" w14:textId="77777777" w:rsidR="00C24964" w:rsidRDefault="00C24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66725" w14:textId="77777777" w:rsidR="00F8716D" w:rsidRDefault="00F8716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AB9"/>
    <w:multiLevelType w:val="hybridMultilevel"/>
    <w:tmpl w:val="6426965E"/>
    <w:lvl w:ilvl="0" w:tplc="0410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084618CF"/>
    <w:multiLevelType w:val="multilevel"/>
    <w:tmpl w:val="02B99DF7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A3B0A5"/>
    <w:multiLevelType w:val="multilevel"/>
    <w:tmpl w:val="177A927D"/>
    <w:lvl w:ilvl="0">
      <w:start w:val="1"/>
      <w:numFmt w:val="bullet"/>
      <w:lvlText w:val=""/>
      <w:lvlJc w:val="left"/>
      <w:pPr>
        <w:tabs>
          <w:tab w:val="left" w:pos="200"/>
        </w:tabs>
        <w:ind w:left="2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E15967C"/>
    <w:multiLevelType w:val="multilevel"/>
    <w:tmpl w:val="0D38BF05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72FB393"/>
    <w:multiLevelType w:val="multilevel"/>
    <w:tmpl w:val="FFD8CBD8"/>
    <w:lvl w:ilvl="0">
      <w:start w:val="1"/>
      <w:numFmt w:val="decimal"/>
      <w:lvlText w:val="%1."/>
      <w:lvlJc w:val="left"/>
      <w:pPr>
        <w:tabs>
          <w:tab w:val="left" w:pos="426"/>
        </w:tabs>
        <w:ind w:left="426"/>
      </w:pPr>
      <w:rPr>
        <w:rFonts w:cs="Times New Roman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84131E9"/>
    <w:multiLevelType w:val="multilevel"/>
    <w:tmpl w:val="FFD8CBD8"/>
    <w:lvl w:ilvl="0">
      <w:start w:val="1"/>
      <w:numFmt w:val="decimal"/>
      <w:lvlText w:val="%1."/>
      <w:lvlJc w:val="left"/>
      <w:pPr>
        <w:tabs>
          <w:tab w:val="left" w:pos="426"/>
        </w:tabs>
        <w:ind w:left="426"/>
      </w:pPr>
      <w:rPr>
        <w:rFonts w:cs="Times New Roman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063D3A7"/>
    <w:multiLevelType w:val="multilevel"/>
    <w:tmpl w:val="3821B175"/>
    <w:lvl w:ilvl="0">
      <w:start w:val="1"/>
      <w:numFmt w:val="bullet"/>
      <w:lvlText w:val=""/>
      <w:lvlJc w:val="left"/>
      <w:pPr>
        <w:tabs>
          <w:tab w:val="left" w:pos="200"/>
        </w:tabs>
        <w:ind w:left="2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3634859"/>
    <w:multiLevelType w:val="multilevel"/>
    <w:tmpl w:val="FFD8CBD8"/>
    <w:lvl w:ilvl="0">
      <w:start w:val="1"/>
      <w:numFmt w:val="decimal"/>
      <w:lvlText w:val="%1."/>
      <w:lvlJc w:val="left"/>
      <w:pPr>
        <w:tabs>
          <w:tab w:val="left" w:pos="426"/>
        </w:tabs>
        <w:ind w:left="426"/>
      </w:pPr>
      <w:rPr>
        <w:rFonts w:cs="Times New Roman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D961EFA"/>
    <w:multiLevelType w:val="multilevel"/>
    <w:tmpl w:val="5D785587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F3F3F24"/>
    <w:multiLevelType w:val="multilevel"/>
    <w:tmpl w:val="FFD8CBD8"/>
    <w:lvl w:ilvl="0">
      <w:start w:val="1"/>
      <w:numFmt w:val="decimal"/>
      <w:lvlText w:val="%1."/>
      <w:lvlJc w:val="left"/>
      <w:pPr>
        <w:tabs>
          <w:tab w:val="left" w:pos="426"/>
        </w:tabs>
        <w:ind w:left="426"/>
      </w:pPr>
      <w:rPr>
        <w:rFonts w:cs="Times New Roman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2FA700E"/>
    <w:multiLevelType w:val="multilevel"/>
    <w:tmpl w:val="FFD8CBD8"/>
    <w:lvl w:ilvl="0">
      <w:start w:val="1"/>
      <w:numFmt w:val="decimal"/>
      <w:lvlText w:val="%1."/>
      <w:lvlJc w:val="left"/>
      <w:pPr>
        <w:tabs>
          <w:tab w:val="left" w:pos="426"/>
        </w:tabs>
        <w:ind w:left="426"/>
      </w:pPr>
      <w:rPr>
        <w:rFonts w:cs="Times New Roman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5F410E4"/>
    <w:multiLevelType w:val="multilevel"/>
    <w:tmpl w:val="09B753EC"/>
    <w:lvl w:ilvl="0">
      <w:start w:val="1"/>
      <w:numFmt w:val="bullet"/>
      <w:lvlText w:val=""/>
      <w:lvlJc w:val="left"/>
      <w:pPr>
        <w:tabs>
          <w:tab w:val="left" w:pos="200"/>
        </w:tabs>
        <w:ind w:left="2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8EE3EB5"/>
    <w:multiLevelType w:val="hybridMultilevel"/>
    <w:tmpl w:val="CF744640"/>
    <w:lvl w:ilvl="0" w:tplc="0410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 w15:restartNumberingAfterBreak="0">
    <w:nsid w:val="43C8121E"/>
    <w:multiLevelType w:val="multilevel"/>
    <w:tmpl w:val="FFD8CBD8"/>
    <w:lvl w:ilvl="0">
      <w:start w:val="1"/>
      <w:numFmt w:val="decimal"/>
      <w:lvlText w:val="%1."/>
      <w:lvlJc w:val="left"/>
      <w:pPr>
        <w:tabs>
          <w:tab w:val="left" w:pos="426"/>
        </w:tabs>
        <w:ind w:left="426"/>
      </w:pPr>
      <w:rPr>
        <w:rFonts w:cs="Times New Roman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DDB8E4E"/>
    <w:multiLevelType w:val="multilevel"/>
    <w:tmpl w:val="037194A7"/>
    <w:lvl w:ilvl="0">
      <w:start w:val="1"/>
      <w:numFmt w:val="bullet"/>
      <w:lvlText w:val=""/>
      <w:lvlJc w:val="left"/>
      <w:pPr>
        <w:tabs>
          <w:tab w:val="left" w:pos="200"/>
        </w:tabs>
        <w:ind w:left="2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FC8C320"/>
    <w:multiLevelType w:val="multilevel"/>
    <w:tmpl w:val="1B051CD5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3D23DB4"/>
    <w:multiLevelType w:val="multilevel"/>
    <w:tmpl w:val="5D785587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4D75269"/>
    <w:multiLevelType w:val="multilevel"/>
    <w:tmpl w:val="5D785587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525E7B1"/>
    <w:multiLevelType w:val="multilevel"/>
    <w:tmpl w:val="30D1AF20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73B00D0"/>
    <w:multiLevelType w:val="multilevel"/>
    <w:tmpl w:val="FFD8CBD8"/>
    <w:lvl w:ilvl="0">
      <w:start w:val="1"/>
      <w:numFmt w:val="decimal"/>
      <w:lvlText w:val="%1."/>
      <w:lvlJc w:val="left"/>
      <w:pPr>
        <w:tabs>
          <w:tab w:val="left" w:pos="426"/>
        </w:tabs>
        <w:ind w:left="426"/>
      </w:pPr>
      <w:rPr>
        <w:rFonts w:cs="Times New Roman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D3186B6"/>
    <w:multiLevelType w:val="multilevel"/>
    <w:tmpl w:val="73FCBD8E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CED0693"/>
    <w:multiLevelType w:val="multilevel"/>
    <w:tmpl w:val="02B99DF7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EF00BC9"/>
    <w:multiLevelType w:val="multilevel"/>
    <w:tmpl w:val="5D785587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3"/>
  </w:num>
  <w:num w:numId="5">
    <w:abstractNumId w:val="18"/>
  </w:num>
  <w:num w:numId="6">
    <w:abstractNumId w:val="4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16"/>
  </w:num>
  <w:num w:numId="12">
    <w:abstractNumId w:val="22"/>
  </w:num>
  <w:num w:numId="13">
    <w:abstractNumId w:val="17"/>
  </w:num>
  <w:num w:numId="14">
    <w:abstractNumId w:val="1"/>
  </w:num>
  <w:num w:numId="15">
    <w:abstractNumId w:val="5"/>
  </w:num>
  <w:num w:numId="16">
    <w:abstractNumId w:val="7"/>
  </w:num>
  <w:num w:numId="17">
    <w:abstractNumId w:val="19"/>
  </w:num>
  <w:num w:numId="18">
    <w:abstractNumId w:val="14"/>
  </w:num>
  <w:num w:numId="19">
    <w:abstractNumId w:val="13"/>
  </w:num>
  <w:num w:numId="20">
    <w:abstractNumId w:val="10"/>
  </w:num>
  <w:num w:numId="21">
    <w:abstractNumId w:val="9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8"/>
    <w:rsid w:val="00012F02"/>
    <w:rsid w:val="00040F64"/>
    <w:rsid w:val="001260CA"/>
    <w:rsid w:val="001527C6"/>
    <w:rsid w:val="001A5E9B"/>
    <w:rsid w:val="001E7856"/>
    <w:rsid w:val="00273F5F"/>
    <w:rsid w:val="00292952"/>
    <w:rsid w:val="002C050D"/>
    <w:rsid w:val="002F1EAD"/>
    <w:rsid w:val="00311A55"/>
    <w:rsid w:val="003323F7"/>
    <w:rsid w:val="00385966"/>
    <w:rsid w:val="003A5061"/>
    <w:rsid w:val="003B09C6"/>
    <w:rsid w:val="003B24FC"/>
    <w:rsid w:val="003C65A4"/>
    <w:rsid w:val="003D642F"/>
    <w:rsid w:val="003D69D9"/>
    <w:rsid w:val="00433F88"/>
    <w:rsid w:val="00455915"/>
    <w:rsid w:val="004E0F9F"/>
    <w:rsid w:val="004E55F1"/>
    <w:rsid w:val="004F7276"/>
    <w:rsid w:val="005F6E29"/>
    <w:rsid w:val="00600F4D"/>
    <w:rsid w:val="00616C57"/>
    <w:rsid w:val="00651FBE"/>
    <w:rsid w:val="006646BE"/>
    <w:rsid w:val="006B3F4F"/>
    <w:rsid w:val="006B5DFD"/>
    <w:rsid w:val="007227B9"/>
    <w:rsid w:val="00745955"/>
    <w:rsid w:val="007477D2"/>
    <w:rsid w:val="007C1BF0"/>
    <w:rsid w:val="008579E8"/>
    <w:rsid w:val="00903921"/>
    <w:rsid w:val="0091267D"/>
    <w:rsid w:val="00927339"/>
    <w:rsid w:val="009A0A56"/>
    <w:rsid w:val="009B3B9D"/>
    <w:rsid w:val="00A631B7"/>
    <w:rsid w:val="00A81FB0"/>
    <w:rsid w:val="00B301E9"/>
    <w:rsid w:val="00B66C1F"/>
    <w:rsid w:val="00C24964"/>
    <w:rsid w:val="00C368B6"/>
    <w:rsid w:val="00C93A3C"/>
    <w:rsid w:val="00D13C42"/>
    <w:rsid w:val="00DD6050"/>
    <w:rsid w:val="00E05EF4"/>
    <w:rsid w:val="00E60DB9"/>
    <w:rsid w:val="00E70910"/>
    <w:rsid w:val="00F0477A"/>
    <w:rsid w:val="00F8716D"/>
    <w:rsid w:val="00F96EA1"/>
    <w:rsid w:val="00FB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49F5"/>
  <w15:chartTrackingRefBased/>
  <w15:docId w15:val="{9A3C4CB7-CF36-4EA9-AADE-309A12F5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9E8"/>
    <w:pPr>
      <w:spacing w:after="160" w:line="259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579E8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79E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79E8"/>
    <w:rPr>
      <w:rFonts w:eastAsiaTheme="minorEastAsi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79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79E8"/>
    <w:rPr>
      <w:rFonts w:eastAsiaTheme="minorEastAsia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9E8"/>
    <w:rPr>
      <w:rFonts w:ascii="Segoe UI" w:eastAsiaTheme="minorEastAsia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273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4646</Words>
  <Characters>26483</Characters>
  <Application>Microsoft Office Word</Application>
  <DocSecurity>0</DocSecurity>
  <Lines>220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31067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PANETTA Nunziatina</dc:creator>
  <cp:keywords/>
  <dc:description/>
  <cp:lastModifiedBy>utente1</cp:lastModifiedBy>
  <cp:revision>15</cp:revision>
  <dcterms:created xsi:type="dcterms:W3CDTF">2021-03-08T07:43:00Z</dcterms:created>
  <dcterms:modified xsi:type="dcterms:W3CDTF">2021-03-12T08:15:00Z</dcterms:modified>
</cp:coreProperties>
</file>