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02" w:rsidRDefault="00122956">
      <w:pPr>
        <w:pStyle w:val="Corpo"/>
        <w:rPr>
          <w:rFonts w:ascii="Avenir Heavy" w:eastAsia="Avenir Heavy" w:hAnsi="Avenir Heavy" w:cs="Avenir Heavy"/>
          <w:u w:val="single"/>
        </w:rPr>
      </w:pPr>
      <w:r>
        <w:rPr>
          <w:rFonts w:ascii="Avenir Heavy" w:hAnsi="Avenir Heavy"/>
          <w:u w:val="single"/>
        </w:rPr>
        <w:t>DICHIARAZIONE ATTIVIT</w:t>
      </w:r>
      <w:r>
        <w:rPr>
          <w:rFonts w:ascii="Avenir Heavy" w:hAnsi="Avenir Heavy"/>
          <w:u w:val="single"/>
        </w:rPr>
        <w:t xml:space="preserve">À </w:t>
      </w:r>
      <w:r>
        <w:rPr>
          <w:rFonts w:ascii="Avenir Heavy" w:hAnsi="Avenir Heavy"/>
          <w:u w:val="single"/>
        </w:rPr>
        <w:t xml:space="preserve">AGGIUNTIVE ATA </w:t>
      </w:r>
    </w:p>
    <w:p w:rsidR="002E0402" w:rsidRDefault="002E0402">
      <w:pPr>
        <w:pStyle w:val="Corpo"/>
        <w:rPr>
          <w:rFonts w:ascii="Avenir Book" w:eastAsia="Avenir Book" w:hAnsi="Avenir Book" w:cs="Avenir Book"/>
        </w:rPr>
      </w:pPr>
    </w:p>
    <w:p w:rsidR="002E0402" w:rsidRDefault="001229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Il/la </w:t>
      </w:r>
      <w:proofErr w:type="spell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sottoscritt</w:t>
      </w:r>
      <w:proofErr w:type="spellEnd"/>
      <w:proofErr w:type="gram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  _</w:t>
      </w:r>
      <w:proofErr w:type="gramEnd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__________________, collaboratore scolastico presso la Scuola ____________ di _______________________</w:t>
      </w:r>
    </w:p>
    <w:p w:rsidR="002E0402" w:rsidRDefault="001229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Heavy" w:hAnsi="Avenir Heavy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tbl>
      <w:tblPr>
        <w:tblStyle w:val="TableNormal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1269"/>
        <w:gridCol w:w="1348"/>
      </w:tblGrid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Heavy" w:hAnsi="Avenir Heavy"/>
                <w:caps/>
                <w:sz w:val="20"/>
                <w:szCs w:val="20"/>
                <w:u w:color="000000"/>
              </w:rPr>
              <w:t>COLLABORATORI SCOLASTICI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402" w:rsidRDefault="00122956">
            <w:pPr>
              <w:pStyle w:val="Didefault"/>
              <w:suppressAutoHyphens/>
              <w:spacing w:before="0" w:line="240" w:lineRule="auto"/>
              <w:outlineLvl w:val="0"/>
            </w:pPr>
            <w:r>
              <w:rPr>
                <w:rFonts w:ascii="Avenir Book" w:hAnsi="Avenir 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RISERVATO UFFICIO</w:t>
            </w:r>
          </w:p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Prestazione di supporto agli alunni con disabilit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nella Scuola Primaria e Secondaria (ausilio nell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accesso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 all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interno della struttura scolastica, nell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uso dei servizi igienici e nella cura dell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igiene personale)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Intensificazione del lavoro per sostituzione, nelle urgenze, dei colleghi assenti per brevi periodi (malattia e/o permessi orari)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Intensificazione del lavoro nella sede centrale per prolungamento apertura sede per offerta formativa extracurricolare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Premialit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per flessibilit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oraria (orario spezzato)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Premialit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per sostituzione colleghi assenti in plessi ubicati nel medesimo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Comune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Premialit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per sostituzione di colleghi assenti in plessi ubicati in altro Comune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Sorveglianza e accompagnamento alunni Scuola Primaria tragitto scuola-pulmino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Controllo dotazione Cassetta di pronto Soccorso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Premialit</w:t>
            </w:r>
            <w:r>
              <w:rPr>
                <w:rFonts w:ascii="Avenir Book" w:hAnsi="Avenir Book"/>
                <w:caps/>
                <w:sz w:val="20"/>
                <w:szCs w:val="2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</w:rPr>
              <w:t>per maggior carico</w:t>
            </w:r>
            <w:r>
              <w:rPr>
                <w:rFonts w:ascii="Avenir Book" w:hAnsi="Avenir Book"/>
                <w:caps/>
                <w:sz w:val="20"/>
                <w:szCs w:val="20"/>
              </w:rPr>
              <w:t xml:space="preserve"> di lavoro CS Scuola Infanzia per numerosit</w:t>
            </w:r>
            <w:r>
              <w:rPr>
                <w:rFonts w:ascii="Avenir Book" w:hAnsi="Avenir Book"/>
                <w:caps/>
                <w:sz w:val="20"/>
                <w:szCs w:val="2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</w:rPr>
              <w:t>alunni e ausilio all</w:t>
            </w:r>
            <w:r>
              <w:rPr>
                <w:rFonts w:ascii="Avenir Book" w:hAnsi="Avenir Book"/>
                <w:caps/>
                <w:sz w:val="20"/>
                <w:szCs w:val="2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</w:rPr>
              <w:t>igiene personale degli alunni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Premialit</w:t>
            </w:r>
            <w:r>
              <w:rPr>
                <w:rFonts w:ascii="Avenir Book" w:hAnsi="Avenir Book"/>
                <w:caps/>
                <w:sz w:val="20"/>
                <w:szCs w:val="2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</w:rPr>
              <w:t>per scavalco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Pulizia pre e post mensa Scuola Secondaria I grado CdP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 xml:space="preserve">Prelievo dalla sede centrale e trasporto nei plessi di materiale vario </w:t>
            </w:r>
            <w:r>
              <w:rPr>
                <w:rFonts w:ascii="Avenir Book" w:hAnsi="Avenir Book"/>
                <w:caps/>
                <w:sz w:val="20"/>
                <w:szCs w:val="20"/>
              </w:rPr>
              <w:t>(facile consumo, detersivi, altro) Stesso Comune sede centrale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  <w:tr w:rsidR="002E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122956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Prelievo dalla sede centrale e trasporto nei plessi di</w:t>
            </w:r>
          </w:p>
          <w:p w:rsidR="002E0402" w:rsidRDefault="00122956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materiale vario (facile consumo, detersivi, altro). Comune diverso dalla sede centrale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402" w:rsidRDefault="002E0402"/>
        </w:tc>
      </w:tr>
    </w:tbl>
    <w:p w:rsidR="0073647C" w:rsidRDefault="00736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2E0402" w:rsidRDefault="00736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otto la propria personale responsabilit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aver effettuato nell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a. s. 2024/2025 le seguenti attivit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122956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(b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arrare le caselle di interesse)</w:t>
      </w:r>
    </w:p>
    <w:p w:rsidR="0073647C" w:rsidRDefault="00736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2E0402" w:rsidRDefault="001229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 __/__/2025</w:t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</w:t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</w:t>
      </w:r>
      <w:r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FIRMA </w:t>
      </w:r>
    </w:p>
    <w:sectPr w:rsidR="002E040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56" w:rsidRDefault="00122956">
      <w:r>
        <w:separator/>
      </w:r>
    </w:p>
  </w:endnote>
  <w:endnote w:type="continuationSeparator" w:id="0">
    <w:p w:rsidR="00122956" w:rsidRDefault="0012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02" w:rsidRDefault="002E04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56" w:rsidRDefault="00122956">
      <w:r>
        <w:separator/>
      </w:r>
    </w:p>
  </w:footnote>
  <w:footnote w:type="continuationSeparator" w:id="0">
    <w:p w:rsidR="00122956" w:rsidRDefault="0012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402" w:rsidRDefault="002E04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02"/>
    <w:rsid w:val="00122956"/>
    <w:rsid w:val="002E0402"/>
    <w:rsid w:val="007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CC95"/>
  <w15:docId w15:val="{B2E1451B-A0EB-4136-BCEB-50FC2FF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2025-06-23T14:31:00Z</dcterms:created>
  <dcterms:modified xsi:type="dcterms:W3CDTF">2025-06-23T14:31:00Z</dcterms:modified>
</cp:coreProperties>
</file>