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D125" w14:textId="4CE827E8" w:rsidR="002F0859" w:rsidRDefault="003A36BD">
      <w:r w:rsidRPr="003A36BD">
        <w:rPr>
          <w:b/>
          <w:bCs/>
        </w:rPr>
        <w:t>ED</w:t>
      </w:r>
      <w:r w:rsidRPr="003A36BD">
        <w:rPr>
          <w:b/>
          <w:bCs/>
        </w:rPr>
        <w:t>UCAZIONE</w:t>
      </w:r>
      <w:r w:rsidRPr="003A36BD">
        <w:rPr>
          <w:b/>
          <w:bCs/>
        </w:rPr>
        <w:t xml:space="preserve"> </w:t>
      </w:r>
      <w:proofErr w:type="spellStart"/>
      <w:r w:rsidRPr="003A36BD">
        <w:rPr>
          <w:b/>
          <w:bCs/>
        </w:rPr>
        <w:t>CIVICA</w:t>
      </w:r>
      <w:r>
        <w:t>_</w:t>
      </w:r>
      <w:r w:rsidR="00000000">
        <w:t>Griglia</w:t>
      </w:r>
      <w:proofErr w:type="spellEnd"/>
      <w:r w:rsidR="00000000">
        <w:t xml:space="preserve"> Declinazione valutazione class</w:t>
      </w:r>
      <w:r>
        <w:t>i</w:t>
      </w:r>
      <w:r w:rsidR="00000000">
        <w:t xml:space="preserve"> 1-2 </w:t>
      </w:r>
    </w:p>
    <w:p w14:paraId="3BB46BAF" w14:textId="77777777" w:rsidR="002F0859" w:rsidRDefault="002F0859"/>
    <w:tbl>
      <w:tblPr>
        <w:tblStyle w:val="a"/>
        <w:tblW w:w="15630" w:type="dxa"/>
        <w:tblInd w:w="-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535"/>
        <w:gridCol w:w="2385"/>
        <w:gridCol w:w="2445"/>
        <w:gridCol w:w="1980"/>
        <w:gridCol w:w="2130"/>
        <w:gridCol w:w="2535"/>
      </w:tblGrid>
      <w:tr w:rsidR="002F0859" w14:paraId="3C843193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D9FD" w14:textId="77777777" w:rsidR="002F0859" w:rsidRDefault="002F0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8857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Ottimo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4BBE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A591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9B19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C562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F606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2F0859" w14:paraId="6569CCE1" w14:textId="77777777">
        <w:trPr>
          <w:trHeight w:val="3255"/>
        </w:trPr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B5BC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Costituzione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C543" w14:textId="77777777" w:rsidR="002F0859" w:rsidRDefault="00000000">
            <w:pPr>
              <w:widowControl w:val="0"/>
              <w:spacing w:after="240" w:line="240" w:lineRule="auto"/>
            </w:pPr>
            <w:r>
              <w:t>Riconosce e comprende con autonomia il significato di regole, diritti e doveri.</w:t>
            </w:r>
          </w:p>
          <w:p w14:paraId="13227E9F" w14:textId="77777777" w:rsidR="002F0859" w:rsidRDefault="00000000">
            <w:pPr>
              <w:widowControl w:val="0"/>
              <w:spacing w:line="240" w:lineRule="auto"/>
            </w:pPr>
            <w:r>
              <w:t>Partecipa attivamente e con spirito collaborativo alla vita scolastica, promuovendo comportamenti rispettosi.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6717" w14:textId="77777777" w:rsidR="002F0859" w:rsidRDefault="00000000">
            <w:pPr>
              <w:widowControl w:val="0"/>
              <w:spacing w:after="240" w:line="240" w:lineRule="auto"/>
            </w:pPr>
            <w:r>
              <w:t>Riconosce e comprende con buona  autonomia il significato di regole, diritti e doveri.</w:t>
            </w:r>
          </w:p>
          <w:p w14:paraId="665FA236" w14:textId="77777777" w:rsidR="002F0859" w:rsidRDefault="00000000">
            <w:pPr>
              <w:widowControl w:val="0"/>
              <w:spacing w:line="240" w:lineRule="auto"/>
            </w:pPr>
            <w:r>
              <w:t>Partecipa attivamente alla vita scolastica, promuovendo comportamenti rispettosi.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EF0B" w14:textId="77777777" w:rsidR="002F0859" w:rsidRDefault="00000000">
            <w:pPr>
              <w:widowControl w:val="0"/>
              <w:spacing w:line="240" w:lineRule="auto"/>
            </w:pPr>
            <w:r>
              <w:t xml:space="preserve">Riconosce e comprende i concetti di regola, diritto e dovere. </w:t>
            </w:r>
          </w:p>
          <w:p w14:paraId="6C857BBE" w14:textId="77777777" w:rsidR="002F0859" w:rsidRDefault="002F0859">
            <w:pPr>
              <w:widowControl w:val="0"/>
              <w:spacing w:line="240" w:lineRule="auto"/>
            </w:pPr>
          </w:p>
          <w:p w14:paraId="57E926E0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Rispetta le regole e contribuisce positivamente al clima del gruppo.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D26" w14:textId="77777777" w:rsidR="002F0859" w:rsidRDefault="00000000">
            <w:pPr>
              <w:widowControl w:val="0"/>
              <w:spacing w:line="240" w:lineRule="auto"/>
            </w:pPr>
            <w:r>
              <w:t>Riconosce le regole e comprende i concetti di diritto e dovere, con un minimo di guida.</w:t>
            </w:r>
          </w:p>
          <w:p w14:paraId="62ED6240" w14:textId="77777777" w:rsidR="002F0859" w:rsidRDefault="002F0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DF1AF9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Collabora con il gruppo e rispetta le principali regole.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A79C" w14:textId="77777777" w:rsidR="002F0859" w:rsidRDefault="00000000">
            <w:pPr>
              <w:widowControl w:val="0"/>
              <w:spacing w:line="240" w:lineRule="auto"/>
            </w:pPr>
            <w:r>
              <w:t xml:space="preserve"> Riconosce le regole di base, ma necessita di guida per comprendere i concetti di cittadinanza e Costituzione.</w:t>
            </w:r>
          </w:p>
          <w:p w14:paraId="7A9CEDC0" w14:textId="77777777" w:rsidR="002F0859" w:rsidRDefault="002F0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159D608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Rispetta le regole solo se guidato.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F7B4" w14:textId="77777777" w:rsidR="002F0859" w:rsidRDefault="00000000">
            <w:pPr>
              <w:widowControl w:val="0"/>
              <w:spacing w:line="240" w:lineRule="auto"/>
            </w:pPr>
            <w:r>
              <w:t>Riconosce solo alcune regole, con difficoltà nel comprendere i concetti fondamentali.</w:t>
            </w:r>
          </w:p>
          <w:p w14:paraId="084F858B" w14:textId="77777777" w:rsidR="002F0859" w:rsidRDefault="002F0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C2CE1B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Rispetta le regole solo in modo occasionale, spesso su sollecitazione.</w:t>
            </w:r>
          </w:p>
        </w:tc>
      </w:tr>
      <w:tr w:rsidR="002F0859" w14:paraId="32233870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C34F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Sviluppo economico e sostenibilità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72EF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Dimostra autonomia piena nell’adottare comportamenti sostenibili e nel riflettere sul loro significato. </w:t>
            </w:r>
          </w:p>
          <w:p w14:paraId="42800E5F" w14:textId="77777777" w:rsidR="002F0859" w:rsidRDefault="002F0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B41A4B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Partecipa attivamente e promuove comportamenti corretti anche tra pari.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8989" w14:textId="77777777" w:rsidR="002F0859" w:rsidRDefault="00000000">
            <w:pPr>
              <w:widowControl w:val="0"/>
              <w:spacing w:line="240" w:lineRule="auto"/>
            </w:pPr>
            <w:r>
              <w:t xml:space="preserve">Dimostra autonomia nell’adottare comportamenti sostenibili e nel riflettere sul loro significato. </w:t>
            </w:r>
          </w:p>
          <w:p w14:paraId="1DE621E4" w14:textId="77777777" w:rsidR="002F0859" w:rsidRDefault="002F0859">
            <w:pPr>
              <w:widowControl w:val="0"/>
              <w:spacing w:line="240" w:lineRule="auto"/>
            </w:pPr>
          </w:p>
          <w:p w14:paraId="20AEE87E" w14:textId="77777777" w:rsidR="002F0859" w:rsidRDefault="00000000">
            <w:pPr>
              <w:widowControl w:val="0"/>
              <w:spacing w:line="240" w:lineRule="auto"/>
            </w:pPr>
            <w:r>
              <w:t>Partecipa e promuove comportamenti corretti anche tra pari.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FA3E" w14:textId="77777777" w:rsidR="002F0859" w:rsidRDefault="00000000">
            <w:pPr>
              <w:widowControl w:val="0"/>
              <w:spacing w:line="240" w:lineRule="auto"/>
            </w:pPr>
            <w:r>
              <w:t>Applica con buona autonomia comportamenti responsabili verso l’ambiente.</w:t>
            </w:r>
          </w:p>
          <w:p w14:paraId="0CA21FE0" w14:textId="77777777" w:rsidR="002F0859" w:rsidRDefault="002F0859">
            <w:pPr>
              <w:widowControl w:val="0"/>
              <w:spacing w:line="240" w:lineRule="auto"/>
            </w:pPr>
          </w:p>
          <w:p w14:paraId="42AD97E3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 dimostra sensibile ai temi della sostenibilità e del benessere comune.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AC32" w14:textId="77777777" w:rsidR="002F0859" w:rsidRDefault="00000000">
            <w:pPr>
              <w:widowControl w:val="0"/>
              <w:spacing w:line="240" w:lineRule="auto"/>
            </w:pPr>
            <w:r>
              <w:t>Adotta comportamenti sostenibili con qualche sollecitazione.</w:t>
            </w:r>
          </w:p>
          <w:p w14:paraId="19E2ADA4" w14:textId="77777777" w:rsidR="002F0859" w:rsidRDefault="002F0859">
            <w:pPr>
              <w:widowControl w:val="0"/>
              <w:spacing w:line="240" w:lineRule="auto"/>
            </w:pPr>
          </w:p>
          <w:p w14:paraId="282C3E40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Collabora in modo positivo nelle attività a tema ambientale.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F6A4" w14:textId="77777777" w:rsidR="002F0859" w:rsidRDefault="00000000">
            <w:pPr>
              <w:widowControl w:val="0"/>
              <w:spacing w:line="240" w:lineRule="auto"/>
            </w:pPr>
            <w:r>
              <w:t>Adotta comportamenti sostenibili solo se guidato.</w:t>
            </w:r>
          </w:p>
          <w:p w14:paraId="3D6EBFCE" w14:textId="77777777" w:rsidR="002F0859" w:rsidRDefault="002F0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C10D96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Partecipa in modo passivo alle attività.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25D4" w14:textId="77777777" w:rsidR="002F0859" w:rsidRDefault="00000000">
            <w:pPr>
              <w:widowControl w:val="0"/>
              <w:spacing w:line="240" w:lineRule="auto"/>
            </w:pPr>
            <w:r>
              <w:t>Ha una comprensione superficiale dei concetti legati alla sostenibilità.</w:t>
            </w:r>
          </w:p>
          <w:p w14:paraId="463F3D43" w14:textId="77777777" w:rsidR="002F0859" w:rsidRDefault="002F0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1E07F0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Dimostra autonomia molto ridotta e competenze minime</w:t>
            </w:r>
          </w:p>
        </w:tc>
      </w:tr>
      <w:tr w:rsidR="002F0859" w14:paraId="08E09A48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E7A7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Cittadinanza digitale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B964E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Riconosce e utilizza in modo autonomo e consapevole strumenti digitali adeguati all’età.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27B9" w14:textId="77777777" w:rsidR="002F0859" w:rsidRDefault="00000000">
            <w:pPr>
              <w:widowControl w:val="0"/>
              <w:spacing w:line="240" w:lineRule="auto"/>
            </w:pPr>
            <w:r>
              <w:t xml:space="preserve">Riconosce e utilizza in modo autonomo strumenti digitali adeguati all’età. 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A192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Utilizza correttamente strumenti digitali con buona autonomia.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552D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Utilizza strumenti digitali con l’aiuto dell’insegnante.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71D8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Utilizza strumenti digitali solo se guidato e supervisionato.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44C9" w14:textId="77777777" w:rsidR="002F0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Dimostra difficoltà nell’uso autonomo degli strumenti digitali. </w:t>
            </w:r>
          </w:p>
        </w:tc>
      </w:tr>
    </w:tbl>
    <w:p w14:paraId="72BDA201" w14:textId="77777777" w:rsidR="003A36BD" w:rsidRDefault="003A36BD" w:rsidP="003A36BD">
      <w:r>
        <w:lastRenderedPageBreak/>
        <w:t>Griglia Declinazione valutazione classe 3-4-5</w:t>
      </w:r>
    </w:p>
    <w:p w14:paraId="6FFCE537" w14:textId="77777777" w:rsidR="003A36BD" w:rsidRDefault="003A36BD" w:rsidP="003A36BD"/>
    <w:tbl>
      <w:tblPr>
        <w:tblStyle w:val="a"/>
        <w:tblW w:w="13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</w:tblGrid>
      <w:tr w:rsidR="003A36BD" w14:paraId="6ACBED68" w14:textId="77777777" w:rsidTr="00644BF4"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5BB3" w14:textId="77777777" w:rsidR="003A36BD" w:rsidRDefault="003A36BD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D173" w14:textId="77777777" w:rsidR="003A36BD" w:rsidRPr="003A36BD" w:rsidRDefault="003A36BD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A36BD">
              <w:rPr>
                <w:b/>
                <w:bCs/>
              </w:rPr>
              <w:t>Ottimo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E014" w14:textId="77777777" w:rsidR="003A36BD" w:rsidRPr="003A36BD" w:rsidRDefault="003A36BD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A36BD">
              <w:rPr>
                <w:b/>
                <w:bCs/>
              </w:rPr>
              <w:t>Distinto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14B0" w14:textId="77777777" w:rsidR="003A36BD" w:rsidRPr="003A36BD" w:rsidRDefault="003A36BD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A36BD">
              <w:rPr>
                <w:b/>
                <w:bCs/>
              </w:rPr>
              <w:t>Buono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9155" w14:textId="77777777" w:rsidR="003A36BD" w:rsidRPr="003A36BD" w:rsidRDefault="003A36BD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A36BD">
              <w:rPr>
                <w:b/>
                <w:bCs/>
              </w:rPr>
              <w:t>Discreto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4B37" w14:textId="77777777" w:rsidR="003A36BD" w:rsidRPr="003A36BD" w:rsidRDefault="003A36BD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A36BD">
              <w:rPr>
                <w:b/>
                <w:bCs/>
              </w:rPr>
              <w:t>Sufficiente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2E95" w14:textId="77777777" w:rsidR="003A36BD" w:rsidRPr="003A36BD" w:rsidRDefault="003A36BD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3A36BD">
              <w:rPr>
                <w:b/>
                <w:bCs/>
              </w:rPr>
              <w:t>Non sufficiente</w:t>
            </w:r>
          </w:p>
        </w:tc>
      </w:tr>
      <w:tr w:rsidR="003A36BD" w14:paraId="0A35A8BC" w14:textId="77777777" w:rsidTr="00644BF4">
        <w:trPr>
          <w:trHeight w:val="462"/>
        </w:trPr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A279" w14:textId="77777777" w:rsidR="003A36BD" w:rsidRDefault="003A36BD" w:rsidP="00644BF4">
            <w:pPr>
              <w:pStyle w:val="Titolo"/>
              <w:spacing w:before="240" w:after="24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Costituzione, legalità, sviluppo sostenibile, cittadino consapevole</w:t>
            </w:r>
          </w:p>
          <w:p w14:paraId="6BE8C0D0" w14:textId="77777777" w:rsidR="003A36BD" w:rsidRDefault="003A36BD" w:rsidP="00644BF4">
            <w:pPr>
              <w:pStyle w:val="Titolo"/>
              <w:spacing w:before="240" w:after="240" w:line="240" w:lineRule="auto"/>
              <w:rPr>
                <w:b/>
                <w:sz w:val="22"/>
                <w:szCs w:val="22"/>
              </w:rPr>
            </w:pPr>
            <w:bookmarkStart w:id="0" w:name="_v4e43sx16xuj" w:colFirst="0" w:colLast="0"/>
            <w:bookmarkEnd w:id="0"/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9E8FE" w14:textId="77777777" w:rsidR="003A36BD" w:rsidRDefault="003A36BD" w:rsidP="00644BF4">
            <w:pPr>
              <w:spacing w:before="240" w:after="240" w:line="240" w:lineRule="auto"/>
            </w:pPr>
            <w:r>
              <w:t>Dimostra piena autonomia nell’affrontare situazioni e problemi legati ai temi della cittadinanza.</w:t>
            </w:r>
          </w:p>
          <w:p w14:paraId="57AC34CF" w14:textId="77777777" w:rsidR="003A36BD" w:rsidRDefault="003A36BD" w:rsidP="00644BF4">
            <w:pPr>
              <w:spacing w:before="240" w:after="240" w:line="240" w:lineRule="auto"/>
            </w:pPr>
            <w:r>
              <w:t>Applica in modo consapevole e corretto le conoscenze acquisite, facendo collegamenti pertinenti con esperienze concrete.</w:t>
            </w:r>
          </w:p>
          <w:p w14:paraId="0472CF8E" w14:textId="77777777" w:rsidR="003A36BD" w:rsidRDefault="003A36BD" w:rsidP="00644BF4">
            <w:pPr>
              <w:spacing w:before="240" w:after="240" w:line="240" w:lineRule="auto"/>
            </w:pPr>
            <w:r>
              <w:t>Utilizza un linguaggio preciso, ricco e appropriato al contesto disciplinare.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32B5" w14:textId="77777777" w:rsidR="003A36BD" w:rsidRDefault="003A36BD" w:rsidP="00644BF4">
            <w:pPr>
              <w:spacing w:before="240" w:after="240" w:line="240" w:lineRule="auto"/>
            </w:pPr>
            <w:r>
              <w:t xml:space="preserve">Agisce con autonomia, riconoscendo con chiarezza i concetti di </w:t>
            </w:r>
            <w:proofErr w:type="spellStart"/>
            <w:r>
              <w:t>legalità,sostenibilità</w:t>
            </w:r>
            <w:proofErr w:type="spellEnd"/>
            <w:r>
              <w:t xml:space="preserve"> e responsabilità civica.</w:t>
            </w:r>
          </w:p>
          <w:p w14:paraId="34532578" w14:textId="77777777" w:rsidR="003A36BD" w:rsidRDefault="003A36BD" w:rsidP="00644BF4">
            <w:pPr>
              <w:spacing w:before="240" w:after="240" w:line="240" w:lineRule="auto"/>
            </w:pPr>
            <w:r>
              <w:t>Utilizza in modo adeguato le conoscenze per risolvere problemi o riflettere su situazioni reali.</w:t>
            </w:r>
          </w:p>
          <w:p w14:paraId="74D12CA8" w14:textId="77777777" w:rsidR="003A36BD" w:rsidRDefault="003A36BD" w:rsidP="00644BF4">
            <w:pPr>
              <w:spacing w:before="240" w:after="240" w:line="240" w:lineRule="auto"/>
            </w:pPr>
            <w:r>
              <w:t xml:space="preserve"> Impiega un linguaggio corretto e chiaro, con elementi specifici del lessico disciplinare.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0E7D" w14:textId="77777777" w:rsidR="003A36BD" w:rsidRDefault="003A36BD" w:rsidP="00644BF4">
            <w:pPr>
              <w:spacing w:before="240" w:after="240" w:line="240" w:lineRule="auto"/>
            </w:pPr>
            <w:r>
              <w:t>Mostra una buona autonomia nelle attività.</w:t>
            </w:r>
          </w:p>
          <w:p w14:paraId="185782CA" w14:textId="77777777" w:rsidR="003A36BD" w:rsidRDefault="003A36BD" w:rsidP="00644BF4">
            <w:pPr>
              <w:spacing w:before="240" w:after="240" w:line="240" w:lineRule="auto"/>
            </w:pPr>
            <w:r>
              <w:t>Applica le conoscenze in contesti semplici, con qualche incertezza nei collegamenti.</w:t>
            </w:r>
          </w:p>
          <w:p w14:paraId="70414DC1" w14:textId="77777777" w:rsidR="003A36BD" w:rsidRDefault="003A36BD" w:rsidP="00644BF4">
            <w:pPr>
              <w:spacing w:before="240" w:after="240" w:line="240" w:lineRule="auto"/>
            </w:pPr>
            <w:r>
              <w:t>Usa un linguaggio semplice ma corretto, con un vocabolario di base.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E52B" w14:textId="77777777" w:rsidR="003A36BD" w:rsidRDefault="003A36BD" w:rsidP="00644BF4">
            <w:pPr>
              <w:spacing w:before="240" w:after="240" w:line="240" w:lineRule="auto"/>
            </w:pPr>
            <w:r>
              <w:t>Partecipa con interesse, ma talvolta ha bisogno di supporto per orientarsi nei contenuti e nei comportamenti.</w:t>
            </w:r>
          </w:p>
          <w:p w14:paraId="7E74666D" w14:textId="77777777" w:rsidR="003A36BD" w:rsidRDefault="003A36BD" w:rsidP="00644BF4">
            <w:pPr>
              <w:spacing w:before="240" w:after="240" w:line="240" w:lineRule="auto"/>
            </w:pPr>
            <w:r>
              <w:t>Le conoscenze sono essenziali e risulta basilare l’applicazione pratica.</w:t>
            </w:r>
          </w:p>
          <w:p w14:paraId="528A728F" w14:textId="77777777" w:rsidR="003A36BD" w:rsidRDefault="003A36BD" w:rsidP="00644BF4">
            <w:pPr>
              <w:spacing w:before="240" w:after="240" w:line="240" w:lineRule="auto"/>
            </w:pPr>
            <w:r>
              <w:t>Il linguaggio è essenziale, talvolta poco preciso.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C7AB" w14:textId="77777777" w:rsidR="003A36BD" w:rsidRDefault="003A36BD" w:rsidP="00644BF4">
            <w:pPr>
              <w:widowControl w:val="0"/>
              <w:spacing w:line="240" w:lineRule="auto"/>
            </w:pPr>
          </w:p>
          <w:p w14:paraId="234DBE4B" w14:textId="77777777" w:rsidR="003A36BD" w:rsidRDefault="003A36BD" w:rsidP="00644BF4">
            <w:pPr>
              <w:widowControl w:val="0"/>
              <w:spacing w:line="240" w:lineRule="auto"/>
            </w:pPr>
            <w:r>
              <w:t>Dimostra un livello minimo di autonomia e comprensione dei temi trattati.</w:t>
            </w:r>
          </w:p>
          <w:p w14:paraId="788A0E8C" w14:textId="77777777" w:rsidR="003A36BD" w:rsidRDefault="003A36BD" w:rsidP="00644BF4">
            <w:pPr>
              <w:widowControl w:val="0"/>
              <w:spacing w:line="240" w:lineRule="auto"/>
            </w:pPr>
          </w:p>
          <w:p w14:paraId="635CFFC0" w14:textId="77777777" w:rsidR="003A36BD" w:rsidRDefault="003A36BD" w:rsidP="00644BF4">
            <w:pPr>
              <w:widowControl w:val="0"/>
              <w:spacing w:line="240" w:lineRule="auto"/>
            </w:pPr>
            <w:r>
              <w:t>Applica le conoscenze in modo superficiale e necessita di guida continua.</w:t>
            </w:r>
          </w:p>
          <w:p w14:paraId="01CC625D" w14:textId="77777777" w:rsidR="003A36BD" w:rsidRDefault="003A36BD" w:rsidP="00644BF4">
            <w:pPr>
              <w:widowControl w:val="0"/>
              <w:spacing w:line="240" w:lineRule="auto"/>
            </w:pPr>
          </w:p>
          <w:p w14:paraId="18E635B2" w14:textId="77777777" w:rsidR="003A36BD" w:rsidRDefault="003A36BD" w:rsidP="00644BF4">
            <w:pPr>
              <w:widowControl w:val="0"/>
              <w:spacing w:line="240" w:lineRule="auto"/>
            </w:pPr>
            <w:r>
              <w:t>Il linguaggio è semplice, ma comprensibile, con alcuni errori.</w:t>
            </w:r>
          </w:p>
        </w:tc>
        <w:tc>
          <w:tcPr>
            <w:tcW w:w="1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B213" w14:textId="77777777" w:rsidR="003A36BD" w:rsidRDefault="003A36BD" w:rsidP="00644BF4">
            <w:pPr>
              <w:spacing w:before="240" w:after="240" w:line="240" w:lineRule="auto"/>
            </w:pPr>
            <w:r>
              <w:t>La comprensione dei temi trattati e l’autonomia operativa risultano parziali.</w:t>
            </w:r>
          </w:p>
          <w:p w14:paraId="600A6D86" w14:textId="77777777" w:rsidR="003A36BD" w:rsidRDefault="003A36BD" w:rsidP="00644BF4">
            <w:pPr>
              <w:spacing w:before="240" w:after="240" w:line="240" w:lineRule="auto"/>
            </w:pPr>
            <w:r>
              <w:t>Le conoscenze sono frammentarie e sporadicamente applicate.</w:t>
            </w:r>
          </w:p>
          <w:p w14:paraId="0B1899BB" w14:textId="77777777" w:rsidR="003A36BD" w:rsidRDefault="003A36BD" w:rsidP="00644BF4">
            <w:pPr>
              <w:spacing w:before="240" w:after="240" w:line="240" w:lineRule="auto"/>
            </w:pPr>
            <w:r>
              <w:t>Nella comunicazione utilizza un linguaggio inadeguato e povero.</w:t>
            </w:r>
          </w:p>
          <w:p w14:paraId="49CE4B90" w14:textId="77777777" w:rsidR="003A36BD" w:rsidRDefault="003A36BD" w:rsidP="00644BF4">
            <w:pPr>
              <w:spacing w:before="240" w:after="240" w:line="240" w:lineRule="auto"/>
            </w:pPr>
          </w:p>
        </w:tc>
      </w:tr>
    </w:tbl>
    <w:p w14:paraId="2B8B65AB" w14:textId="77777777" w:rsidR="002F0859" w:rsidRDefault="002F0859"/>
    <w:sectPr w:rsidR="002F085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59"/>
    <w:rsid w:val="002F0859"/>
    <w:rsid w:val="003A36BD"/>
    <w:rsid w:val="0041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4ECD"/>
  <w15:docId w15:val="{90BE39AB-6893-498D-BDF9-7294BCE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Raggi</dc:creator>
  <cp:lastModifiedBy>Sandra Raggi</cp:lastModifiedBy>
  <cp:revision>2</cp:revision>
  <dcterms:created xsi:type="dcterms:W3CDTF">2025-05-13T15:39:00Z</dcterms:created>
  <dcterms:modified xsi:type="dcterms:W3CDTF">2025-05-13T15:39:00Z</dcterms:modified>
</cp:coreProperties>
</file>