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217" w:firstLine="425.1968503937008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PROGETTO a.s 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21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Ind w:w="-70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7796"/>
        <w:tblGridChange w:id="0">
          <w:tblGrid>
            <w:gridCol w:w="2764"/>
            <w:gridCol w:w="77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RESPONSABILE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 il nome del responsabile progetto.)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(Descrivere gli obiettivi misurabili che si intendono perseguire, i destinatari a cui si rivolge, le finalità e le metodologie utilizzate. Illustrare eventuali rapporti con altre istituzioni.)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DURATA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(Descrivere l'arco temporale nel quale il progetto si attua, illustrare le fasi operative individuando le attività da svolgere durante l’anno, indicare il numero di ore e di giorni dedicati alle attività e luogo/luoghi di attuazione del progetto.)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DISCIPLINE COINVOLTE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 le discipline coinvolte e i contenuti da affrontare.)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RISORSE UMANE E STRUMENTALI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 i nominativi dei docenti coinvolti e materiali utilizzati.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spazi e strategie organizzative che si prevede di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utilizzare per la realizzazione.)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 E N. ALUNNI COINVOLTI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alunni: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STRUMENTI DI VERIFICA E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17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(Griglie di Istituto;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17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questionari;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i w:val="1"/>
                <w:rtl w:val="0"/>
              </w:rPr>
              <w:t xml:space="preserve"> da specificare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2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21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21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                                                                                             Responsabile progetto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21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………………………………………..                                             ………………………………………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21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235"/>
        <w:tab w:val="right" w:leader="none" w:pos="9638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ind w:left="1984.251968503937" w:right="2107.7952755905512" w:firstLine="0"/>
      <w:jc w:val="center"/>
      <w:rPr>
        <w:rFonts w:ascii="Calibri" w:cs="Calibri" w:eastAsia="Calibri" w:hAnsi="Calibri"/>
        <w:b w:val="1"/>
        <w:sz w:val="26"/>
        <w:szCs w:val="26"/>
      </w:rPr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Istituto Comprensivo Roccastrada 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266700</wp:posOffset>
          </wp:positionH>
          <wp:positionV relativeFrom="paragraph">
            <wp:posOffset>85725</wp:posOffset>
          </wp:positionV>
          <wp:extent cx="851535" cy="9594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1535" cy="9594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5553075</wp:posOffset>
          </wp:positionH>
          <wp:positionV relativeFrom="paragraph">
            <wp:posOffset>161925</wp:posOffset>
          </wp:positionV>
          <wp:extent cx="895350" cy="8826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882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widowControl w:val="0"/>
      <w:spacing w:before="16.57958984375" w:lineRule="auto"/>
      <w:ind w:left="1984.251968503937" w:right="2107.7952755905512"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Pietro Leopoldo di Lorena Granduca di Toscana </w:t>
    </w:r>
  </w:p>
  <w:p w:rsidR="00000000" w:rsidDel="00000000" w:rsidP="00000000" w:rsidRDefault="00000000" w:rsidRPr="00000000" w14:paraId="00000024">
    <w:pPr>
      <w:widowControl w:val="0"/>
      <w:spacing w:before="11.260986328125" w:lineRule="auto"/>
      <w:ind w:left="1984.251968503937" w:right="2107.7952755905512"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SCUOLE STATALI INFANZIA, PRIMARIA E SECONDARIA DI 1° GRADO </w:t>
    </w:r>
  </w:p>
  <w:p w:rsidR="00000000" w:rsidDel="00000000" w:rsidP="00000000" w:rsidRDefault="00000000" w:rsidRPr="00000000" w14:paraId="00000025">
    <w:pPr>
      <w:widowControl w:val="0"/>
      <w:spacing w:before="13.260498046875" w:lineRule="auto"/>
      <w:ind w:left="1984.251968503937" w:right="2107.7952755905512"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Via S. D’Acquisto 58036 Roccastrada (GR) tel. 0564 565022 </w:t>
    </w:r>
  </w:p>
  <w:p w:rsidR="00000000" w:rsidDel="00000000" w:rsidP="00000000" w:rsidRDefault="00000000" w:rsidRPr="00000000" w14:paraId="00000026">
    <w:pPr>
      <w:widowControl w:val="0"/>
      <w:spacing w:before="11.259765625" w:lineRule="auto"/>
      <w:ind w:left="1984.251968503937" w:right="2107.7952755905512" w:firstLine="0"/>
      <w:jc w:val="center"/>
      <w:rPr>
        <w:rFonts w:ascii="Calibri" w:cs="Calibri" w:eastAsia="Calibri" w:hAnsi="Calibri"/>
        <w:color w:val="0000ff"/>
        <w:sz w:val="22"/>
        <w:szCs w:val="22"/>
        <w:u w:val="single"/>
      </w:rPr>
    </w:pPr>
    <w:r w:rsidDel="00000000" w:rsidR="00000000" w:rsidRPr="00000000">
      <w:rPr>
        <w:rFonts w:ascii="Calibri" w:cs="Calibri" w:eastAsia="Calibri" w:hAnsi="Calibri"/>
        <w:sz w:val="22"/>
        <w:szCs w:val="22"/>
        <w:u w:val="singl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0000ff"/>
        <w:sz w:val="22"/>
        <w:szCs w:val="22"/>
        <w:u w:val="single"/>
        <w:rtl w:val="0"/>
      </w:rPr>
      <w:t xml:space="preserve">peo: gric81900a@istruzione.it </w:t>
    </w:r>
    <w:r w:rsidDel="00000000" w:rsidR="00000000" w:rsidRPr="00000000">
      <w:rPr>
        <w:rFonts w:ascii="Calibri" w:cs="Calibri" w:eastAsia="Calibri" w:hAnsi="Calibri"/>
        <w:color w:val="0000ff"/>
        <w:sz w:val="22"/>
        <w:szCs w:val="22"/>
        <w:rtl w:val="0"/>
      </w:rPr>
      <w:t xml:space="preserve">- </w:t>
    </w:r>
    <w:r w:rsidDel="00000000" w:rsidR="00000000" w:rsidRPr="00000000">
      <w:rPr>
        <w:rFonts w:ascii="Calibri" w:cs="Calibri" w:eastAsia="Calibri" w:hAnsi="Calibri"/>
        <w:color w:val="0000ff"/>
        <w:sz w:val="22"/>
        <w:szCs w:val="22"/>
        <w:u w:val="single"/>
        <w:rtl w:val="0"/>
      </w:rPr>
      <w:t xml:space="preserve">pec: gric81900a@pec.istruzione.it </w:t>
    </w:r>
  </w:p>
  <w:p w:rsidR="00000000" w:rsidDel="00000000" w:rsidP="00000000" w:rsidRDefault="00000000" w:rsidRPr="00000000" w14:paraId="00000027">
    <w:pPr>
      <w:widowControl w:val="0"/>
      <w:spacing w:before="13.260498046875" w:lineRule="auto"/>
      <w:ind w:left="1984.251968503937" w:right="2107.7952755905512"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CF: 80003220532 - Codice IPA: istsc_gric81900a - CUU: UFGCSP </w:t>
    </w:r>
  </w:p>
  <w:p w:rsidR="00000000" w:rsidDel="00000000" w:rsidP="00000000" w:rsidRDefault="00000000" w:rsidRPr="00000000" w14:paraId="00000028">
    <w:pPr>
      <w:widowControl w:val="0"/>
      <w:spacing w:before="11.260986328125" w:lineRule="auto"/>
      <w:ind w:left="1984.251968503937" w:right="2107.7952755905512" w:firstLine="0"/>
      <w:jc w:val="center"/>
      <w:rPr>
        <w:rFonts w:ascii="Calibri" w:cs="Calibri" w:eastAsia="Calibri" w:hAnsi="Calibri"/>
        <w:color w:val="0000ff"/>
        <w:sz w:val="22"/>
        <w:szCs w:val="22"/>
        <w:u w:val="single"/>
      </w:rPr>
    </w:pPr>
    <w:r w:rsidDel="00000000" w:rsidR="00000000" w:rsidRPr="00000000">
      <w:rPr>
        <w:rFonts w:ascii="Calibri" w:cs="Calibri" w:eastAsia="Calibri" w:hAnsi="Calibri"/>
        <w:color w:val="0000ff"/>
        <w:sz w:val="22"/>
        <w:szCs w:val="22"/>
        <w:u w:val="single"/>
        <w:rtl w:val="0"/>
      </w:rPr>
      <w:t xml:space="preserve">www.istitutocomprensivoroccastrada.edu.it 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361" w:right="1587" w:firstLine="0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Corpotesto"/>
    <w:autoRedefine w:val="0"/>
    <w:hidden w:val="0"/>
    <w:qFormat w:val="0"/>
    <w:pPr>
      <w:keepNext w:val="1"/>
      <w:numPr>
        <w:ilvl w:val="0"/>
        <w:numId w:val="0"/>
      </w:numPr>
      <w:suppressAutoHyphens w:val="0"/>
      <w:spacing w:after="0" w:before="0" w:line="100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eastAsia="Times New Roman" w:hAnsi="Garamond"/>
      <w:b w:val="1"/>
      <w:w w:val="100"/>
      <w:kern w:val="2"/>
      <w:position w:val="-1"/>
      <w:sz w:val="28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276" w:lineRule="auto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Corpotesto"/>
    <w:autoRedefine w:val="0"/>
    <w:hidden w:val="0"/>
    <w:qFormat w:val="0"/>
    <w:pPr>
      <w:keepNext w:val="1"/>
      <w:numPr>
        <w:ilvl w:val="0"/>
        <w:numId w:val="0"/>
      </w:numPr>
      <w:suppressAutoHyphens w:val="0"/>
      <w:spacing w:after="0" w:before="0" w:line="100" w:lineRule="atLeast"/>
      <w:ind w:left="0" w:right="0" w:leftChars="-1" w:rightChars="0" w:firstLine="0" w:firstLineChars="-1"/>
      <w:jc w:val="center"/>
      <w:textDirection w:val="btLr"/>
      <w:textAlignment w:val="top"/>
      <w:outlineLvl w:val="2"/>
    </w:pPr>
    <w:rPr>
      <w:rFonts w:ascii="Times New Roman" w:cs="Times New Roman" w:eastAsia="Times New Roman" w:hAnsi="Times New Roman"/>
      <w:i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Corpotesto"/>
    <w:autoRedefine w:val="0"/>
    <w:hidden w:val="0"/>
    <w:qFormat w:val="0"/>
    <w:pPr>
      <w:keepNext w:val="1"/>
      <w:numPr>
        <w:ilvl w:val="0"/>
        <w:numId w:val="0"/>
      </w:numPr>
      <w:suppressAutoHyphens w:val="0"/>
      <w:spacing w:after="0" w:before="0" w:line="264" w:lineRule="auto"/>
      <w:ind w:left="0" w:right="0" w:leftChars="-1" w:rightChars="0" w:firstLine="0" w:firstLineChars="-1"/>
      <w:jc w:val="center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i w:val="1"/>
      <w:color w:val="000000"/>
      <w:w w:val="100"/>
      <w:kern w:val="2"/>
      <w:position w:val="-1"/>
      <w:sz w:val="36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Corpotesto"/>
    <w:autoRedefine w:val="0"/>
    <w:hidden w:val="0"/>
    <w:qFormat w:val="0"/>
    <w:pPr>
      <w:keepNext w:val="1"/>
      <w:numPr>
        <w:ilvl w:val="0"/>
        <w:numId w:val="0"/>
      </w:numPr>
      <w:suppressAutoHyphens w:val="0"/>
      <w:spacing w:after="0" w:before="0" w:line="100" w:lineRule="atLeast"/>
      <w:ind w:left="0" w:right="0" w:leftChars="-1" w:rightChars="0" w:firstLine="0" w:firstLineChars="-1"/>
      <w:jc w:val="center"/>
      <w:textDirection w:val="btLr"/>
      <w:textAlignment w:val="top"/>
      <w:outlineLvl w:val="4"/>
    </w:pPr>
    <w:rPr>
      <w:rFonts w:ascii="Times New Roman" w:cs="Times New Roman" w:eastAsia="Times New Roman" w:hAnsi="Times New Roman"/>
      <w:i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0" w:before="200" w:line="276" w:lineRule="auto"/>
      <w:ind w:left="0" w:right="0" w:leftChars="-1" w:rightChars="0" w:firstLine="0" w:firstLineChars="-1"/>
      <w:textDirection w:val="btLr"/>
      <w:textAlignment w:val="top"/>
      <w:outlineLvl w:val="5"/>
    </w:pPr>
    <w:rPr>
      <w:rFonts w:ascii="Cambria" w:cs="Mangal" w:eastAsia="SimSun" w:hAnsi="Cambria"/>
      <w:i w:val="1"/>
      <w:iCs w:val="1"/>
      <w:color w:val="243f6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eastAsia="Times New Roman" w:hAnsi="Symbol"/>
      <w:w w:val="100"/>
      <w:position w:val="-1"/>
      <w:sz w:val="20"/>
      <w:szCs w:val="24"/>
      <w:effect w:val="none"/>
      <w:vertAlign w:val="baseline"/>
      <w:cs w:val="0"/>
      <w:em w:val="none"/>
      <w:lang w:eastAsia="en-US"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eastAsia="Times New Roman" w:hAnsi="Symbol"/>
      <w:w w:val="100"/>
      <w:position w:val="-1"/>
      <w:sz w:val="20"/>
      <w:szCs w:val="24"/>
      <w:effect w:val="none"/>
      <w:vertAlign w:val="baseline"/>
      <w:cs w:val="0"/>
      <w:em w:val="none"/>
      <w:lang w:eastAsia="en-US"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eastAsia="Times New Roman" w:hAnsi="Symbo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b w:val="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sz w:val="40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b w:val="1"/>
      <w:bCs w:val="1"/>
      <w:color w:val="4f81bc"/>
      <w:spacing w:val="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ourier New" w:cs="Times New Roman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itolo6Carattere">
    <w:name w:val="Titolo 6 Carattere"/>
    <w:next w:val="Titolo6Carattere"/>
    <w:autoRedefine w:val="0"/>
    <w:hidden w:val="0"/>
    <w:qFormat w:val="0"/>
    <w:rPr>
      <w:rFonts w:ascii="Cambria" w:cs="Mangal" w:eastAsia="SimSun" w:hAnsi="Cambria"/>
      <w:i w:val="1"/>
      <w:iCs w:val="1"/>
      <w:color w:val="243f60"/>
      <w:w w:val="100"/>
      <w:position w:val="-1"/>
      <w:effect w:val="none"/>
      <w:vertAlign w:val="baseline"/>
      <w:cs w:val="0"/>
      <w:em w:val="none"/>
      <w:lang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Times New Roman" w:cs="Times New Roman" w:eastAsia="Times New Roman" w:hAnsi="Times New Roman"/>
      <w:i w:val="1"/>
      <w:w w:val="100"/>
      <w:position w:val="-1"/>
      <w:szCs w:val="20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Times New Roman" w:cs="Times New Roman" w:eastAsia="Times New Roman" w:hAnsi="Times New Roman"/>
      <w:b w:val="1"/>
      <w:i w:val="1"/>
      <w:color w:val="000000"/>
      <w:w w:val="100"/>
      <w:position w:val="-1"/>
      <w:sz w:val="36"/>
      <w:szCs w:val="20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Times New Roman" w:cs="Times New Roman" w:eastAsia="Times New Roman" w:hAnsi="Times New Roman"/>
      <w:i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Times New Roman" w:cs="Times New Roman" w:eastAsia="Times New Roman" w:hAnsi="Times New Roman"/>
      <w:i w:val="1"/>
      <w:color w:val="000000"/>
      <w:w w:val="100"/>
      <w:position w:val="-1"/>
      <w:sz w:val="28"/>
      <w:szCs w:val="20"/>
      <w:effect w:val="none"/>
      <w:vertAlign w:val="baseline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Garamond" w:cs="Garamond" w:eastAsia="Times New Roman" w:hAnsi="Garamond"/>
      <w:b w:val="1"/>
      <w:w w:val="100"/>
      <w:position w:val="-1"/>
      <w:sz w:val="28"/>
      <w:szCs w:val="20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basedOn w:val="DefaultParagraphFont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basedOn w:val="DefaultParagraphFont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PreformattatoHTMLCarattere">
    <w:name w:val="Preformattato HTML Carattere"/>
    <w:next w:val="PreformattatoHTMLCarattere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Tahoma" w:cs="Tahoma" w:eastAsia="Tahoma" w:hAnsi="Tahoma"/>
      <w:w w:val="100"/>
      <w:position w:val="-1"/>
      <w:sz w:val="24"/>
      <w:effect w:val="none"/>
      <w:vertAlign w:val="baseline"/>
      <w:cs w:val="0"/>
      <w:em w:val="none"/>
      <w:lang w:val="it-IT"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eastAsia="en-US" w:val="it-IT"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rFonts w:ascii="Times New Roman" w:cs="Times New Roman" w:eastAsia="Symbol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rFonts w:ascii="Times New Roman" w:cs="Times New Roman" w:eastAsia="Symbol" w:hAnsi="Times New Roman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atteridinumerazione">
    <w:name w:val="Caratteri di numerazione"/>
    <w:next w:val="Caratteri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rFonts w:ascii="Verdana" w:cs="OpenSymbol" w:hAnsi="Verdana"/>
      <w:b w:val="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Microsoft YaHei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Rigad'intestazione">
    <w:name w:val="Riga d'intestazione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WW-Rigad'intestazione">
    <w:name w:val="WW-Riga d'intestazione"/>
    <w:basedOn w:val="Normale"/>
    <w:next w:val="WW-Rigad'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Cs w:val="1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21">
    <w:name w:val="Rientro corpo del testo 21"/>
    <w:basedOn w:val="Normale"/>
    <w:next w:val="Rientrocorpodeltesto21"/>
    <w:autoRedefine w:val="0"/>
    <w:hidden w:val="0"/>
    <w:qFormat w:val="0"/>
    <w:pPr>
      <w:suppressAutoHyphens w:val="0"/>
      <w:spacing w:line="276" w:lineRule="auto"/>
      <w:ind w:left="708" w:right="0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0"/>
      <w:spacing w:after="280" w:before="28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e(Web)1">
    <w:name w:val="Normale (Web)1"/>
    <w:basedOn w:val="Normale"/>
    <w:next w:val="Normale(Web)1"/>
    <w:autoRedefine w:val="0"/>
    <w:hidden w:val="0"/>
    <w:qFormat w:val="0"/>
    <w:pPr>
      <w:suppressAutoHyphens w:val="0"/>
      <w:spacing w:after="0" w:before="28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lainText">
    <w:name w:val="Plain Text"/>
    <w:basedOn w:val="Normale"/>
    <w:next w:val="PlainText"/>
    <w:autoRedefine w:val="0"/>
    <w:hidden w:val="0"/>
    <w:qFormat w:val="0"/>
    <w:pPr>
      <w:suppressAutoHyphens w:val="0"/>
      <w:spacing w:after="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Courier New" w:cs="Times New Roman" w:eastAsia="Times New Roman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suppressAutoHyphens w:val="0"/>
      <w:spacing w:after="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BalloonText">
    <w:name w:val="Balloon Text"/>
    <w:basedOn w:val="Normale"/>
    <w:next w:val="BalloonText"/>
    <w:autoRedefine w:val="0"/>
    <w:hidden w:val="0"/>
    <w:qFormat w:val="0"/>
    <w:pPr>
      <w:suppressAutoHyphens w:val="0"/>
      <w:spacing w:after="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spacing w:line="276" w:lineRule="auto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reformattatoHTML">
    <w:name w:val="Preformattato HTML"/>
    <w:basedOn w:val="Normale"/>
    <w:next w:val="Preformattat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eastAsia="Courier New" w:hAnsi="Courier New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Verdana" w:cs="Verdana" w:eastAsia="Verdana" w:hAnsi="Verdana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line="276" w:lineRule="auto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Testopredefinito">
    <w:name w:val="Testo predefinito"/>
    <w:basedOn w:val="Normale"/>
    <w:next w:val="Testopredefinito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next w:val="Intestazionetabell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ucida Sans" w:eastAsia="NSimSun" w:hAnsi="Liberation Serif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o1S+kMpNF9INL3fyz5WzW9aJg==">CgMxLjA4AHIhMUhwOXljZFVZam14dkhCXzhSWHFKajFzYmdDNUZadDRM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2025-10-08T07:23:00Z</dcterms:created>
  <dc:creator>Utente</dc:creator>
</cp:coreProperties>
</file>