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Rule="auto"/>
        <w:jc w:val="righ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ALLEGATO B - Scheda di autovalutazione</w:t>
      </w:r>
    </w:p>
    <w:p w:rsidR="00000000" w:rsidDel="00000000" w:rsidP="00000000" w:rsidRDefault="00000000" w:rsidRPr="00000000" w14:paraId="00000002">
      <w:pPr>
        <w:spacing w:after="0" w:before="0" w:lineRule="auto"/>
        <w:jc w:val="righ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90" w:lineRule="auto"/>
        <w:ind w:right="-150"/>
        <w:jc w:val="righ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Alla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Dirigente Scolastica</w:t>
      </w:r>
    </w:p>
    <w:p w:rsidR="00000000" w:rsidDel="00000000" w:rsidP="00000000" w:rsidRDefault="00000000" w:rsidRPr="00000000" w14:paraId="00000004">
      <w:pPr>
        <w:ind w:left="5244.094488188976" w:right="-150" w:firstLine="525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Istituto Comprensivo “Pietro Leopoldo di Lorena Granduca di Toscana” - Roccastrada</w:t>
      </w:r>
    </w:p>
    <w:p w:rsidR="00000000" w:rsidDel="00000000" w:rsidP="00000000" w:rsidRDefault="00000000" w:rsidRPr="00000000" w14:paraId="00000005">
      <w:pPr>
        <w:spacing w:after="0" w:before="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OGGETTO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AVVISO DI SELEZIONE per conferimento incarichi individuali aventi ad oggetto attività formativa in favore degli studenti che mostrano particolari fragilità, motivazionali e/o nelle discipline di studio, a rischio di abbandono o che abbiano interrotto la frequenza scolastica, attraverso l'erogazione di percorsi individuali di rafforzamento attraverso mentoring e orientamento, sostegno alle competenze disciplinari, coaching motivazionale.</w:t>
      </w:r>
    </w:p>
    <w:p w:rsidR="00000000" w:rsidDel="00000000" w:rsidP="00000000" w:rsidRDefault="00000000" w:rsidRPr="00000000" w14:paraId="00000008">
      <w:pPr>
        <w:spacing w:after="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PNRR - </w:t>
      </w:r>
      <w:r w:rsidDel="00000000" w:rsidR="00000000" w:rsidRPr="00000000">
        <w:rPr>
          <w:rFonts w:ascii="Calibri" w:cs="Calibri" w:eastAsia="Calibri" w:hAnsi="Calibri"/>
          <w:color w:val="000008"/>
          <w:rtl w:val="0"/>
        </w:rPr>
        <w:t xml:space="preserve">Azioni di prevenzione e contrasto alla dispersione scolastica (D.M. 170/2022) - M4C1I1.4-2022-981-P-11279 - “Non uno di meno” - Linea di investimento M4C1I1.4 - Intervento straordinario finalizzato alla riduzione dei divari territoriali nelle scuole secondarie di primo e di secondo grado e alla lotta alla dispersione scolastica -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Codice CUP </w:t>
      </w:r>
      <w:r w:rsidDel="00000000" w:rsidR="00000000" w:rsidRPr="00000000">
        <w:rPr>
          <w:rFonts w:ascii="Calibri" w:cs="Calibri" w:eastAsia="Calibri" w:hAnsi="Calibri"/>
          <w:color w:val="000008"/>
          <w:rtl w:val="0"/>
        </w:rPr>
        <w:t xml:space="preserve">D64D22003510006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lineRule="auto"/>
        <w:ind w:lef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spacing w:after="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spacing w:after="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spacing w:after="60" w:lineRule="auto"/>
        <w:ind w:left="720" w:firstLine="0"/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0.0" w:type="dxa"/>
        <w:jc w:val="left"/>
        <w:tblInd w:w="13.000000000000007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85"/>
        <w:gridCol w:w="1905"/>
        <w:gridCol w:w="1440"/>
        <w:gridCol w:w="1095"/>
        <w:gridCol w:w="1650"/>
        <w:gridCol w:w="1455"/>
        <w:tblGridChange w:id="0">
          <w:tblGrid>
            <w:gridCol w:w="2085"/>
            <w:gridCol w:w="1905"/>
            <w:gridCol w:w="1440"/>
            <w:gridCol w:w="1095"/>
            <w:gridCol w:w="1650"/>
            <w:gridCol w:w="145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3c5e7" w:val="clear"/>
            <w:vAlign w:val="center"/>
          </w:tcPr>
          <w:p w:rsidR="00000000" w:rsidDel="00000000" w:rsidP="00000000" w:rsidRDefault="00000000" w:rsidRPr="00000000" w14:paraId="0000000F">
            <w:pPr>
              <w:spacing w:after="60" w:lineRule="auto"/>
              <w:jc w:val="center"/>
              <w:rPr>
                <w:rFonts w:ascii="Calibri" w:cs="Calibri" w:eastAsia="Calibri" w:hAnsi="Calibri"/>
              </w:rPr>
            </w:pPr>
            <w:bookmarkStart w:colFirst="0" w:colLast="0" w:name="_heading=h.1t3h5sf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TITOLI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  <w:shd w:fill="b3c5e7" w:val="clear"/>
            <w:vAlign w:val="center"/>
          </w:tcPr>
          <w:p w:rsidR="00000000" w:rsidDel="00000000" w:rsidP="00000000" w:rsidRDefault="00000000" w:rsidRPr="00000000" w14:paraId="00000011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Punti per ogni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titolo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  <w:shd w:fill="b3c5e7" w:val="clear"/>
            <w:vAlign w:val="center"/>
          </w:tcPr>
          <w:p w:rsidR="00000000" w:rsidDel="00000000" w:rsidP="00000000" w:rsidRDefault="00000000" w:rsidRPr="00000000" w14:paraId="00000013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Max titoli valutabili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  <w:shd w:fill="b3c5e7" w:val="clear"/>
            <w:vAlign w:val="center"/>
          </w:tcPr>
          <w:p w:rsidR="00000000" w:rsidDel="00000000" w:rsidP="00000000" w:rsidRDefault="00000000" w:rsidRPr="00000000" w14:paraId="00000014">
            <w:pPr>
              <w:spacing w:after="6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Autovalutazione</w:t>
            </w:r>
          </w:p>
        </w:tc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  <w:shd w:fill="b3c5e7" w:val="clear"/>
            <w:vAlign w:val="center"/>
          </w:tcPr>
          <w:p w:rsidR="00000000" w:rsidDel="00000000" w:rsidP="00000000" w:rsidRDefault="00000000" w:rsidRPr="00000000" w14:paraId="00000015">
            <w:pPr>
              <w:spacing w:after="6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Valutazione della Commissione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3c5e7" w:val="clear"/>
            <w:vAlign w:val="center"/>
          </w:tcPr>
          <w:p w:rsidR="00000000" w:rsidDel="00000000" w:rsidP="00000000" w:rsidRDefault="00000000" w:rsidRPr="00000000" w14:paraId="00000016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4" w:val="single"/>
            </w:tcBorders>
            <w:shd w:fill="b3c5e7" w:val="clear"/>
            <w:vAlign w:val="center"/>
          </w:tcPr>
          <w:p w:rsidR="00000000" w:rsidDel="00000000" w:rsidP="00000000" w:rsidRDefault="00000000" w:rsidRPr="00000000" w14:paraId="00000018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  <w:shd w:fill="b3c5e7" w:val="clear"/>
            <w:vAlign w:val="center"/>
          </w:tcPr>
          <w:p w:rsidR="00000000" w:rsidDel="00000000" w:rsidP="00000000" w:rsidRDefault="00000000" w:rsidRPr="00000000" w14:paraId="00000019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  <w:shd w:fill="b3c5e7" w:val="clear"/>
            <w:vAlign w:val="center"/>
          </w:tcPr>
          <w:p w:rsidR="00000000" w:rsidDel="00000000" w:rsidP="00000000" w:rsidRDefault="00000000" w:rsidRPr="00000000" w14:paraId="0000001A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  <w:shd w:fill="b3c5e7" w:val="clear"/>
            <w:vAlign w:val="center"/>
          </w:tcPr>
          <w:p w:rsidR="00000000" w:rsidDel="00000000" w:rsidP="00000000" w:rsidRDefault="00000000" w:rsidRPr="00000000" w14:paraId="0000001B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C">
            <w:pPr>
              <w:spacing w:after="6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TITOLI DI STUDIO (Punteggio max 40)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0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1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.10937499999994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Laurea vecchio</w:t>
            </w:r>
          </w:p>
          <w:p w:rsidR="00000000" w:rsidDel="00000000" w:rsidP="00000000" w:rsidRDefault="00000000" w:rsidRPr="00000000" w14:paraId="00000023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ordinamento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Lode: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spacing w:after="60" w:lineRule="auto"/>
              <w:ind w:firstLine="80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spacing w:after="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N°2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 105 a 110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spacing w:after="60" w:lineRule="auto"/>
              <w:ind w:firstLine="80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 100 a 104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spacing w:after="60" w:lineRule="auto"/>
              <w:ind w:firstLine="80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 95 a 99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spacing w:after="60" w:lineRule="auto"/>
              <w:ind w:firstLine="80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Fino a 94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after="60" w:lineRule="auto"/>
              <w:ind w:firstLine="80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Laurea magistrale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Lode: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spacing w:after="60" w:lineRule="auto"/>
              <w:ind w:firstLine="80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spacing w:after="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N°2</w:t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 105 a 110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spacing w:after="60" w:lineRule="auto"/>
              <w:ind w:firstLine="80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 100 a 104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spacing w:after="60" w:lineRule="auto"/>
              <w:ind w:firstLine="80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 95 a 99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spacing w:after="60" w:lineRule="auto"/>
              <w:ind w:firstLine="80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Fino a 94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spacing w:after="60" w:lineRule="auto"/>
              <w:ind w:firstLine="80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Diploma di laurea triennale (da inserire solo in mancanza di laurea magistrale)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spacing w:after="60" w:lineRule="auto"/>
              <w:ind w:firstLine="80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spacing w:after="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N°2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Corso di specializzazione post-laurea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spacing w:after="60" w:lineRule="auto"/>
              <w:ind w:firstLine="80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spacing w:after="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N°2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Corso di perfezionamento e/o formazione/aggiornamento biennale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spacing w:after="60" w:lineRule="auto"/>
              <w:ind w:firstLine="80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spacing w:after="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N°2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Master 1° o  2° livello 60 CFU (ore 1500)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spacing w:after="60" w:lineRule="auto"/>
              <w:ind w:firstLine="80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spacing w:after="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N°2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Dottorato di ricerca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spacing w:after="60" w:lineRule="auto"/>
              <w:ind w:firstLine="80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spacing w:after="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N°1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spacing w:after="60" w:lineRule="auto"/>
              <w:ind w:firstLine="2409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Totale punteggio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8" w:hRule="atLeast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4">
            <w:pPr>
              <w:spacing w:after="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ESPERIENZA LAVORATIVA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ALL’INTERNO DI ISTITUZIONI SCOLASTICHE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AFFERENTE AL RUOLO DA RICOPRIRE (Punteggio max 35)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8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9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Attività in ambito scolastico di  tutoraggio, mentoring, orientamento, sostegno alle competenze  disciplinari, coaching/laboratori motivazionali, L2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spacing w:after="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 per ogni anno scolastico</w:t>
            </w:r>
          </w:p>
          <w:p w:rsidR="00000000" w:rsidDel="00000000" w:rsidP="00000000" w:rsidRDefault="00000000" w:rsidRPr="00000000" w14:paraId="0000008D">
            <w:pPr>
              <w:spacing w:after="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spacing w:after="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N°5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Attività in ambito scolastico di  tutoraggio, mentoring, orientamento, sostegno alle competenze  disciplinari, coaching/laboratori motivazionali, L2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spacing w:after="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 per incarichi superiori a 3 mesi</w:t>
            </w:r>
          </w:p>
          <w:p w:rsidR="00000000" w:rsidDel="00000000" w:rsidP="00000000" w:rsidRDefault="00000000" w:rsidRPr="00000000" w14:paraId="00000094">
            <w:pPr>
              <w:spacing w:after="60" w:lineRule="auto"/>
              <w:ind w:firstLine="80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spacing w:after="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N°5</w:t>
            </w:r>
          </w:p>
          <w:p w:rsidR="00000000" w:rsidDel="00000000" w:rsidP="00000000" w:rsidRDefault="00000000" w:rsidRPr="00000000" w14:paraId="00000096">
            <w:pPr>
              <w:spacing w:after="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spacing w:after="60" w:lineRule="auto"/>
              <w:ind w:firstLine="2409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Totale Punteggio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F">
            <w:pPr>
              <w:spacing w:after="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ESPERIENZA LAVORATIVA AFFERENTE AL RUOLO DA RICOPRIRE (Punteggio max 20)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3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4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Esperienze professionali di  tutoraggio, mentoring, orientamento, sostegno alle competenze  disciplinari, coaching/laboratori motivazionali, L2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7">
            <w:pPr>
              <w:spacing w:after="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 per ogni anno o anno scolastico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spacing w:after="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N° 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Esperienze professionali di  tutoraggio, mentoring, orientamento, sostegno alle competenze  disciplinari, coaching/laboratori motivazionali, L2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spacing w:after="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per incarichi superiori a 3 mesi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spacing w:after="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N° 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4"/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spacing w:after="60" w:lineRule="auto"/>
              <w:ind w:firstLine="2409"/>
              <w:rPr>
                <w:rFonts w:ascii="Calibri" w:cs="Calibri" w:eastAsia="Calibri" w:hAnsi="Calibri"/>
              </w:rPr>
            </w:pPr>
            <w:bookmarkStart w:colFirst="0" w:colLast="0" w:name="_heading=h.2s8eyo1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Totale punteggio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7">
            <w:pPr>
              <w:spacing w:after="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CERTIFICAZIONI INFORMATICHE (Punteggio max 10)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B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C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ICDL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Essential/Prime/Base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F">
            <w:pPr>
              <w:spacing w:after="60" w:lineRule="auto"/>
              <w:ind w:firstLine="80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spacing w:after="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N°1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4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Full_Standard/standard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spacing w:after="60" w:lineRule="auto"/>
              <w:ind w:firstLine="64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1,5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spacing w:after="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N°1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9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Expert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B">
            <w:pPr>
              <w:spacing w:after="60" w:lineRule="auto"/>
              <w:ind w:firstLine="80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C">
            <w:pPr>
              <w:spacing w:after="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N°1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D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TABLET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Livello base (100 ore)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1">
            <w:pPr>
              <w:spacing w:after="60" w:lineRule="auto"/>
              <w:ind w:firstLine="80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2">
            <w:pPr>
              <w:spacing w:after="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N°1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4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5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6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Livello intermedio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7">
            <w:pPr>
              <w:spacing w:after="60" w:lineRule="auto"/>
              <w:ind w:firstLine="64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1,5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spacing w:after="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N°1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Livello avanzato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D">
            <w:pPr>
              <w:spacing w:after="60" w:lineRule="auto"/>
              <w:ind w:firstLine="80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E">
            <w:pPr>
              <w:spacing w:after="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N°1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0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1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LIM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2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Livello base (100 ore)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3">
            <w:pPr>
              <w:spacing w:after="60" w:lineRule="auto"/>
              <w:ind w:firstLine="80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4">
            <w:pPr>
              <w:spacing w:after="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N°1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5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6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7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8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Livello intermedio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9">
            <w:pPr>
              <w:spacing w:after="60" w:lineRule="auto"/>
              <w:ind w:firstLine="64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1,5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A">
            <w:pPr>
              <w:spacing w:after="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N°1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B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C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D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E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Livello avanzato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F">
            <w:pPr>
              <w:spacing w:after="60" w:lineRule="auto"/>
              <w:ind w:firstLine="80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0">
            <w:pPr>
              <w:spacing w:after="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N°1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1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2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3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CISCO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4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5">
            <w:pPr>
              <w:spacing w:after="60" w:lineRule="auto"/>
              <w:ind w:firstLine="80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6">
            <w:pPr>
              <w:spacing w:after="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N°1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7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8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9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MICROSOFT</w:t>
            </w:r>
          </w:p>
          <w:p w:rsidR="00000000" w:rsidDel="00000000" w:rsidP="00000000" w:rsidRDefault="00000000" w:rsidRPr="00000000" w14:paraId="000000FA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MCE-MCSA-MCSD-</w:t>
            </w:r>
          </w:p>
          <w:p w:rsidR="00000000" w:rsidDel="00000000" w:rsidP="00000000" w:rsidRDefault="00000000" w:rsidRPr="00000000" w14:paraId="000000FB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MCSE-MOS-MTA.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C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Livello base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D">
            <w:pPr>
              <w:spacing w:after="60" w:lineRule="auto"/>
              <w:ind w:firstLine="80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E">
            <w:pPr>
              <w:spacing w:after="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N°1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F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0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1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2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Intermedio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3">
            <w:pPr>
              <w:spacing w:after="60" w:lineRule="auto"/>
              <w:ind w:firstLine="64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1,5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4">
            <w:pPr>
              <w:spacing w:after="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N°1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5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6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7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8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Avanzato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9">
            <w:pPr>
              <w:spacing w:after="60" w:lineRule="auto"/>
              <w:ind w:firstLine="80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A">
            <w:pPr>
              <w:spacing w:after="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N°1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B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C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D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PEKIT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E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Livello base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F">
            <w:pPr>
              <w:spacing w:after="60" w:lineRule="auto"/>
              <w:ind w:firstLine="80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0">
            <w:pPr>
              <w:spacing w:after="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N°1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1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2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3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4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Intermedio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5">
            <w:pPr>
              <w:spacing w:after="60" w:lineRule="auto"/>
              <w:ind w:firstLine="64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1,5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6">
            <w:pPr>
              <w:spacing w:after="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N°1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7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8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9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A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Avanzato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B">
            <w:pPr>
              <w:spacing w:after="60" w:lineRule="auto"/>
              <w:ind w:firstLine="80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C">
            <w:pPr>
              <w:spacing w:after="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N°1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D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E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F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EUCIP/IC3/altro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0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1">
            <w:pPr>
              <w:spacing w:after="60" w:lineRule="auto"/>
              <w:ind w:firstLine="80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2">
            <w:pPr>
              <w:spacing w:after="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N°1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3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4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5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DigComp/DigComp Edu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6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7">
            <w:pPr>
              <w:spacing w:after="60" w:lineRule="auto"/>
              <w:ind w:firstLine="80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8">
            <w:pPr>
              <w:spacing w:after="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N°1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9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A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B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Altre certificazioni informatiche (specificare)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C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D">
            <w:pPr>
              <w:spacing w:after="60" w:lineRule="auto"/>
              <w:ind w:firstLine="80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E">
            <w:pPr>
              <w:spacing w:after="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N°3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F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0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1">
            <w:pPr>
              <w:spacing w:after="60" w:lineRule="auto"/>
              <w:ind w:firstLine="2409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Totale punteggio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5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6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37">
            <w:pPr>
              <w:spacing w:after="60" w:lineRule="auto"/>
              <w:jc w:val="center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ABILITAZIONE ALL’INSEGNAMENTO (Punteggio max 8)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3B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3C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D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Abilitazione all’insegnamento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F">
            <w:pPr>
              <w:spacing w:after="60" w:lineRule="auto"/>
              <w:ind w:firstLine="80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0">
            <w:pPr>
              <w:spacing w:after="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N°4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1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2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3">
            <w:pPr>
              <w:spacing w:after="60" w:lineRule="auto"/>
              <w:ind w:left="2414.763779527559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Totale punteggio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7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8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49">
            <w:pPr>
              <w:spacing w:after="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CORSI DI FORMAZIONE PER LA DIDATTICA (Punteggio max 10)</w:t>
            </w:r>
          </w:p>
          <w:p w:rsidR="00000000" w:rsidDel="00000000" w:rsidP="00000000" w:rsidRDefault="00000000" w:rsidRPr="00000000" w14:paraId="0000014A">
            <w:pPr>
              <w:spacing w:after="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(anche sperimentali - esclusi quelli di lingua straniera e informatica - di durata non inferiore a 25 ore)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4E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4F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0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Corsi di formazione riconosciuti dal MIUR.</w:t>
            </w:r>
          </w:p>
          <w:p w:rsidR="00000000" w:rsidDel="00000000" w:rsidP="00000000" w:rsidRDefault="00000000" w:rsidRPr="00000000" w14:paraId="00000151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Durata da 25 a 50 ore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3">
            <w:pPr>
              <w:spacing w:after="60" w:lineRule="auto"/>
              <w:ind w:firstLine="80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4">
            <w:pPr>
              <w:spacing w:after="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N°2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5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6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vMerge w:val="continue"/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7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9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A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B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C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D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Corsi di formazione riconosciuti dal MIUR.</w:t>
            </w:r>
          </w:p>
          <w:p w:rsidR="00000000" w:rsidDel="00000000" w:rsidP="00000000" w:rsidRDefault="00000000" w:rsidRPr="00000000" w14:paraId="0000015E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Durata maggiore di 50 ore</w:t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0">
            <w:pPr>
              <w:spacing w:after="60" w:lineRule="auto"/>
              <w:ind w:firstLine="80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1">
            <w:pPr>
              <w:spacing w:after="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N°2</w:t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2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3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vMerge w:val="continue"/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4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6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7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8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9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A">
            <w:pPr>
              <w:spacing w:after="60" w:lineRule="auto"/>
              <w:ind w:left="2409.448818897638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Totale punteggio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E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F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170">
            <w:pPr>
              <w:spacing w:after="60" w:lineRule="auto"/>
              <w:ind w:left="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TOTALE GENERALE PUNTEGGIO (max 123)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174">
            <w:pPr>
              <w:spacing w:after="6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5">
            <w:pPr>
              <w:spacing w:after="6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6">
      <w:pPr>
        <w:widowControl w:val="1"/>
        <w:spacing w:after="60" w:lineRule="auto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widowControl w:val="1"/>
        <w:spacing w:after="60" w:lineRule="auto"/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widowControl w:val="1"/>
        <w:spacing w:after="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widowControl w:val="1"/>
        <w:spacing w:after="240" w:befor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widowControl w:val="1"/>
        <w:spacing w:after="240" w:befor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Data ______________</w:t>
        <w:tab/>
        <w:tab/>
        <w:tab/>
        <w:tab/>
        <w:tab/>
        <w:t xml:space="preserve">Firma ____________________________________</w:t>
      </w:r>
    </w:p>
    <w:sectPr>
      <w:headerReference r:id="rId7" w:type="default"/>
      <w:footerReference r:id="rId8" w:type="default"/>
      <w:pgSz w:h="16838" w:w="11906" w:orient="portrait"/>
      <w:pgMar w:bottom="1386" w:top="3663" w:left="1134" w:right="1134" w:header="850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7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7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404610" cy="1928495"/>
          <wp:effectExtent b="0" l="0" r="0" t="0"/>
          <wp:wrapSquare wrapText="bothSides" distB="0" distT="0" distL="0" distR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04610" cy="19284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7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0" w:before="10" w:lineRule="auto"/>
      <w:ind w:left="20" w:firstLine="0"/>
    </w:pPr>
    <w:rPr>
      <w:b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0" w:before="10" w:lineRule="auto"/>
      <w:ind w:left="20" w:firstLine="0"/>
    </w:pPr>
    <w:rPr>
      <w:b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8U2pg59LJoh1wChjQpVpWTePlg==">CgMxLjAyCWguMXQzaDVzZjIJaC4yczhleW8xOAByITEtQTg4OFhaQXJKbHFUeWZBUmR2cjdYVE9VUjlfZDZySA==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