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9082" w14:textId="77777777" w:rsidR="00F15D32" w:rsidRDefault="00F15D32" w:rsidP="00F15D32">
      <w:pPr>
        <w:pStyle w:val="Corpotesto"/>
        <w:spacing w:before="10"/>
        <w:rPr>
          <w:i/>
          <w:sz w:val="19"/>
        </w:rPr>
      </w:pPr>
    </w:p>
    <w:tbl>
      <w:tblPr>
        <w:tblStyle w:val="TableNormal"/>
        <w:tblW w:w="10335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1276"/>
        <w:gridCol w:w="1559"/>
        <w:gridCol w:w="1559"/>
        <w:gridCol w:w="1276"/>
      </w:tblGrid>
      <w:tr w:rsidR="00FE0521" w14:paraId="074D8B35" w14:textId="0A4BCA99" w:rsidTr="00CF3E33">
        <w:trPr>
          <w:trHeight w:val="514"/>
        </w:trPr>
        <w:tc>
          <w:tcPr>
            <w:tcW w:w="10335" w:type="dxa"/>
            <w:gridSpan w:val="5"/>
            <w:shd w:val="clear" w:color="auto" w:fill="CDDFEF"/>
          </w:tcPr>
          <w:p w14:paraId="18A80D7A" w14:textId="345BAE32" w:rsidR="00FE0521" w:rsidRDefault="00FE0521" w:rsidP="005642EE">
            <w:pPr>
              <w:pStyle w:val="TableParagraph"/>
              <w:spacing w:before="138"/>
              <w:ind w:right="340"/>
              <w:jc w:val="both"/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</w:t>
            </w:r>
            <w:bookmarkStart w:id="0" w:name="_Hlk167871513"/>
            <w:r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LLEGATO B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ESPERTO PER LO SVOLGIMENTO DI CORSI DI FORMAZIONE PER IL POTENZIAMENTO DELLE COMPETENZE LINGUISTICHE DEGLI STUDENTI </w:t>
            </w:r>
            <w:bookmarkEnd w:id="0"/>
          </w:p>
        </w:tc>
      </w:tr>
      <w:tr w:rsidR="00FE0521" w14:paraId="76342D46" w14:textId="17A58F15" w:rsidTr="00F65CD5">
        <w:trPr>
          <w:trHeight w:val="514"/>
        </w:trPr>
        <w:tc>
          <w:tcPr>
            <w:tcW w:w="10335" w:type="dxa"/>
            <w:gridSpan w:val="5"/>
            <w:shd w:val="clear" w:color="auto" w:fill="CDDFEF"/>
          </w:tcPr>
          <w:p w14:paraId="456EDE3D" w14:textId="11BC03CA" w:rsidR="00FE0521" w:rsidRDefault="00FE0521" w:rsidP="0053097C">
            <w:pPr>
              <w:pStyle w:val="TableParagraph"/>
              <w:spacing w:before="138"/>
              <w:ind w:right="3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</w:p>
        </w:tc>
      </w:tr>
      <w:tr w:rsidR="00FE0521" w14:paraId="576BAB03" w14:textId="5D312132" w:rsidTr="00FE0521">
        <w:trPr>
          <w:trHeight w:val="284"/>
        </w:trPr>
        <w:tc>
          <w:tcPr>
            <w:tcW w:w="10335" w:type="dxa"/>
            <w:gridSpan w:val="5"/>
            <w:tcBorders>
              <w:bottom w:val="single" w:sz="4" w:space="0" w:color="auto"/>
            </w:tcBorders>
            <w:shd w:val="clear" w:color="auto" w:fill="CDDFEF"/>
          </w:tcPr>
          <w:p w14:paraId="40D3650A" w14:textId="319F344A" w:rsidR="00FE0521" w:rsidRDefault="00FE0521" w:rsidP="0053097C">
            <w:pPr>
              <w:pStyle w:val="TableParagraph"/>
              <w:spacing w:before="9"/>
              <w:ind w:left="1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</w:tr>
      <w:tr w:rsidR="003807BE" w14:paraId="208ADED0" w14:textId="1254B804" w:rsidTr="00D13FC0">
        <w:trPr>
          <w:trHeight w:val="308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B96" w14:textId="77777777" w:rsidR="003807BE" w:rsidRDefault="003807BE" w:rsidP="003807BE">
            <w:pPr>
              <w:pStyle w:val="TableParagraph"/>
              <w:spacing w:before="4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vecchio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ordinamento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magistrale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quinquennale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nelle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discipline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654" w14:textId="309530E9" w:rsidR="003807BE" w:rsidRDefault="003807BE" w:rsidP="003807BE">
            <w:pPr>
              <w:pStyle w:val="TableParagraph"/>
              <w:spacing w:before="4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DCDD" w14:textId="6F04E7C4" w:rsidR="003807BE" w:rsidRPr="00C11DAC" w:rsidRDefault="003807BE" w:rsidP="003807BE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n. riferimento del CV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C56" w14:textId="2A3C41DE" w:rsidR="003807BE" w:rsidRPr="00C11DAC" w:rsidRDefault="003807BE" w:rsidP="003807BE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247A" w14:textId="64B79845" w:rsidR="003807BE" w:rsidRPr="00C11DAC" w:rsidRDefault="003807BE" w:rsidP="003807BE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da compilare a cura della commissione</w:t>
            </w:r>
          </w:p>
        </w:tc>
      </w:tr>
      <w:tr w:rsidR="00FE0521" w14:paraId="5ABD6BD0" w14:textId="4B1C0308" w:rsidTr="00D13FC0">
        <w:trPr>
          <w:trHeight w:val="29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6CD" w14:textId="77777777" w:rsidR="00FE0521" w:rsidRDefault="00FE0521" w:rsidP="00546E41">
            <w:pPr>
              <w:pStyle w:val="TableParagraph"/>
              <w:spacing w:before="4"/>
              <w:ind w:left="121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E74" w14:textId="77777777" w:rsidR="00FE0521" w:rsidRDefault="00FE0521" w:rsidP="00C11DAC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E3C" w14:textId="77777777" w:rsidR="00FE0521" w:rsidRDefault="00FE052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3A8" w14:textId="500E8A55" w:rsidR="00FE0521" w:rsidRDefault="00FE052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ACB" w14:textId="77777777" w:rsidR="00FE0521" w:rsidRDefault="00FE052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</w:tr>
      <w:tr w:rsidR="00FE0521" w14:paraId="3E2C6817" w14:textId="79EE9963" w:rsidTr="00D13FC0">
        <w:trPr>
          <w:trHeight w:val="27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4DA" w14:textId="77777777" w:rsidR="00FE0521" w:rsidRDefault="00FE0521" w:rsidP="00546E41"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478" w14:textId="77777777" w:rsidR="00FE0521" w:rsidRDefault="00FE0521" w:rsidP="00C11DAC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97A" w14:textId="77777777" w:rsidR="00FE0521" w:rsidRDefault="00FE052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450" w14:textId="79565963" w:rsidR="00FE0521" w:rsidRDefault="00FE052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B51" w14:textId="77777777" w:rsidR="00FE0521" w:rsidRDefault="00FE052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</w:tr>
      <w:tr w:rsidR="00FE0521" w14:paraId="273207B1" w14:textId="1D0FA8E7" w:rsidTr="00D13FC0">
        <w:trPr>
          <w:trHeight w:val="20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AE7" w14:textId="77777777" w:rsidR="00FE0521" w:rsidRDefault="00FE0521" w:rsidP="00546E41">
            <w:pPr>
              <w:pStyle w:val="TableParagraph"/>
              <w:spacing w:line="175" w:lineRule="exact"/>
              <w:ind w:left="12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E12" w14:textId="77777777" w:rsidR="00FE0521" w:rsidRDefault="00FE0521" w:rsidP="00C11DAC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BF6" w14:textId="77777777" w:rsidR="00FE0521" w:rsidRDefault="00FE052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3E0" w14:textId="4D98C751" w:rsidR="00FE0521" w:rsidRDefault="00FE052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57F7" w14:textId="77777777" w:rsidR="00FE0521" w:rsidRDefault="00FE052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</w:tr>
      <w:tr w:rsidR="00FE0521" w14:paraId="7CB0F6E4" w14:textId="6FA8CE97" w:rsidTr="00D13FC0">
        <w:trPr>
          <w:trHeight w:val="2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76F" w14:textId="77777777" w:rsidR="00FE0521" w:rsidRDefault="00FE0521" w:rsidP="00546E41">
            <w:pPr>
              <w:pStyle w:val="TableParagraph"/>
              <w:spacing w:before="21"/>
              <w:ind w:left="121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D7C" w14:textId="77777777" w:rsidR="00FE0521" w:rsidRDefault="00FE0521" w:rsidP="00C11DAC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76FB" w14:textId="77777777" w:rsidR="00FE0521" w:rsidRDefault="00FE052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97C3" w14:textId="4287B712" w:rsidR="00FE0521" w:rsidRDefault="00FE052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B09" w14:textId="77777777" w:rsidR="00FE0521" w:rsidRDefault="00FE052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</w:tr>
      <w:tr w:rsidR="00FE0521" w14:paraId="236938D0" w14:textId="178B84F4" w:rsidTr="00D13FC0">
        <w:trPr>
          <w:trHeight w:val="43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DFA" w14:textId="77777777" w:rsidR="00FE0521" w:rsidRDefault="00FE0521" w:rsidP="00546E41">
            <w:pPr>
              <w:pStyle w:val="TableParagraph"/>
              <w:spacing w:before="11"/>
              <w:ind w:left="121" w:right="581"/>
              <w:rPr>
                <w:b/>
                <w:sz w:val="16"/>
              </w:rPr>
            </w:pPr>
            <w:r>
              <w:rPr>
                <w:b/>
                <w:sz w:val="16"/>
              </w:rPr>
              <w:t>Laurea triennale nelle discipline Linguistiche (</w:t>
            </w:r>
            <w:r>
              <w:rPr>
                <w:b/>
                <w:i/>
                <w:sz w:val="16"/>
              </w:rPr>
              <w:t>da inserire solo in caso di assenza di</w:t>
            </w:r>
            <w:r>
              <w:rPr>
                <w:b/>
                <w:i/>
                <w:spacing w:val="-5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laurea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magistrale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2BC" w14:textId="77777777" w:rsidR="00FE0521" w:rsidRDefault="00FE0521" w:rsidP="00C11DAC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FD6" w14:textId="77777777" w:rsidR="00FE0521" w:rsidRDefault="00FE0521" w:rsidP="00546E41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11F" w14:textId="32FBA4CA" w:rsidR="00FE0521" w:rsidRDefault="00FE0521" w:rsidP="00546E41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724" w14:textId="77777777" w:rsidR="00FE0521" w:rsidRDefault="00FE0521" w:rsidP="00546E41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</w:tr>
      <w:tr w:rsidR="00FE0521" w14:paraId="6736C89A" w14:textId="1837B18E" w:rsidTr="00D13FC0">
        <w:trPr>
          <w:trHeight w:val="481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008" w14:textId="77777777" w:rsidR="00FE0521" w:rsidRDefault="00FE0521" w:rsidP="00546E41">
            <w:pPr>
              <w:pStyle w:val="TableParagraph"/>
              <w:spacing w:before="6" w:line="244" w:lineRule="auto"/>
              <w:ind w:left="121" w:right="1536"/>
              <w:rPr>
                <w:b/>
                <w:sz w:val="16"/>
              </w:rPr>
            </w:pPr>
            <w:r>
              <w:rPr>
                <w:b/>
                <w:sz w:val="16"/>
              </w:rPr>
              <w:t>Diploma Scuola Secondaria (</w:t>
            </w:r>
            <w:r>
              <w:rPr>
                <w:b/>
                <w:i/>
                <w:sz w:val="16"/>
              </w:rPr>
              <w:t>da inserire solo in caso di assenza di laurea</w:t>
            </w:r>
            <w:r>
              <w:rPr>
                <w:b/>
                <w:i/>
                <w:spacing w:val="-5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triennale 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magistrale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95D" w14:textId="77777777" w:rsidR="00FE0521" w:rsidRDefault="00FE0521" w:rsidP="00C11DAC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CE5" w14:textId="77777777" w:rsidR="00FE0521" w:rsidRDefault="00FE0521" w:rsidP="00546E41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CC9" w14:textId="71A82821" w:rsidR="00FE0521" w:rsidRDefault="00FE0521" w:rsidP="00546E41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165" w14:textId="77777777" w:rsidR="00FE0521" w:rsidRDefault="00FE0521" w:rsidP="00546E41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</w:tr>
      <w:tr w:rsidR="00FE0521" w14:paraId="7122D5FF" w14:textId="405241DE" w:rsidTr="00D13FC0">
        <w:trPr>
          <w:trHeight w:val="5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721" w14:textId="77777777" w:rsidR="00FE0521" w:rsidRDefault="00FE0521" w:rsidP="00546E41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Dottorato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ricerca,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Master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attinenti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alle discipline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  <w:p w14:paraId="05103825" w14:textId="77777777" w:rsidR="00FE0521" w:rsidRDefault="00FE0521" w:rsidP="00546E41">
            <w:pPr>
              <w:pStyle w:val="TableParagraph"/>
              <w:spacing w:before="65"/>
              <w:ind w:left="121"/>
              <w:rPr>
                <w:sz w:val="16"/>
              </w:rPr>
            </w:pPr>
            <w:r>
              <w:rPr>
                <w:sz w:val="16"/>
              </w:rPr>
              <w:t>(4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60B" w14:textId="437F42FF" w:rsidR="00FE0521" w:rsidRDefault="00351C29" w:rsidP="00C11DAC">
            <w:pPr>
              <w:pStyle w:val="TableParagraph"/>
              <w:spacing w:before="3"/>
              <w:jc w:val="center"/>
              <w:rPr>
                <w:i/>
                <w:sz w:val="21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DE" w14:textId="08DA5FF1" w:rsidR="00FE0521" w:rsidRDefault="00FE0521" w:rsidP="00546E41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AC1" w14:textId="75084D5F" w:rsidR="00FE0521" w:rsidRDefault="00FE0521" w:rsidP="00546E41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3EC" w14:textId="77777777" w:rsidR="00FE0521" w:rsidRDefault="00FE0521" w:rsidP="00546E41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</w:tr>
      <w:tr w:rsidR="00FE0521" w14:paraId="1E676DC3" w14:textId="511EE890" w:rsidTr="00D13FC0">
        <w:trPr>
          <w:trHeight w:val="488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8973" w14:textId="77777777" w:rsidR="00FE0521" w:rsidRDefault="00FE0521" w:rsidP="00546E41">
            <w:pPr>
              <w:pStyle w:val="TableParagraph"/>
              <w:spacing w:line="172" w:lineRule="exact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Pubblicazioni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contenuto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didattico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pertinenti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discipline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  <w:p w14:paraId="0B3DFDB0" w14:textId="77777777" w:rsidR="00FE0521" w:rsidRDefault="00FE0521" w:rsidP="00546E41">
            <w:pPr>
              <w:pStyle w:val="TableParagraph"/>
              <w:spacing w:before="31"/>
              <w:ind w:left="121"/>
              <w:rPr>
                <w:sz w:val="16"/>
              </w:rPr>
            </w:pPr>
            <w:r>
              <w:rPr>
                <w:sz w:val="16"/>
              </w:rPr>
              <w:t>(3 punti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pubblicazione,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pubblicazioni,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A53" w14:textId="23A9DF66" w:rsidR="00FE0521" w:rsidRDefault="00C11DAC" w:rsidP="00C11DAC">
            <w:pPr>
              <w:pStyle w:val="TableParagraph"/>
              <w:spacing w:before="141"/>
              <w:ind w:right="37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E0521">
              <w:rPr>
                <w:sz w:val="16"/>
              </w:rPr>
              <w:t>max</w:t>
            </w:r>
            <w:r w:rsidR="00FE0521">
              <w:rPr>
                <w:spacing w:val="-1"/>
                <w:sz w:val="16"/>
              </w:rPr>
              <w:t xml:space="preserve"> </w:t>
            </w:r>
            <w:r w:rsidR="00FE0521">
              <w:rPr>
                <w:sz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A3C" w14:textId="77777777" w:rsidR="00FE0521" w:rsidRDefault="00FE0521" w:rsidP="00546E41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48B" w14:textId="21BB5B2F" w:rsidR="00FE0521" w:rsidRDefault="00FE0521" w:rsidP="00546E41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28F" w14:textId="77777777" w:rsidR="00FE0521" w:rsidRDefault="00FE0521" w:rsidP="00546E41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</w:tr>
      <w:tr w:rsidR="006F6E0A" w14:paraId="41931461" w14:textId="6D5138A0" w:rsidTr="000D2F26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FEF"/>
          </w:tcPr>
          <w:p w14:paraId="5FF653D3" w14:textId="73B91584" w:rsidR="006F6E0A" w:rsidRDefault="006F6E0A" w:rsidP="006F6E0A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ESPERIENZA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COERENTE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L’INCARICO</w:t>
            </w:r>
          </w:p>
        </w:tc>
      </w:tr>
      <w:tr w:rsidR="00351C29" w14:paraId="1086E161" w14:textId="77777777" w:rsidTr="00D13FC0">
        <w:trPr>
          <w:trHeight w:val="46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D8F8" w14:textId="77777777" w:rsidR="00351C29" w:rsidRDefault="00351C29" w:rsidP="00351C29">
            <w:pPr>
              <w:pStyle w:val="TableParagraph"/>
              <w:spacing w:before="6" w:line="276" w:lineRule="auto"/>
              <w:ind w:left="121" w:right="234"/>
              <w:jc w:val="both"/>
              <w:rPr>
                <w:sz w:val="16"/>
              </w:rPr>
            </w:pPr>
            <w:r>
              <w:rPr>
                <w:sz w:val="16"/>
              </w:rPr>
              <w:t>Frequenza, comprovata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 attestato,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esigibile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 richiesta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dell’Amministrazione,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corsi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formazione pari o superiori alle 10 ore, erogati da Università, IPRASE o altri enti accreditati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tematiche relative alle metodologie didattiche attive e innovative nel campo delle discipline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LINGUISTICHE.</w:t>
            </w:r>
          </w:p>
          <w:p w14:paraId="153FD990" w14:textId="36DA9243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corso,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 corsi,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max. 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pt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5AC" w14:textId="77777777" w:rsidR="00351C29" w:rsidRDefault="00351C29" w:rsidP="00C11DAC">
            <w:pPr>
              <w:pStyle w:val="TableParagraph"/>
              <w:jc w:val="center"/>
              <w:rPr>
                <w:i/>
                <w:sz w:val="20"/>
              </w:rPr>
            </w:pPr>
          </w:p>
          <w:p w14:paraId="464F7B43" w14:textId="77777777" w:rsidR="00351C29" w:rsidRDefault="00351C29" w:rsidP="00C11DAC">
            <w:pPr>
              <w:pStyle w:val="TableParagraph"/>
              <w:spacing w:before="9"/>
              <w:jc w:val="center"/>
              <w:rPr>
                <w:i/>
                <w:sz w:val="24"/>
              </w:rPr>
            </w:pPr>
          </w:p>
          <w:p w14:paraId="4D8A3477" w14:textId="72388085" w:rsidR="00351C29" w:rsidRDefault="00351C29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D032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0D52" w14:textId="7C92DDE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FFD7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351C29" w14:paraId="3A530C6F" w14:textId="77777777" w:rsidTr="00D13FC0">
        <w:trPr>
          <w:trHeight w:val="46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CBC2" w14:textId="60FA214E" w:rsidR="00351C29" w:rsidRDefault="00351C29" w:rsidP="00351C29">
            <w:pPr>
              <w:pStyle w:val="TableParagraph"/>
              <w:spacing w:line="276" w:lineRule="auto"/>
              <w:ind w:left="121" w:right="342"/>
              <w:rPr>
                <w:sz w:val="16"/>
              </w:rPr>
            </w:pPr>
            <w:r>
              <w:rPr>
                <w:sz w:val="16"/>
              </w:rPr>
              <w:t>Esperienze professionali in qualità di formatore per alunni (PNRR, PON, ERASMUS+,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MULTIKULTURA, Bandi Ministeriali,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correlate agli ambiti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LINGUISTICI.</w:t>
            </w:r>
          </w:p>
          <w:p w14:paraId="1D24B98A" w14:textId="5D6E9E94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esperienza, massimo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esperienze,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24 pt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5D95" w14:textId="77777777" w:rsidR="00351C29" w:rsidRDefault="00351C29" w:rsidP="00C11DAC">
            <w:pPr>
              <w:pStyle w:val="TableParagraph"/>
              <w:jc w:val="center"/>
              <w:rPr>
                <w:i/>
                <w:sz w:val="21"/>
              </w:rPr>
            </w:pPr>
          </w:p>
          <w:p w14:paraId="24EEB5A1" w14:textId="3BBE134B" w:rsidR="00351C29" w:rsidRDefault="00351C29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46E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9C92" w14:textId="66C21D14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4828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351C29" w14:paraId="385B24E4" w14:textId="77777777" w:rsidTr="00D13FC0">
        <w:trPr>
          <w:trHeight w:val="46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E401" w14:textId="77777777" w:rsidR="00351C29" w:rsidRDefault="00351C29" w:rsidP="00351C29">
            <w:pPr>
              <w:pStyle w:val="TableParagraph"/>
              <w:spacing w:line="278" w:lineRule="auto"/>
              <w:ind w:left="121" w:right="342"/>
              <w:rPr>
                <w:sz w:val="16"/>
              </w:rPr>
            </w:pPr>
            <w:r>
              <w:rPr>
                <w:sz w:val="16"/>
              </w:rPr>
              <w:t>Esperienze professionali in qualità di formatore di personale docente/adulti correlate agli ambiti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LINGUISTICI</w:t>
            </w:r>
          </w:p>
          <w:p w14:paraId="0247EBD3" w14:textId="7596EBA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esperienza, massimo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esperienze,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 pt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E8F6" w14:textId="77777777" w:rsidR="00351C29" w:rsidRDefault="00351C29" w:rsidP="00C11DAC">
            <w:pPr>
              <w:pStyle w:val="TableParagraph"/>
              <w:spacing w:before="10"/>
              <w:jc w:val="center"/>
              <w:rPr>
                <w:i/>
                <w:sz w:val="19"/>
              </w:rPr>
            </w:pPr>
          </w:p>
          <w:p w14:paraId="1C2EC24A" w14:textId="6C53C822" w:rsidR="00351C29" w:rsidRDefault="00351C29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B555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E61A" w14:textId="786CB38A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47A9" w14:textId="77777777" w:rsidR="00351C29" w:rsidRDefault="00351C29" w:rsidP="00351C29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1F3129" w14:paraId="615C7028" w14:textId="77777777" w:rsidTr="00C11DAC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FEF"/>
          </w:tcPr>
          <w:p w14:paraId="73BAD3CE" w14:textId="235FFBC2" w:rsidR="001F3129" w:rsidRDefault="001F3129" w:rsidP="001F3129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CERTIFICAZIONI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INFORMATICHE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</w:tc>
      </w:tr>
      <w:tr w:rsidR="00C11DAC" w14:paraId="093BF675" w14:textId="77777777" w:rsidTr="00D13FC0">
        <w:trPr>
          <w:trHeight w:val="46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5A13" w14:textId="77777777" w:rsidR="00C11DAC" w:rsidRDefault="00C11DAC" w:rsidP="00C11DAC">
            <w:pPr>
              <w:pStyle w:val="TableParagraph"/>
              <w:spacing w:line="167" w:lineRule="exact"/>
              <w:ind w:left="12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riconosciute 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MIM</w:t>
            </w:r>
          </w:p>
          <w:p w14:paraId="6338403E" w14:textId="2DBC7F6B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ognuna,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6CFC" w14:textId="6F1E450C" w:rsidR="00C11DAC" w:rsidRDefault="00C11DAC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34C6" w14:textId="77777777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987B" w14:textId="1090E134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6B53" w14:textId="77777777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C11DAC" w14:paraId="6BA21EC0" w14:textId="77777777" w:rsidTr="00D13FC0">
        <w:trPr>
          <w:trHeight w:val="46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7D8E" w14:textId="77777777" w:rsidR="00C11DAC" w:rsidRDefault="00C11DAC" w:rsidP="00C11DAC">
            <w:pPr>
              <w:pStyle w:val="TableParagraph"/>
              <w:spacing w:line="154" w:lineRule="exact"/>
              <w:ind w:left="121"/>
              <w:rPr>
                <w:sz w:val="16"/>
              </w:rPr>
            </w:pPr>
            <w:r>
              <w:rPr>
                <w:sz w:val="16"/>
              </w:rPr>
              <w:t>Certificazione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internazionale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inglese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corrispondente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C2 </w:t>
            </w:r>
            <w:r>
              <w:rPr>
                <w:sz w:val="16"/>
              </w:rPr>
              <w:t>del</w:t>
            </w:r>
          </w:p>
          <w:p w14:paraId="37E9E55C" w14:textId="304B8422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Riferimento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Lingue (QECRL)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prodotto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d’Europa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C01D" w14:textId="77777777" w:rsidR="00C11DAC" w:rsidRDefault="00C11DAC" w:rsidP="00C11DAC">
            <w:pPr>
              <w:pStyle w:val="TableParagraph"/>
              <w:spacing w:before="6"/>
              <w:jc w:val="center"/>
              <w:rPr>
                <w:i/>
                <w:sz w:val="16"/>
              </w:rPr>
            </w:pPr>
          </w:p>
          <w:p w14:paraId="2310C547" w14:textId="301601F6" w:rsidR="00C11DAC" w:rsidRDefault="00C11DAC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D7BD" w14:textId="77777777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63F2" w14:textId="38A26C55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03F7" w14:textId="77777777" w:rsidR="00C11DAC" w:rsidRDefault="00C11DAC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4C25F8" w14:paraId="0895BB71" w14:textId="77777777" w:rsidTr="00D13FC0">
        <w:trPr>
          <w:trHeight w:val="2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0250" w14:textId="2A4B9406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Certificazione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TEFL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Teaching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English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Foreign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Language</w:t>
            </w:r>
            <w:r>
              <w:rPr>
                <w:sz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06A18" w14:textId="2F8B96BC" w:rsidR="004C25F8" w:rsidRDefault="00D13FC0" w:rsidP="00C11DAC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A890A" w14:textId="77777777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32844" w14:textId="60A865E9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C66EF" w14:textId="77777777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4C25F8" w14:paraId="2DC8B320" w14:textId="77777777" w:rsidTr="00D13FC0">
        <w:trPr>
          <w:trHeight w:val="24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E111" w14:textId="77777777" w:rsidR="00D13FC0" w:rsidRPr="00D13FC0" w:rsidRDefault="004C25F8" w:rsidP="00D13FC0">
            <w:pPr>
              <w:pStyle w:val="TableParagraph"/>
              <w:spacing w:before="93"/>
              <w:ind w:left="121"/>
              <w:rPr>
                <w:b/>
                <w:bCs/>
                <w:sz w:val="16"/>
                <w:lang w:val="it-IT"/>
              </w:rPr>
            </w:pPr>
            <w:r>
              <w:rPr>
                <w:sz w:val="16"/>
              </w:rPr>
              <w:t xml:space="preserve">Certificazione </w:t>
            </w:r>
            <w:r w:rsidR="00C049AE">
              <w:rPr>
                <w:sz w:val="16"/>
              </w:rPr>
              <w:t xml:space="preserve">CELTA </w:t>
            </w:r>
            <w:r w:rsidR="00D13FC0">
              <w:rPr>
                <w:sz w:val="16"/>
              </w:rPr>
              <w:t>(</w:t>
            </w:r>
            <w:r w:rsidR="00D13FC0" w:rsidRPr="00D13FC0">
              <w:rPr>
                <w:i/>
                <w:iCs/>
                <w:sz w:val="16"/>
                <w:lang w:val="it-IT"/>
              </w:rPr>
              <w:t>Certificate in Teaching English to Speakers of Other Languages)</w:t>
            </w:r>
          </w:p>
          <w:p w14:paraId="4385FF06" w14:textId="1B541C59" w:rsidR="004C25F8" w:rsidRDefault="004C25F8" w:rsidP="00C11DAC">
            <w:pPr>
              <w:pStyle w:val="TableParagraph"/>
              <w:spacing w:before="93"/>
              <w:ind w:left="121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668B" w14:textId="19227095" w:rsidR="004C25F8" w:rsidRDefault="00D13FC0" w:rsidP="00C11DAC">
            <w:pPr>
              <w:pStyle w:val="TableParagraph"/>
              <w:spacing w:before="93"/>
              <w:ind w:left="12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269" w14:textId="77777777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6DAA" w14:textId="77777777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CC3B" w14:textId="77777777" w:rsidR="004C25F8" w:rsidRDefault="004C25F8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C524B6" w14:paraId="4C4F8F46" w14:textId="77777777" w:rsidTr="004E09D6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8F94" w14:textId="77777777" w:rsidR="00C524B6" w:rsidRDefault="00C524B6" w:rsidP="00C524B6">
            <w:pPr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Massimo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attribuibile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TABELLA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100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sz w:val="18"/>
              </w:rPr>
              <w:t>.</w:t>
            </w:r>
          </w:p>
          <w:p w14:paraId="27FA6709" w14:textId="77777777" w:rsidR="00C524B6" w:rsidRDefault="00C524B6" w:rsidP="00C11DAC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</w:tbl>
    <w:p w14:paraId="4281B17E" w14:textId="77777777" w:rsidR="00F15D32" w:rsidRDefault="00F15D32" w:rsidP="00F15D32">
      <w:pPr>
        <w:rPr>
          <w:sz w:val="16"/>
        </w:rPr>
        <w:sectPr w:rsidR="00F15D32" w:rsidSect="005642EE">
          <w:pgSz w:w="11910" w:h="16840"/>
          <w:pgMar w:top="709" w:right="620" w:bottom="720" w:left="1080" w:header="495" w:footer="535" w:gutter="0"/>
          <w:cols w:space="720"/>
        </w:sectPr>
      </w:pPr>
    </w:p>
    <w:tbl>
      <w:tblPr>
        <w:tblStyle w:val="TableNormal"/>
        <w:tblW w:w="10335" w:type="dxa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3"/>
        <w:gridCol w:w="1418"/>
        <w:gridCol w:w="1559"/>
        <w:gridCol w:w="1559"/>
        <w:gridCol w:w="1276"/>
      </w:tblGrid>
      <w:tr w:rsidR="00473841" w14:paraId="5B1BDB98" w14:textId="77777777" w:rsidTr="00546E41">
        <w:trPr>
          <w:trHeight w:val="514"/>
        </w:trPr>
        <w:tc>
          <w:tcPr>
            <w:tcW w:w="10335" w:type="dxa"/>
            <w:gridSpan w:val="5"/>
            <w:shd w:val="clear" w:color="auto" w:fill="CDDFEF"/>
          </w:tcPr>
          <w:p w14:paraId="73C15662" w14:textId="17598FAD" w:rsidR="00473841" w:rsidRDefault="00473841" w:rsidP="00546E41">
            <w:pPr>
              <w:pStyle w:val="TableParagraph"/>
              <w:spacing w:before="138"/>
              <w:ind w:right="340"/>
              <w:jc w:val="both"/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lastRenderedPageBreak/>
              <w:t>ALLEGATO B</w:t>
            </w: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</w:t>
            </w:r>
            <w:r w:rsidR="009E558F">
              <w:rPr>
                <w:rFonts w:ascii="Georgia" w:hAnsi="Georgia"/>
                <w:b/>
                <w:sz w:val="24"/>
                <w:szCs w:val="24"/>
              </w:rPr>
              <w:t>TUTOR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PER IL POTENZIAMENTO DELLE COMPETENZE LINGUISTICHE DEGLI STUDENTI </w:t>
            </w:r>
          </w:p>
        </w:tc>
      </w:tr>
      <w:tr w:rsidR="00473841" w14:paraId="432ED62F" w14:textId="77777777" w:rsidTr="00546E41">
        <w:trPr>
          <w:trHeight w:val="514"/>
        </w:trPr>
        <w:tc>
          <w:tcPr>
            <w:tcW w:w="10335" w:type="dxa"/>
            <w:gridSpan w:val="5"/>
            <w:shd w:val="clear" w:color="auto" w:fill="CDDFEF"/>
          </w:tcPr>
          <w:p w14:paraId="56C448EF" w14:textId="77777777" w:rsidR="00473841" w:rsidRDefault="00473841" w:rsidP="00546E41">
            <w:pPr>
              <w:pStyle w:val="TableParagraph"/>
              <w:spacing w:before="138"/>
              <w:ind w:right="3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</w:p>
        </w:tc>
      </w:tr>
      <w:tr w:rsidR="00473841" w14:paraId="64E2E736" w14:textId="77777777" w:rsidTr="00546E41">
        <w:trPr>
          <w:trHeight w:val="284"/>
        </w:trPr>
        <w:tc>
          <w:tcPr>
            <w:tcW w:w="10335" w:type="dxa"/>
            <w:gridSpan w:val="5"/>
            <w:tcBorders>
              <w:bottom w:val="single" w:sz="4" w:space="0" w:color="auto"/>
            </w:tcBorders>
            <w:shd w:val="clear" w:color="auto" w:fill="CDDFEF"/>
          </w:tcPr>
          <w:p w14:paraId="76DBAF59" w14:textId="77777777" w:rsidR="00473841" w:rsidRDefault="00473841" w:rsidP="00546E41">
            <w:pPr>
              <w:pStyle w:val="TableParagraph"/>
              <w:spacing w:before="9"/>
              <w:ind w:left="1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</w:tr>
      <w:tr w:rsidR="00473841" w:rsidRPr="00C11DAC" w14:paraId="02FD823F" w14:textId="77777777" w:rsidTr="00D13FC0">
        <w:trPr>
          <w:trHeight w:val="30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273" w14:textId="59B27C22" w:rsidR="00473841" w:rsidRDefault="006360E8" w:rsidP="00546E41">
            <w:pPr>
              <w:pStyle w:val="TableParagraph"/>
              <w:spacing w:before="4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vecchio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ordinamento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magistrale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quinquennale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BD5" w14:textId="77777777" w:rsidR="00473841" w:rsidRDefault="00473841" w:rsidP="00546E41">
            <w:pPr>
              <w:pStyle w:val="TableParagraph"/>
              <w:spacing w:before="4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D25" w14:textId="77777777" w:rsidR="00473841" w:rsidRPr="00C11DAC" w:rsidRDefault="00473841" w:rsidP="00546E41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n. riferimento del CV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1D9" w14:textId="77777777" w:rsidR="00473841" w:rsidRPr="00C11DAC" w:rsidRDefault="00473841" w:rsidP="00546E41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E86" w14:textId="77777777" w:rsidR="00473841" w:rsidRPr="00C11DAC" w:rsidRDefault="00473841" w:rsidP="00546E41">
            <w:pPr>
              <w:pStyle w:val="TableParagraph"/>
              <w:spacing w:before="4"/>
              <w:ind w:left="121"/>
              <w:rPr>
                <w:b/>
                <w:sz w:val="16"/>
                <w:szCs w:val="16"/>
              </w:rPr>
            </w:pPr>
            <w:r w:rsidRPr="00C11DAC">
              <w:rPr>
                <w:bCs/>
                <w:sz w:val="16"/>
                <w:szCs w:val="16"/>
              </w:rPr>
              <w:t>da compilare a cura della commissione</w:t>
            </w:r>
          </w:p>
        </w:tc>
      </w:tr>
      <w:tr w:rsidR="00473841" w14:paraId="4CD7DB3F" w14:textId="77777777" w:rsidTr="00D13FC0">
        <w:trPr>
          <w:trHeight w:val="29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AC4" w14:textId="77777777" w:rsidR="00473841" w:rsidRDefault="00473841" w:rsidP="00546E41">
            <w:pPr>
              <w:pStyle w:val="TableParagraph"/>
              <w:spacing w:before="4"/>
              <w:ind w:left="121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4AA" w14:textId="77777777" w:rsidR="00473841" w:rsidRDefault="0047384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C6E" w14:textId="77777777" w:rsidR="00473841" w:rsidRDefault="0047384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D86" w14:textId="77777777" w:rsidR="00473841" w:rsidRDefault="0047384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75F" w14:textId="77777777" w:rsidR="00473841" w:rsidRDefault="00473841" w:rsidP="00546E41">
            <w:pPr>
              <w:pStyle w:val="TableParagraph"/>
              <w:spacing w:before="49"/>
              <w:ind w:left="531" w:right="489"/>
              <w:jc w:val="center"/>
              <w:rPr>
                <w:sz w:val="16"/>
              </w:rPr>
            </w:pPr>
          </w:p>
        </w:tc>
      </w:tr>
      <w:tr w:rsidR="00473841" w14:paraId="67DB4C78" w14:textId="77777777" w:rsidTr="00D13FC0">
        <w:trPr>
          <w:trHeight w:val="27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186" w14:textId="77777777" w:rsidR="00473841" w:rsidRDefault="00473841" w:rsidP="00546E41">
            <w:pPr>
              <w:pStyle w:val="TableParagraph"/>
              <w:spacing w:before="7"/>
              <w:ind w:left="12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78CB" w14:textId="77777777" w:rsidR="00473841" w:rsidRDefault="0047384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68A" w14:textId="77777777" w:rsidR="00473841" w:rsidRDefault="0047384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152" w14:textId="77777777" w:rsidR="00473841" w:rsidRDefault="0047384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3EE" w14:textId="77777777" w:rsidR="00473841" w:rsidRDefault="00473841" w:rsidP="00546E41">
            <w:pPr>
              <w:pStyle w:val="TableParagraph"/>
              <w:spacing w:before="60"/>
              <w:ind w:left="44"/>
              <w:jc w:val="center"/>
              <w:rPr>
                <w:sz w:val="16"/>
              </w:rPr>
            </w:pPr>
          </w:p>
        </w:tc>
      </w:tr>
      <w:tr w:rsidR="00473841" w14:paraId="11C8823C" w14:textId="77777777" w:rsidTr="00D13FC0">
        <w:trPr>
          <w:trHeight w:val="20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B79" w14:textId="77777777" w:rsidR="00473841" w:rsidRDefault="00473841" w:rsidP="00546E41">
            <w:pPr>
              <w:pStyle w:val="TableParagraph"/>
              <w:spacing w:line="175" w:lineRule="exact"/>
              <w:ind w:left="121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FAB" w14:textId="77777777" w:rsidR="00473841" w:rsidRDefault="0047384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D61" w14:textId="77777777" w:rsidR="00473841" w:rsidRDefault="0047384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5F0" w14:textId="77777777" w:rsidR="00473841" w:rsidRDefault="0047384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EC4" w14:textId="77777777" w:rsidR="00473841" w:rsidRDefault="00473841" w:rsidP="00546E41">
            <w:pPr>
              <w:pStyle w:val="TableParagraph"/>
              <w:spacing w:line="188" w:lineRule="exact"/>
              <w:ind w:left="44"/>
              <w:jc w:val="center"/>
              <w:rPr>
                <w:sz w:val="16"/>
              </w:rPr>
            </w:pPr>
          </w:p>
        </w:tc>
      </w:tr>
      <w:tr w:rsidR="00473841" w14:paraId="3A7C95E9" w14:textId="77777777" w:rsidTr="00D13FC0">
        <w:trPr>
          <w:trHeight w:val="26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0C8" w14:textId="77777777" w:rsidR="00473841" w:rsidRDefault="00473841" w:rsidP="00546E41">
            <w:pPr>
              <w:pStyle w:val="TableParagraph"/>
              <w:spacing w:before="21"/>
              <w:ind w:left="121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036" w14:textId="77777777" w:rsidR="00473841" w:rsidRDefault="0047384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C25" w14:textId="77777777" w:rsidR="00473841" w:rsidRDefault="0047384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794" w14:textId="77777777" w:rsidR="00473841" w:rsidRDefault="0047384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30" w14:textId="77777777" w:rsidR="00473841" w:rsidRDefault="00473841" w:rsidP="00546E41">
            <w:pPr>
              <w:pStyle w:val="TableParagraph"/>
              <w:spacing w:before="45"/>
              <w:ind w:left="44"/>
              <w:jc w:val="center"/>
              <w:rPr>
                <w:sz w:val="16"/>
              </w:rPr>
            </w:pPr>
          </w:p>
        </w:tc>
      </w:tr>
      <w:tr w:rsidR="00040573" w14:paraId="07F72E0E" w14:textId="77777777" w:rsidTr="00D13FC0">
        <w:trPr>
          <w:trHeight w:val="43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C75" w14:textId="7DB173A6" w:rsidR="00040573" w:rsidRDefault="00040573" w:rsidP="00040573">
            <w:pPr>
              <w:pStyle w:val="TableParagraph"/>
              <w:spacing w:before="11"/>
              <w:ind w:left="121" w:right="581"/>
              <w:rPr>
                <w:b/>
                <w:sz w:val="16"/>
              </w:rPr>
            </w:pPr>
            <w:r>
              <w:rPr>
                <w:b/>
                <w:sz w:val="16"/>
              </w:rPr>
              <w:t>Diploma Scuola Secondaria (</w:t>
            </w:r>
            <w:r>
              <w:rPr>
                <w:b/>
                <w:i/>
                <w:sz w:val="16"/>
              </w:rPr>
              <w:t>da inserire solo in caso di assenza di laurea</w:t>
            </w:r>
            <w:r>
              <w:rPr>
                <w:b/>
                <w:i/>
                <w:spacing w:val="-5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triennale 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magistrale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2EA" w14:textId="6275EE27" w:rsidR="00040573" w:rsidRDefault="00040573" w:rsidP="00040573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FC0" w14:textId="77777777" w:rsidR="00040573" w:rsidRDefault="00040573" w:rsidP="00040573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34D" w14:textId="77777777" w:rsidR="00040573" w:rsidRDefault="00040573" w:rsidP="00040573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FB0" w14:textId="77777777" w:rsidR="00040573" w:rsidRDefault="00040573" w:rsidP="00040573">
            <w:pPr>
              <w:pStyle w:val="TableParagraph"/>
              <w:spacing w:before="129"/>
              <w:ind w:left="44"/>
              <w:jc w:val="center"/>
              <w:rPr>
                <w:sz w:val="16"/>
              </w:rPr>
            </w:pPr>
          </w:p>
        </w:tc>
      </w:tr>
      <w:tr w:rsidR="00040573" w14:paraId="4B1BDA4E" w14:textId="77777777" w:rsidTr="00D13FC0">
        <w:trPr>
          <w:trHeight w:val="48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1A1E" w14:textId="77777777" w:rsidR="00040573" w:rsidRDefault="00040573" w:rsidP="00040573">
            <w:pPr>
              <w:pStyle w:val="TableParagraph"/>
              <w:spacing w:before="1" w:line="244" w:lineRule="auto"/>
              <w:ind w:left="126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Laurea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vecchio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ordinamento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laurea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magistrale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quinquennale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nelle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discipline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  <w:p w14:paraId="30AE7DC4" w14:textId="4F04B8AE" w:rsidR="00040573" w:rsidRDefault="00040573" w:rsidP="00040573">
            <w:pPr>
              <w:pStyle w:val="TableParagraph"/>
              <w:spacing w:before="6" w:line="244" w:lineRule="auto"/>
              <w:ind w:left="121" w:right="1536"/>
              <w:rPr>
                <w:b/>
                <w:sz w:val="16"/>
              </w:rPr>
            </w:pPr>
            <w:r>
              <w:rPr>
                <w:sz w:val="16"/>
              </w:rPr>
              <w:t>(in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aggiunta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 punteggio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laurea,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 pt)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843" w14:textId="2C2C5CE3" w:rsidR="00040573" w:rsidRDefault="00040573" w:rsidP="00040573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6F0" w14:textId="77777777" w:rsidR="00040573" w:rsidRDefault="00040573" w:rsidP="00040573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B70" w14:textId="77777777" w:rsidR="00040573" w:rsidRDefault="00040573" w:rsidP="00040573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EA6" w14:textId="77777777" w:rsidR="00040573" w:rsidRDefault="00040573" w:rsidP="00040573">
            <w:pPr>
              <w:pStyle w:val="TableParagraph"/>
              <w:spacing w:before="150"/>
              <w:ind w:left="44"/>
              <w:jc w:val="center"/>
              <w:rPr>
                <w:sz w:val="16"/>
              </w:rPr>
            </w:pPr>
          </w:p>
        </w:tc>
      </w:tr>
      <w:tr w:rsidR="00040573" w14:paraId="14DB7D47" w14:textId="77777777" w:rsidTr="00D13FC0">
        <w:trPr>
          <w:trHeight w:val="57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49F" w14:textId="77777777" w:rsidR="00040573" w:rsidRDefault="00040573" w:rsidP="00040573">
            <w:pPr>
              <w:pStyle w:val="TableParagraph"/>
              <w:spacing w:line="204" w:lineRule="auto"/>
              <w:ind w:left="126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Insegnamento di lingua inglese e/o francese nei corsi curricolari delle scuole statali e/o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paritarie</w:t>
            </w:r>
          </w:p>
          <w:p w14:paraId="46A01824" w14:textId="7A98586D" w:rsidR="00040573" w:rsidRDefault="00040573" w:rsidP="00040573">
            <w:pPr>
              <w:pStyle w:val="TableParagraph"/>
              <w:spacing w:before="65"/>
              <w:ind w:left="121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anni, 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DEE" w14:textId="7FFC24B9" w:rsidR="00040573" w:rsidRDefault="00040573" w:rsidP="00040573">
            <w:pPr>
              <w:pStyle w:val="TableParagraph"/>
              <w:spacing w:before="3"/>
              <w:jc w:val="center"/>
              <w:rPr>
                <w:i/>
                <w:sz w:val="21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690" w14:textId="77777777" w:rsidR="00040573" w:rsidRDefault="00040573" w:rsidP="00040573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782" w14:textId="77777777" w:rsidR="00040573" w:rsidRDefault="00040573" w:rsidP="00040573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DDD" w14:textId="77777777" w:rsidR="00040573" w:rsidRDefault="00040573" w:rsidP="00040573">
            <w:pPr>
              <w:pStyle w:val="TableParagraph"/>
              <w:ind w:right="377"/>
              <w:jc w:val="right"/>
              <w:rPr>
                <w:sz w:val="16"/>
              </w:rPr>
            </w:pPr>
          </w:p>
        </w:tc>
      </w:tr>
      <w:tr w:rsidR="00040573" w14:paraId="13859023" w14:textId="77777777" w:rsidTr="00D13FC0">
        <w:trPr>
          <w:trHeight w:val="48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2AA" w14:textId="2E51EDE6" w:rsidR="00040573" w:rsidRDefault="00040573" w:rsidP="00040573">
            <w:pPr>
              <w:pStyle w:val="TableParagraph"/>
              <w:spacing w:before="31"/>
              <w:ind w:left="121"/>
              <w:rPr>
                <w:sz w:val="16"/>
              </w:rPr>
            </w:pPr>
            <w:r>
              <w:rPr>
                <w:b/>
                <w:sz w:val="16"/>
              </w:rPr>
              <w:t>Diploma Scuola Secondaria (</w:t>
            </w:r>
            <w:r>
              <w:rPr>
                <w:b/>
                <w:i/>
                <w:sz w:val="16"/>
              </w:rPr>
              <w:t>da inserire solo in caso di assenza di laurea</w:t>
            </w:r>
            <w:r>
              <w:rPr>
                <w:b/>
                <w:i/>
                <w:spacing w:val="-5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triennale 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magistrale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4E8" w14:textId="04DE5BD4" w:rsidR="00040573" w:rsidRDefault="00040573" w:rsidP="00040573">
            <w:pPr>
              <w:pStyle w:val="TableParagraph"/>
              <w:spacing w:before="141"/>
              <w:ind w:right="37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E7A" w14:textId="77777777" w:rsidR="00040573" w:rsidRDefault="00040573" w:rsidP="00040573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472" w14:textId="77777777" w:rsidR="00040573" w:rsidRDefault="00040573" w:rsidP="00040573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95C" w14:textId="77777777" w:rsidR="00040573" w:rsidRDefault="00040573" w:rsidP="00040573">
            <w:pPr>
              <w:pStyle w:val="TableParagraph"/>
              <w:spacing w:before="141"/>
              <w:ind w:right="377"/>
              <w:jc w:val="right"/>
              <w:rPr>
                <w:sz w:val="16"/>
              </w:rPr>
            </w:pPr>
          </w:p>
        </w:tc>
      </w:tr>
      <w:tr w:rsidR="00473841" w14:paraId="7B6AEFAF" w14:textId="77777777" w:rsidTr="00546E41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FEF"/>
          </w:tcPr>
          <w:p w14:paraId="05F74DA9" w14:textId="77777777" w:rsidR="00473841" w:rsidRDefault="00473841" w:rsidP="00546E41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ESPERIENZA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COERENTE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L’INCARICO</w:t>
            </w:r>
          </w:p>
        </w:tc>
      </w:tr>
      <w:tr w:rsidR="008765C0" w14:paraId="6B960588" w14:textId="77777777" w:rsidTr="00D13FC0">
        <w:trPr>
          <w:trHeight w:val="4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FA38" w14:textId="77777777" w:rsidR="008765C0" w:rsidRDefault="008765C0" w:rsidP="008765C0">
            <w:pPr>
              <w:pStyle w:val="TableParagraph"/>
              <w:spacing w:before="6" w:line="276" w:lineRule="auto"/>
              <w:ind w:left="126" w:right="231"/>
              <w:jc w:val="both"/>
              <w:rPr>
                <w:sz w:val="16"/>
              </w:rPr>
            </w:pPr>
            <w:r>
              <w:rPr>
                <w:sz w:val="16"/>
              </w:rPr>
              <w:t>Frequenza,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comprovata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attestato,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esigibile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dell’Amministrazione,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formazione pari o superiori alle 10 ore, erogati da Università, IPRASE o altri enti accreditati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tematiche relative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metodologie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didattiche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innovative.</w:t>
            </w:r>
          </w:p>
          <w:p w14:paraId="72B6BDBA" w14:textId="1F1DDCEF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corso,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 corsi,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max. 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pt</w:t>
            </w:r>
            <w:r>
              <w:rPr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FC01" w14:textId="77777777" w:rsidR="008765C0" w:rsidRDefault="008765C0" w:rsidP="008765C0">
            <w:pPr>
              <w:pStyle w:val="TableParagraph"/>
              <w:rPr>
                <w:i/>
                <w:sz w:val="20"/>
              </w:rPr>
            </w:pPr>
          </w:p>
          <w:p w14:paraId="34437B58" w14:textId="77777777" w:rsidR="008765C0" w:rsidRDefault="008765C0" w:rsidP="008765C0">
            <w:pPr>
              <w:pStyle w:val="TableParagraph"/>
              <w:spacing w:before="8"/>
              <w:rPr>
                <w:i/>
                <w:sz w:val="15"/>
              </w:rPr>
            </w:pPr>
          </w:p>
          <w:p w14:paraId="2C3A86D0" w14:textId="1BDFB5AA" w:rsidR="008765C0" w:rsidRDefault="008765C0" w:rsidP="008765C0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962E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3A86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2263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8765C0" w14:paraId="611C5761" w14:textId="77777777" w:rsidTr="00D13FC0">
        <w:trPr>
          <w:trHeight w:val="4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0790" w14:textId="7EA25CCA" w:rsidR="008765C0" w:rsidRDefault="008765C0" w:rsidP="008765C0">
            <w:pPr>
              <w:pStyle w:val="TableParagraph"/>
              <w:spacing w:line="276" w:lineRule="auto"/>
              <w:ind w:left="126" w:right="1296"/>
              <w:rPr>
                <w:sz w:val="16"/>
              </w:rPr>
            </w:pPr>
            <w:r>
              <w:rPr>
                <w:sz w:val="16"/>
              </w:rPr>
              <w:t>Esperienze professionali in qualità di formatore per alunni (PNRR, PON, ERASMUS+,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MULTIKULTURA,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Ministeriali, </w:t>
            </w:r>
          </w:p>
          <w:p w14:paraId="5CE3C1EC" w14:textId="293EF9D4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esperienza, massimo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esperienze,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pt</w:t>
            </w:r>
            <w:r>
              <w:rPr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879B" w14:textId="39D11AFE" w:rsidR="008765C0" w:rsidRDefault="008765C0" w:rsidP="008765C0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2524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BC21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271C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8765C0" w14:paraId="34125AE6" w14:textId="77777777" w:rsidTr="00D13FC0">
        <w:trPr>
          <w:trHeight w:val="4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B083" w14:textId="4A868626" w:rsidR="008765C0" w:rsidRDefault="008765C0" w:rsidP="008765C0">
            <w:pPr>
              <w:pStyle w:val="TableParagraph"/>
              <w:spacing w:line="276" w:lineRule="auto"/>
              <w:ind w:left="126" w:right="646"/>
              <w:rPr>
                <w:sz w:val="16"/>
              </w:rPr>
            </w:pPr>
            <w:r>
              <w:rPr>
                <w:sz w:val="16"/>
              </w:rPr>
              <w:t>Esperienze professionali in qualità di Tutor (PNRR, PON, ERASMUS+, MULTIKULTURA, Bandi</w:t>
            </w:r>
            <w:r>
              <w:rPr>
                <w:spacing w:val="-55"/>
                <w:sz w:val="16"/>
              </w:rPr>
              <w:t xml:space="preserve"> </w:t>
            </w:r>
            <w:r>
              <w:rPr>
                <w:sz w:val="16"/>
              </w:rPr>
              <w:t>Ministeriali,</w:t>
            </w:r>
          </w:p>
          <w:p w14:paraId="1AAB85DE" w14:textId="23E2635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ogni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esperienza, massimo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esperienze,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 pt</w:t>
            </w:r>
            <w:r>
              <w:rPr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0311" w14:textId="77777777" w:rsidR="008765C0" w:rsidRDefault="008765C0" w:rsidP="008765C0">
            <w:pPr>
              <w:pStyle w:val="TableParagraph"/>
              <w:spacing w:before="10"/>
              <w:rPr>
                <w:i/>
                <w:sz w:val="19"/>
              </w:rPr>
            </w:pPr>
          </w:p>
          <w:p w14:paraId="1F172CC2" w14:textId="30638076" w:rsidR="008765C0" w:rsidRDefault="008765C0" w:rsidP="008765C0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D5BB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5D2D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2C97" w14:textId="77777777" w:rsidR="008765C0" w:rsidRDefault="008765C0" w:rsidP="008765C0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473841" w14:paraId="12B7B333" w14:textId="77777777" w:rsidTr="00546E41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FEF"/>
          </w:tcPr>
          <w:p w14:paraId="3F35EC51" w14:textId="77777777" w:rsidR="00473841" w:rsidRDefault="00473841" w:rsidP="00546E41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CERTIFICAZIONI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INFORMATICHE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 w:rsidRPr="001F31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LINGUISTICHE</w:t>
            </w:r>
          </w:p>
        </w:tc>
      </w:tr>
      <w:tr w:rsidR="00473841" w14:paraId="5B38A536" w14:textId="77777777" w:rsidTr="00D13FC0">
        <w:trPr>
          <w:trHeight w:val="4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61DA" w14:textId="77777777" w:rsidR="00473841" w:rsidRDefault="00473841" w:rsidP="00546E41">
            <w:pPr>
              <w:pStyle w:val="TableParagraph"/>
              <w:spacing w:line="167" w:lineRule="exact"/>
              <w:ind w:left="121"/>
              <w:rPr>
                <w:sz w:val="16"/>
              </w:rPr>
            </w:pPr>
            <w:r>
              <w:rPr>
                <w:sz w:val="16"/>
              </w:rPr>
              <w:t>Certificazioni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riconosciute dal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MIM</w:t>
            </w:r>
          </w:p>
          <w:p w14:paraId="5550B61F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ognuna,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max.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9982" w14:textId="77777777" w:rsidR="00473841" w:rsidRDefault="00473841" w:rsidP="00546E41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C653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3D89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360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473841" w14:paraId="11AD1679" w14:textId="77777777" w:rsidTr="00D13FC0">
        <w:trPr>
          <w:trHeight w:val="4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F291" w14:textId="77777777" w:rsidR="00473841" w:rsidRDefault="00473841" w:rsidP="00546E41">
            <w:pPr>
              <w:pStyle w:val="TableParagraph"/>
              <w:spacing w:line="154" w:lineRule="exact"/>
              <w:ind w:left="121"/>
              <w:rPr>
                <w:sz w:val="16"/>
              </w:rPr>
            </w:pPr>
            <w:r>
              <w:rPr>
                <w:sz w:val="16"/>
              </w:rPr>
              <w:t>Certificazione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internazionale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LINGUISTICA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inglese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corrispondente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C2 </w:t>
            </w:r>
            <w:r>
              <w:rPr>
                <w:sz w:val="16"/>
              </w:rPr>
              <w:t>del</w:t>
            </w:r>
          </w:p>
          <w:p w14:paraId="1C347860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Riferimento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Lingue (QECRL)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prodotto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Consiglio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d’Europa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AA3B" w14:textId="77777777" w:rsidR="00473841" w:rsidRDefault="00473841" w:rsidP="00546E41">
            <w:pPr>
              <w:pStyle w:val="TableParagraph"/>
              <w:spacing w:before="6"/>
              <w:jc w:val="center"/>
              <w:rPr>
                <w:i/>
                <w:sz w:val="16"/>
              </w:rPr>
            </w:pPr>
          </w:p>
          <w:p w14:paraId="62616B7A" w14:textId="77777777" w:rsidR="00473841" w:rsidRDefault="00473841" w:rsidP="00546E41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38D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B835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96E1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D13FC0" w14:paraId="45BADBE9" w14:textId="77777777" w:rsidTr="00D13FC0">
        <w:trPr>
          <w:trHeight w:val="24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E68A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  <w:r>
              <w:rPr>
                <w:sz w:val="16"/>
              </w:rPr>
              <w:t>Certificazione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TEFL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Teaching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English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Foreign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Language</w:t>
            </w:r>
            <w:r>
              <w:rPr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1A05" w14:textId="3045103F" w:rsidR="00D13FC0" w:rsidRDefault="00D13FC0" w:rsidP="00546E41">
            <w:pPr>
              <w:pStyle w:val="TableParagraph"/>
              <w:spacing w:before="93"/>
              <w:ind w:left="12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FC25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FF87A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C1C6B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D13FC0" w14:paraId="0DC6F341" w14:textId="77777777" w:rsidTr="00D13FC0">
        <w:trPr>
          <w:trHeight w:val="24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6CC2" w14:textId="77777777" w:rsidR="00D13FC0" w:rsidRPr="00D13FC0" w:rsidRDefault="00D13FC0" w:rsidP="00D13FC0">
            <w:pPr>
              <w:pStyle w:val="TableParagraph"/>
              <w:spacing w:before="93"/>
              <w:ind w:left="121"/>
              <w:rPr>
                <w:b/>
                <w:bCs/>
                <w:sz w:val="16"/>
                <w:lang w:val="it-IT"/>
              </w:rPr>
            </w:pPr>
            <w:r>
              <w:rPr>
                <w:sz w:val="16"/>
              </w:rPr>
              <w:t>Certificazione CELTA (</w:t>
            </w:r>
            <w:r w:rsidRPr="00D13FC0">
              <w:rPr>
                <w:i/>
                <w:iCs/>
                <w:sz w:val="16"/>
                <w:lang w:val="it-IT"/>
              </w:rPr>
              <w:t>Certificate in Teaching English to Speakers of Other Languages)</w:t>
            </w:r>
          </w:p>
          <w:p w14:paraId="76E4777B" w14:textId="77777777" w:rsidR="00D13FC0" w:rsidRDefault="00D13FC0" w:rsidP="00546E41">
            <w:pPr>
              <w:pStyle w:val="TableParagraph"/>
              <w:spacing w:before="93"/>
              <w:ind w:left="121"/>
              <w:rPr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A671" w14:textId="5BC846C5" w:rsidR="00D13FC0" w:rsidRDefault="00D13FC0" w:rsidP="00546E41">
            <w:pPr>
              <w:pStyle w:val="TableParagraph"/>
              <w:spacing w:before="93"/>
              <w:ind w:left="12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0128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6002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E599" w14:textId="77777777" w:rsidR="00D13FC0" w:rsidRDefault="00D13FC0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  <w:tr w:rsidR="00473841" w14:paraId="43F017E4" w14:textId="77777777" w:rsidTr="00546E41">
        <w:trPr>
          <w:trHeight w:val="469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457A" w14:textId="77777777" w:rsidR="00473841" w:rsidRDefault="00473841" w:rsidP="00546E41">
            <w:pPr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Massimo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attribuibile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TABELLA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100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sz w:val="18"/>
              </w:rPr>
              <w:t>.</w:t>
            </w:r>
          </w:p>
          <w:p w14:paraId="28DD115E" w14:textId="77777777" w:rsidR="00473841" w:rsidRDefault="00473841" w:rsidP="00546E41">
            <w:pPr>
              <w:pStyle w:val="TableParagraph"/>
              <w:spacing w:before="93"/>
              <w:ind w:left="121"/>
              <w:rPr>
                <w:b/>
                <w:sz w:val="16"/>
              </w:rPr>
            </w:pPr>
          </w:p>
        </w:tc>
      </w:tr>
    </w:tbl>
    <w:p w14:paraId="1F2A66E4" w14:textId="29A4978C" w:rsidR="00F15D32" w:rsidRPr="003009BD" w:rsidRDefault="00F15D32" w:rsidP="003009BD">
      <w:pPr>
        <w:pStyle w:val="Corpotesto"/>
        <w:spacing w:before="8"/>
        <w:rPr>
          <w:i/>
          <w:sz w:val="32"/>
          <w:szCs w:val="32"/>
        </w:rPr>
      </w:pPr>
    </w:p>
    <w:sectPr w:rsidR="00F15D32" w:rsidRPr="003009BD" w:rsidSect="0047384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D5F3C"/>
    <w:multiLevelType w:val="hybridMultilevel"/>
    <w:tmpl w:val="94F4D16A"/>
    <w:lvl w:ilvl="0" w:tplc="4DDEB78A">
      <w:start w:val="1"/>
      <w:numFmt w:val="lowerLetter"/>
      <w:lvlText w:val="%1)"/>
      <w:lvlJc w:val="left"/>
      <w:pPr>
        <w:ind w:left="644" w:hanging="360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it-IT" w:eastAsia="en-US" w:bidi="ar-SA"/>
      </w:rPr>
    </w:lvl>
    <w:lvl w:ilvl="1" w:tplc="BDC24038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2" w:tplc="0C6CDDB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3" w:tplc="8496DE42">
      <w:numFmt w:val="bullet"/>
      <w:lvlText w:val="•"/>
      <w:lvlJc w:val="left"/>
      <w:pPr>
        <w:ind w:left="3463" w:hanging="360"/>
      </w:pPr>
      <w:rPr>
        <w:rFonts w:hint="default"/>
        <w:lang w:val="it-IT" w:eastAsia="en-US" w:bidi="ar-SA"/>
      </w:rPr>
    </w:lvl>
    <w:lvl w:ilvl="4" w:tplc="3ADC5574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C706B0C4">
      <w:numFmt w:val="bullet"/>
      <w:lvlText w:val="•"/>
      <w:lvlJc w:val="left"/>
      <w:pPr>
        <w:ind w:left="5337" w:hanging="360"/>
      </w:pPr>
      <w:rPr>
        <w:rFonts w:hint="default"/>
        <w:lang w:val="it-IT" w:eastAsia="en-US" w:bidi="ar-SA"/>
      </w:rPr>
    </w:lvl>
    <w:lvl w:ilvl="6" w:tplc="D7CC4692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7" w:tplc="A90CE1F6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18CFC20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num w:numId="1" w16cid:durableId="59775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7D"/>
    <w:rsid w:val="00040573"/>
    <w:rsid w:val="000475AA"/>
    <w:rsid w:val="00090DC1"/>
    <w:rsid w:val="000E49DB"/>
    <w:rsid w:val="000E5565"/>
    <w:rsid w:val="001063B7"/>
    <w:rsid w:val="001073D7"/>
    <w:rsid w:val="001241D4"/>
    <w:rsid w:val="001517DE"/>
    <w:rsid w:val="00165848"/>
    <w:rsid w:val="001F3129"/>
    <w:rsid w:val="002750A0"/>
    <w:rsid w:val="003009BD"/>
    <w:rsid w:val="0034032E"/>
    <w:rsid w:val="00351C29"/>
    <w:rsid w:val="003807BE"/>
    <w:rsid w:val="003F594F"/>
    <w:rsid w:val="00406ECC"/>
    <w:rsid w:val="00422418"/>
    <w:rsid w:val="00473841"/>
    <w:rsid w:val="004B1C13"/>
    <w:rsid w:val="004C25F8"/>
    <w:rsid w:val="0053097C"/>
    <w:rsid w:val="00532634"/>
    <w:rsid w:val="005642EE"/>
    <w:rsid w:val="00606D23"/>
    <w:rsid w:val="006360E8"/>
    <w:rsid w:val="00660E30"/>
    <w:rsid w:val="00676529"/>
    <w:rsid w:val="006B326C"/>
    <w:rsid w:val="006F6E0A"/>
    <w:rsid w:val="007205DB"/>
    <w:rsid w:val="00756A42"/>
    <w:rsid w:val="00785071"/>
    <w:rsid w:val="007B23BA"/>
    <w:rsid w:val="008249AD"/>
    <w:rsid w:val="008765C0"/>
    <w:rsid w:val="0089257D"/>
    <w:rsid w:val="009E558F"/>
    <w:rsid w:val="00A02DB8"/>
    <w:rsid w:val="00A91A04"/>
    <w:rsid w:val="00B513D9"/>
    <w:rsid w:val="00C049AE"/>
    <w:rsid w:val="00C11DAC"/>
    <w:rsid w:val="00C524B6"/>
    <w:rsid w:val="00D0072A"/>
    <w:rsid w:val="00D13FC0"/>
    <w:rsid w:val="00D76357"/>
    <w:rsid w:val="00EC003A"/>
    <w:rsid w:val="00F15D32"/>
    <w:rsid w:val="00F27826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1969"/>
  <w15:chartTrackingRefBased/>
  <w15:docId w15:val="{13A27220-34AD-45DF-B49A-44406AE2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8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25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5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5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25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5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5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25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5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5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25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25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925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25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25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257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15D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15D32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5D32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1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cp:keywords/>
  <dc:description/>
  <cp:lastModifiedBy>RAPPUOLI LAURA</cp:lastModifiedBy>
  <cp:revision>5</cp:revision>
  <dcterms:created xsi:type="dcterms:W3CDTF">2024-07-31T13:10:00Z</dcterms:created>
  <dcterms:modified xsi:type="dcterms:W3CDTF">2024-08-05T15:05:00Z</dcterms:modified>
</cp:coreProperties>
</file>