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D548" w14:textId="77777777" w:rsidR="00945245" w:rsidRDefault="00945245" w:rsidP="00945245">
      <w:pPr>
        <w:widowControl w:val="0"/>
        <w:suppressAutoHyphens/>
        <w:autoSpaceDE w:val="0"/>
        <w:spacing w:line="200" w:lineRule="exact"/>
        <w:ind w:right="-20"/>
        <w:jc w:val="right"/>
        <w:rPr>
          <w:rFonts w:ascii="Arial" w:hAnsi="Arial" w:cs="Arial"/>
          <w:b/>
          <w:u w:val="single"/>
          <w:lang w:eastAsia="ar-SA"/>
        </w:rPr>
      </w:pPr>
    </w:p>
    <w:p w14:paraId="401CFD34" w14:textId="77777777" w:rsidR="00945245" w:rsidRDefault="00945245" w:rsidP="00945245">
      <w:pPr>
        <w:widowControl w:val="0"/>
        <w:suppressAutoHyphens/>
        <w:autoSpaceDE w:val="0"/>
        <w:spacing w:line="200" w:lineRule="exact"/>
        <w:ind w:right="-20"/>
        <w:jc w:val="right"/>
        <w:rPr>
          <w:rFonts w:ascii="Arial" w:hAnsi="Arial" w:cs="Arial"/>
          <w:b/>
          <w:u w:val="single"/>
          <w:lang w:eastAsia="ar-SA"/>
        </w:rPr>
      </w:pPr>
    </w:p>
    <w:p w14:paraId="332A89C2" w14:textId="77777777" w:rsidR="006E09F5" w:rsidRDefault="006E09F5" w:rsidP="00945245">
      <w:pPr>
        <w:widowControl w:val="0"/>
        <w:suppressAutoHyphens/>
        <w:autoSpaceDE w:val="0"/>
        <w:spacing w:line="200" w:lineRule="exact"/>
        <w:ind w:right="-20"/>
        <w:jc w:val="right"/>
        <w:rPr>
          <w:rFonts w:ascii="Arial" w:hAnsi="Arial" w:cs="Arial"/>
          <w:lang w:eastAsia="ar-SA"/>
        </w:rPr>
      </w:pPr>
      <w:r w:rsidRPr="007E3E60">
        <w:rPr>
          <w:rFonts w:ascii="Arial" w:hAnsi="Arial" w:cs="Arial"/>
          <w:b/>
          <w:lang w:eastAsia="ar-SA"/>
        </w:rPr>
        <w:t>ALLEGATO B</w:t>
      </w:r>
      <w:r w:rsidR="007E3E60">
        <w:rPr>
          <w:rFonts w:ascii="Arial" w:hAnsi="Arial" w:cs="Arial"/>
          <w:lang w:eastAsia="ar-SA"/>
        </w:rPr>
        <w:t xml:space="preserve"> </w:t>
      </w:r>
    </w:p>
    <w:p w14:paraId="01F3B777" w14:textId="77777777" w:rsidR="007E3E60" w:rsidRPr="007E3E60" w:rsidRDefault="007E3E60" w:rsidP="00945245">
      <w:pPr>
        <w:widowControl w:val="0"/>
        <w:suppressAutoHyphens/>
        <w:autoSpaceDE w:val="0"/>
        <w:spacing w:line="200" w:lineRule="exact"/>
        <w:ind w:right="-20"/>
        <w:jc w:val="right"/>
        <w:rPr>
          <w:rFonts w:ascii="Arial" w:hAnsi="Arial" w:cs="Arial"/>
          <w:lang w:eastAsia="ar-SA"/>
        </w:rPr>
      </w:pPr>
    </w:p>
    <w:p w14:paraId="112B4576" w14:textId="77777777" w:rsidR="00722A81" w:rsidRDefault="00F707A1" w:rsidP="00F707A1">
      <w:pPr>
        <w:pStyle w:val="Corpotesto"/>
        <w:ind w:left="707" w:right="408"/>
        <w:jc w:val="center"/>
        <w:rPr>
          <w:rFonts w:asciiTheme="minorHAnsi" w:hAnsiTheme="minorHAnsi" w:cstheme="minorHAnsi"/>
          <w:b/>
        </w:rPr>
      </w:pPr>
      <w:r w:rsidRPr="00346C65">
        <w:rPr>
          <w:rFonts w:asciiTheme="minorHAnsi" w:hAnsiTheme="minorHAnsi" w:cstheme="minorHAnsi"/>
          <w:b/>
        </w:rPr>
        <w:t>AVVISO AL PERSONALE INTERNO ED ESTERNO PER LA SELEZIONE DI ESPERTI</w:t>
      </w:r>
      <w:r w:rsidR="00722A81">
        <w:rPr>
          <w:rFonts w:asciiTheme="minorHAnsi" w:hAnsiTheme="minorHAnsi" w:cstheme="minorHAnsi"/>
          <w:b/>
        </w:rPr>
        <w:t xml:space="preserve"> </w:t>
      </w:r>
    </w:p>
    <w:p w14:paraId="128D097A" w14:textId="7AA11839" w:rsidR="00F707A1" w:rsidRPr="00346C65" w:rsidRDefault="00722A81" w:rsidP="00F707A1">
      <w:pPr>
        <w:pStyle w:val="Corpotesto"/>
        <w:ind w:left="707" w:right="4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 ATTIVITA’ DI PSICOLOGO</w:t>
      </w:r>
    </w:p>
    <w:p w14:paraId="47B1431E" w14:textId="77777777" w:rsidR="00F707A1" w:rsidRPr="00346C65" w:rsidRDefault="00F707A1" w:rsidP="00F707A1">
      <w:pPr>
        <w:pStyle w:val="Corpotesto"/>
        <w:ind w:left="707" w:right="408"/>
        <w:jc w:val="center"/>
        <w:rPr>
          <w:rFonts w:asciiTheme="minorHAnsi" w:hAnsiTheme="minorHAnsi" w:cstheme="minorHAnsi"/>
          <w:b/>
        </w:rPr>
      </w:pPr>
      <w:r w:rsidRPr="00346C65">
        <w:rPr>
          <w:rFonts w:asciiTheme="minorHAnsi" w:hAnsiTheme="minorHAnsi" w:cstheme="minorHAnsi"/>
          <w:b/>
        </w:rPr>
        <w:t>PROGETTO PEZ</w:t>
      </w:r>
    </w:p>
    <w:p w14:paraId="0736B4D5" w14:textId="77777777" w:rsidR="00E46FFC" w:rsidRPr="00914331" w:rsidRDefault="00E46FFC" w:rsidP="00E46FFC">
      <w:pPr>
        <w:pStyle w:val="Corpotesto"/>
        <w:ind w:left="707" w:right="408"/>
        <w:jc w:val="center"/>
        <w:rPr>
          <w:b/>
          <w:bCs/>
        </w:rPr>
      </w:pPr>
      <w:r>
        <w:t>Piano Educativo Zonale 2024/2025</w:t>
      </w:r>
    </w:p>
    <w:p w14:paraId="22397294" w14:textId="0F9EA929" w:rsidR="00945245" w:rsidRPr="00DA4F1F" w:rsidRDefault="007E3E60" w:rsidP="00DA4F1F">
      <w:pPr>
        <w:pStyle w:val="Corpotesto"/>
        <w:widowControl w:val="0"/>
        <w:autoSpaceDE w:val="0"/>
        <w:autoSpaceDN w:val="0"/>
        <w:spacing w:after="0" w:line="240" w:lineRule="auto"/>
        <w:ind w:left="851" w:right="408"/>
        <w:jc w:val="center"/>
        <w:rPr>
          <w:rFonts w:asciiTheme="minorHAnsi" w:eastAsia="Arial Unicode MS" w:hAnsiTheme="minorHAnsi" w:cs="Calibri"/>
          <w:b/>
          <w:bCs/>
          <w:lang w:val="en-US"/>
        </w:rPr>
      </w:pPr>
      <w:proofErr w:type="spellStart"/>
      <w:r w:rsidRPr="007E3E60">
        <w:rPr>
          <w:rFonts w:asciiTheme="minorHAnsi" w:eastAsia="Arial Unicode MS" w:hAnsiTheme="minorHAnsi" w:cs="Calibri"/>
          <w:b/>
          <w:bCs/>
          <w:lang w:val="en-US"/>
        </w:rPr>
        <w:t>Scheda</w:t>
      </w:r>
      <w:proofErr w:type="spellEnd"/>
      <w:r w:rsidRPr="007E3E60">
        <w:rPr>
          <w:rFonts w:asciiTheme="minorHAnsi" w:eastAsia="Arial Unicode MS" w:hAnsiTheme="minorHAnsi" w:cs="Calibri"/>
          <w:b/>
          <w:bCs/>
          <w:lang w:val="en-US"/>
        </w:rPr>
        <w:t xml:space="preserve"> di </w:t>
      </w:r>
      <w:proofErr w:type="spellStart"/>
      <w:r w:rsidRPr="007E3E60">
        <w:rPr>
          <w:rFonts w:asciiTheme="minorHAnsi" w:eastAsia="Arial Unicode MS" w:hAnsiTheme="minorHAnsi" w:cs="Calibri"/>
          <w:b/>
          <w:bCs/>
          <w:lang w:val="en-US"/>
        </w:rPr>
        <w:t>autovalutazione</w:t>
      </w:r>
      <w:proofErr w:type="spellEnd"/>
    </w:p>
    <w:p w14:paraId="10ED6445" w14:textId="77777777" w:rsidR="00945245" w:rsidRDefault="00945245" w:rsidP="002F400B"/>
    <w:p w14:paraId="69CA1360" w14:textId="77777777" w:rsidR="00BF6AF8" w:rsidRDefault="00BF6AF8" w:rsidP="00DA4F1F">
      <w:pPr>
        <w:pStyle w:val="Default"/>
        <w:ind w:left="2843" w:right="408" w:firstLine="697"/>
        <w:rPr>
          <w:b/>
          <w:sz w:val="22"/>
          <w:szCs w:val="22"/>
        </w:rPr>
      </w:pPr>
      <w:r w:rsidRPr="009330A3">
        <w:rPr>
          <w:b/>
          <w:sz w:val="22"/>
          <w:szCs w:val="22"/>
        </w:rPr>
        <w:t>PER ATTIVITA’ DI PSICOLOGO</w:t>
      </w:r>
    </w:p>
    <w:p w14:paraId="08564835" w14:textId="77777777" w:rsidR="00BF6AF8" w:rsidRDefault="00BF6AF8" w:rsidP="00BF6AF8">
      <w:pPr>
        <w:pStyle w:val="Default"/>
        <w:ind w:left="1427" w:right="408"/>
        <w:jc w:val="center"/>
        <w:rPr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608"/>
        <w:gridCol w:w="3544"/>
        <w:gridCol w:w="1183"/>
        <w:gridCol w:w="1227"/>
      </w:tblGrid>
      <w:tr w:rsidR="00BF6AF8" w:rsidRPr="00D27477" w14:paraId="15C478ED" w14:textId="528C9B37" w:rsidTr="00BF6AF8">
        <w:tc>
          <w:tcPr>
            <w:tcW w:w="4111" w:type="dxa"/>
            <w:gridSpan w:val="2"/>
            <w:shd w:val="clear" w:color="auto" w:fill="auto"/>
          </w:tcPr>
          <w:p w14:paraId="711CD62B" w14:textId="77777777" w:rsidR="00BF6AF8" w:rsidRPr="00D27477" w:rsidRDefault="00BF6AF8" w:rsidP="0070529E">
            <w:pPr>
              <w:spacing w:after="0" w:line="240" w:lineRule="auto"/>
              <w:rPr>
                <w:sz w:val="18"/>
                <w:szCs w:val="18"/>
              </w:rPr>
            </w:pPr>
            <w:r w:rsidRPr="00D27477">
              <w:rPr>
                <w:rFonts w:cs="Arial"/>
                <w:b/>
                <w:bCs/>
              </w:rPr>
              <w:t>Titoli di s</w:t>
            </w:r>
            <w:r>
              <w:rPr>
                <w:rFonts w:cs="Arial"/>
                <w:b/>
                <w:bCs/>
              </w:rPr>
              <w:t xml:space="preserve">tudio, culturali e di servizio - </w:t>
            </w:r>
            <w:r w:rsidRPr="00D27477">
              <w:rPr>
                <w:rFonts w:cs="Arial"/>
                <w:b/>
                <w:bCs/>
              </w:rPr>
              <w:t>DESCRITTORI</w:t>
            </w:r>
          </w:p>
        </w:tc>
        <w:tc>
          <w:tcPr>
            <w:tcW w:w="3544" w:type="dxa"/>
            <w:shd w:val="clear" w:color="auto" w:fill="auto"/>
          </w:tcPr>
          <w:p w14:paraId="7A51234F" w14:textId="77777777" w:rsidR="00BF6AF8" w:rsidRPr="00D27477" w:rsidRDefault="00BF6AF8" w:rsidP="0070529E">
            <w:pPr>
              <w:spacing w:after="0" w:line="240" w:lineRule="auto"/>
              <w:rPr>
                <w:sz w:val="18"/>
                <w:szCs w:val="18"/>
              </w:rPr>
            </w:pPr>
            <w:r w:rsidRPr="00D27477">
              <w:rPr>
                <w:rFonts w:cs="Arial"/>
                <w:b/>
                <w:bCs/>
              </w:rPr>
              <w:t xml:space="preserve">PUNTEGGIO </w:t>
            </w:r>
          </w:p>
        </w:tc>
        <w:tc>
          <w:tcPr>
            <w:tcW w:w="1183" w:type="dxa"/>
          </w:tcPr>
          <w:p w14:paraId="704E2135" w14:textId="77777777" w:rsidR="00BF6AF8" w:rsidRDefault="00BF6AF8" w:rsidP="0070529E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Auto</w:t>
            </w:r>
          </w:p>
          <w:p w14:paraId="1F49EC43" w14:textId="35A06FF0" w:rsidR="00BF6AF8" w:rsidRPr="00D27477" w:rsidRDefault="00BF6AF8" w:rsidP="0070529E">
            <w:pPr>
              <w:spacing w:after="0" w:line="240" w:lineRule="auto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Valutaz</w:t>
            </w:r>
            <w:proofErr w:type="spellEnd"/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1227" w:type="dxa"/>
          </w:tcPr>
          <w:p w14:paraId="772B6D2F" w14:textId="6C4F9FE3" w:rsidR="00BF6AF8" w:rsidRPr="00D27477" w:rsidRDefault="00BF6AF8" w:rsidP="0070529E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Punti assegnati</w:t>
            </w:r>
          </w:p>
        </w:tc>
      </w:tr>
      <w:tr w:rsidR="00BF6AF8" w:rsidRPr="00D27477" w14:paraId="0B70F4B3" w14:textId="5808ACF8" w:rsidTr="00BF6AF8">
        <w:tc>
          <w:tcPr>
            <w:tcW w:w="503" w:type="dxa"/>
            <w:shd w:val="clear" w:color="auto" w:fill="auto"/>
          </w:tcPr>
          <w:p w14:paraId="2D5FCCE1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F4390BB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E142A3A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7477">
              <w:rPr>
                <w:sz w:val="18"/>
                <w:szCs w:val="18"/>
              </w:rPr>
              <w:t>1</w:t>
            </w:r>
          </w:p>
        </w:tc>
        <w:tc>
          <w:tcPr>
            <w:tcW w:w="3608" w:type="dxa"/>
            <w:shd w:val="clear" w:color="auto" w:fill="auto"/>
          </w:tcPr>
          <w:p w14:paraId="16A4DA2D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D27477">
              <w:rPr>
                <w:rFonts w:cs="Arial"/>
                <w:sz w:val="22"/>
                <w:szCs w:val="22"/>
              </w:rPr>
              <w:t xml:space="preserve">Diploma di Laurea </w:t>
            </w:r>
          </w:p>
          <w:p w14:paraId="4D52A16D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D27477">
              <w:rPr>
                <w:rFonts w:cs="Arial"/>
                <w:sz w:val="22"/>
                <w:szCs w:val="22"/>
              </w:rPr>
              <w:t xml:space="preserve">Specialistica di 2° livello o </w:t>
            </w:r>
          </w:p>
          <w:p w14:paraId="7607AB76" w14:textId="77777777" w:rsidR="00BF6AF8" w:rsidRPr="00D27477" w:rsidRDefault="00BF6AF8" w:rsidP="0070529E">
            <w:pPr>
              <w:spacing w:after="0" w:line="240" w:lineRule="auto"/>
              <w:rPr>
                <w:sz w:val="18"/>
                <w:szCs w:val="18"/>
              </w:rPr>
            </w:pPr>
            <w:r w:rsidRPr="00D27477">
              <w:rPr>
                <w:rFonts w:cs="Arial"/>
              </w:rPr>
              <w:t xml:space="preserve">Laurea Magistrale in Psicologia </w:t>
            </w:r>
          </w:p>
        </w:tc>
        <w:tc>
          <w:tcPr>
            <w:tcW w:w="3544" w:type="dxa"/>
            <w:shd w:val="clear" w:color="auto" w:fill="auto"/>
          </w:tcPr>
          <w:p w14:paraId="1F49B80B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D27477">
              <w:rPr>
                <w:rFonts w:cs="Arial"/>
                <w:sz w:val="22"/>
                <w:szCs w:val="22"/>
              </w:rPr>
              <w:t xml:space="preserve">Per un voto fino a 94: punti 4 </w:t>
            </w:r>
          </w:p>
          <w:p w14:paraId="6A26404E" w14:textId="77777777" w:rsidR="00BF6AF8" w:rsidRPr="00D27477" w:rsidRDefault="00BF6AF8" w:rsidP="0070529E">
            <w:pPr>
              <w:pStyle w:val="Default"/>
              <w:rPr>
                <w:sz w:val="22"/>
                <w:szCs w:val="22"/>
              </w:rPr>
            </w:pPr>
            <w:r w:rsidRPr="00D27477">
              <w:rPr>
                <w:sz w:val="22"/>
                <w:szCs w:val="22"/>
              </w:rPr>
              <w:t xml:space="preserve">Per ogni voto superiore a 94: </w:t>
            </w:r>
          </w:p>
          <w:p w14:paraId="587DE705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D27477">
              <w:rPr>
                <w:rFonts w:cs="Arial"/>
                <w:sz w:val="22"/>
                <w:szCs w:val="22"/>
              </w:rPr>
              <w:t xml:space="preserve">punti 0,25 </w:t>
            </w:r>
          </w:p>
          <w:p w14:paraId="7114A03A" w14:textId="77777777" w:rsidR="00BF6AF8" w:rsidRPr="00D27477" w:rsidRDefault="00BF6AF8" w:rsidP="0070529E">
            <w:pPr>
              <w:pStyle w:val="Default"/>
              <w:rPr>
                <w:sz w:val="22"/>
                <w:szCs w:val="22"/>
              </w:rPr>
            </w:pPr>
            <w:r w:rsidRPr="00D27477">
              <w:rPr>
                <w:sz w:val="22"/>
                <w:szCs w:val="22"/>
              </w:rPr>
              <w:t xml:space="preserve">Per la lode: punti 2 </w:t>
            </w:r>
          </w:p>
          <w:p w14:paraId="3F53C31D" w14:textId="77777777" w:rsidR="00BF6AF8" w:rsidRPr="00D27477" w:rsidRDefault="00BF6AF8" w:rsidP="0070529E">
            <w:pPr>
              <w:spacing w:after="0" w:line="240" w:lineRule="auto"/>
              <w:rPr>
                <w:sz w:val="18"/>
                <w:szCs w:val="18"/>
              </w:rPr>
            </w:pPr>
            <w:r w:rsidRPr="00D27477">
              <w:t xml:space="preserve">(Max punti 10) </w:t>
            </w:r>
          </w:p>
        </w:tc>
        <w:tc>
          <w:tcPr>
            <w:tcW w:w="1183" w:type="dxa"/>
          </w:tcPr>
          <w:p w14:paraId="0ED3A9C9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1227" w:type="dxa"/>
          </w:tcPr>
          <w:p w14:paraId="5FE07A89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</w:tr>
      <w:tr w:rsidR="00BF6AF8" w:rsidRPr="00D27477" w14:paraId="28FA643B" w14:textId="41C9CECF" w:rsidTr="00BF6AF8">
        <w:tc>
          <w:tcPr>
            <w:tcW w:w="503" w:type="dxa"/>
            <w:shd w:val="clear" w:color="auto" w:fill="auto"/>
          </w:tcPr>
          <w:p w14:paraId="07681D3F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7477">
              <w:rPr>
                <w:sz w:val="18"/>
                <w:szCs w:val="18"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40369F6D" w14:textId="77777777" w:rsidR="00BF6AF8" w:rsidRPr="00D27477" w:rsidRDefault="00BF6AF8" w:rsidP="0070529E">
            <w:pPr>
              <w:spacing w:after="0" w:line="240" w:lineRule="auto"/>
              <w:rPr>
                <w:sz w:val="18"/>
                <w:szCs w:val="18"/>
              </w:rPr>
            </w:pPr>
            <w:r w:rsidRPr="00D27477">
              <w:rPr>
                <w:rFonts w:cs="Arial"/>
              </w:rPr>
              <w:t xml:space="preserve">Abilitazione alla pratica clinica </w:t>
            </w:r>
          </w:p>
        </w:tc>
        <w:tc>
          <w:tcPr>
            <w:tcW w:w="3544" w:type="dxa"/>
            <w:shd w:val="clear" w:color="auto" w:fill="auto"/>
          </w:tcPr>
          <w:p w14:paraId="0A8EF284" w14:textId="77777777" w:rsidR="00BF6AF8" w:rsidRPr="00D27477" w:rsidRDefault="00BF6AF8" w:rsidP="0070529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</w:rPr>
              <w:t>Punti 3</w:t>
            </w:r>
          </w:p>
        </w:tc>
        <w:tc>
          <w:tcPr>
            <w:tcW w:w="1183" w:type="dxa"/>
          </w:tcPr>
          <w:p w14:paraId="54644E15" w14:textId="77777777" w:rsidR="00BF6AF8" w:rsidRDefault="00BF6AF8" w:rsidP="0070529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27" w:type="dxa"/>
          </w:tcPr>
          <w:p w14:paraId="760FAA65" w14:textId="77777777" w:rsidR="00BF6AF8" w:rsidRDefault="00BF6AF8" w:rsidP="0070529E">
            <w:pPr>
              <w:spacing w:after="0" w:line="240" w:lineRule="auto"/>
              <w:rPr>
                <w:rFonts w:cs="Arial"/>
              </w:rPr>
            </w:pPr>
          </w:p>
        </w:tc>
      </w:tr>
      <w:tr w:rsidR="00BF6AF8" w:rsidRPr="00D27477" w14:paraId="088901D8" w14:textId="5208E4AB" w:rsidTr="00BF6AF8">
        <w:tc>
          <w:tcPr>
            <w:tcW w:w="503" w:type="dxa"/>
            <w:shd w:val="clear" w:color="auto" w:fill="auto"/>
          </w:tcPr>
          <w:p w14:paraId="28E400B4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DFBC7FD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F342381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E42E99A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7477">
              <w:rPr>
                <w:sz w:val="18"/>
                <w:szCs w:val="18"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14:paraId="08087557" w14:textId="77777777" w:rsidR="00BF6AF8" w:rsidRPr="00D27477" w:rsidRDefault="00BF6AF8" w:rsidP="0070529E">
            <w:pPr>
              <w:spacing w:after="0" w:line="240" w:lineRule="auto"/>
              <w:rPr>
                <w:sz w:val="18"/>
                <w:szCs w:val="18"/>
              </w:rPr>
            </w:pPr>
            <w:r w:rsidRPr="000B20A7">
              <w:rPr>
                <w:rFonts w:cs="Arial"/>
              </w:rPr>
              <w:t>Master Executive (Corso di specializzazione) o Master Universitario o dottorato di ricerca</w:t>
            </w:r>
          </w:p>
        </w:tc>
        <w:tc>
          <w:tcPr>
            <w:tcW w:w="3544" w:type="dxa"/>
            <w:shd w:val="clear" w:color="auto" w:fill="auto"/>
          </w:tcPr>
          <w:p w14:paraId="478A4D84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Punti 5</w:t>
            </w:r>
            <w:r w:rsidRPr="00D27477">
              <w:rPr>
                <w:rFonts w:cs="Arial"/>
                <w:sz w:val="22"/>
                <w:szCs w:val="22"/>
              </w:rPr>
              <w:t xml:space="preserve"> per ogni titolo </w:t>
            </w:r>
          </w:p>
          <w:p w14:paraId="1FCCA2A9" w14:textId="77777777" w:rsidR="00BF6AF8" w:rsidRPr="00D27477" w:rsidRDefault="00BF6AF8" w:rsidP="0070529E">
            <w:pPr>
              <w:spacing w:after="0" w:line="240" w:lineRule="auto"/>
              <w:rPr>
                <w:sz w:val="18"/>
                <w:szCs w:val="18"/>
              </w:rPr>
            </w:pPr>
            <w:r>
              <w:t>(Max punti 10</w:t>
            </w:r>
            <w:r w:rsidRPr="00D27477">
              <w:t xml:space="preserve">) </w:t>
            </w:r>
          </w:p>
        </w:tc>
        <w:tc>
          <w:tcPr>
            <w:tcW w:w="1183" w:type="dxa"/>
          </w:tcPr>
          <w:p w14:paraId="546FD3A0" w14:textId="77777777" w:rsidR="00BF6AF8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1227" w:type="dxa"/>
          </w:tcPr>
          <w:p w14:paraId="3A395740" w14:textId="77777777" w:rsidR="00BF6AF8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</w:tr>
      <w:tr w:rsidR="00BF6AF8" w:rsidRPr="00D27477" w14:paraId="67488AFA" w14:textId="44D51801" w:rsidTr="00BF6AF8">
        <w:tc>
          <w:tcPr>
            <w:tcW w:w="503" w:type="dxa"/>
            <w:shd w:val="clear" w:color="auto" w:fill="auto"/>
          </w:tcPr>
          <w:p w14:paraId="0B1863C9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1B8BEDB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77EB12C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25FC81E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7477">
              <w:rPr>
                <w:sz w:val="18"/>
                <w:szCs w:val="18"/>
              </w:rPr>
              <w:t>4</w:t>
            </w:r>
          </w:p>
        </w:tc>
        <w:tc>
          <w:tcPr>
            <w:tcW w:w="3608" w:type="dxa"/>
            <w:shd w:val="clear" w:color="auto" w:fill="auto"/>
          </w:tcPr>
          <w:p w14:paraId="2F8CE64A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B35167">
              <w:rPr>
                <w:rFonts w:cs="Arial"/>
                <w:sz w:val="22"/>
                <w:szCs w:val="22"/>
              </w:rPr>
              <w:t>Partecipazione, in qualità di corsista, nell’ultimo triennio, a seminario corsi di formazione/aggiornamento coerenti con il profilo richiesto, organ</w:t>
            </w:r>
            <w:r>
              <w:rPr>
                <w:rFonts w:cs="Arial"/>
                <w:sz w:val="22"/>
                <w:szCs w:val="22"/>
              </w:rPr>
              <w:t>izzati da organismi accreditati, fino ad un massimo di 3 esperienze:</w:t>
            </w:r>
          </w:p>
          <w:p w14:paraId="4B6B71FC" w14:textId="77777777" w:rsidR="00BF6AF8" w:rsidRPr="00B35167" w:rsidRDefault="00BF6AF8" w:rsidP="0070529E">
            <w:pPr>
              <w:pStyle w:val="Default"/>
              <w:jc w:val="right"/>
              <w:rPr>
                <w:rFonts w:cs="Arial"/>
                <w:sz w:val="22"/>
                <w:szCs w:val="22"/>
              </w:rPr>
            </w:pPr>
            <w:r w:rsidRPr="00B35167">
              <w:rPr>
                <w:rFonts w:cs="Arial"/>
                <w:sz w:val="22"/>
                <w:szCs w:val="22"/>
              </w:rPr>
              <w:t>oltre 139 ore</w:t>
            </w:r>
          </w:p>
          <w:p w14:paraId="7400BDDD" w14:textId="77777777" w:rsidR="00BF6AF8" w:rsidRPr="00B35167" w:rsidRDefault="00BF6AF8" w:rsidP="0070529E">
            <w:pPr>
              <w:pStyle w:val="Default"/>
              <w:jc w:val="right"/>
              <w:rPr>
                <w:rFonts w:cs="Arial"/>
                <w:sz w:val="22"/>
                <w:szCs w:val="22"/>
              </w:rPr>
            </w:pPr>
            <w:r w:rsidRPr="00B35167">
              <w:rPr>
                <w:rFonts w:cs="Arial"/>
                <w:sz w:val="22"/>
                <w:szCs w:val="22"/>
              </w:rPr>
              <w:t>da 80 a 139 ore</w:t>
            </w:r>
          </w:p>
          <w:p w14:paraId="5B80C803" w14:textId="77777777" w:rsidR="00BF6AF8" w:rsidRPr="00B35167" w:rsidRDefault="00BF6AF8" w:rsidP="0070529E">
            <w:pPr>
              <w:pStyle w:val="Default"/>
              <w:jc w:val="right"/>
              <w:rPr>
                <w:rFonts w:cs="Arial"/>
                <w:sz w:val="22"/>
                <w:szCs w:val="22"/>
              </w:rPr>
            </w:pPr>
            <w:r w:rsidRPr="00B35167">
              <w:rPr>
                <w:rFonts w:cs="Arial"/>
                <w:sz w:val="22"/>
                <w:szCs w:val="22"/>
              </w:rPr>
              <w:t>da 40 a 79 ore</w:t>
            </w:r>
          </w:p>
          <w:p w14:paraId="7685F753" w14:textId="77777777" w:rsidR="00BF6AF8" w:rsidRPr="00B35167" w:rsidRDefault="00BF6AF8" w:rsidP="0070529E">
            <w:pPr>
              <w:pStyle w:val="Default"/>
              <w:jc w:val="right"/>
              <w:rPr>
                <w:rFonts w:cs="Arial"/>
                <w:sz w:val="22"/>
                <w:szCs w:val="22"/>
              </w:rPr>
            </w:pPr>
            <w:r w:rsidRPr="00B35167">
              <w:rPr>
                <w:rFonts w:cs="Arial"/>
                <w:sz w:val="22"/>
                <w:szCs w:val="22"/>
              </w:rPr>
              <w:t>da 1 a 39 ore</w:t>
            </w:r>
          </w:p>
        </w:tc>
        <w:tc>
          <w:tcPr>
            <w:tcW w:w="3544" w:type="dxa"/>
            <w:shd w:val="clear" w:color="auto" w:fill="auto"/>
          </w:tcPr>
          <w:p w14:paraId="0C6E1BFF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  <w:p w14:paraId="7734CE64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  <w:p w14:paraId="3FDEBA7B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  <w:p w14:paraId="5EA4C6BD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  <w:p w14:paraId="72693A7E" w14:textId="77777777" w:rsidR="00BF6AF8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  <w:p w14:paraId="49F5DAF3" w14:textId="77777777" w:rsidR="00BF6AF8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  <w:p w14:paraId="77DD7AC2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B35167">
              <w:rPr>
                <w:rFonts w:cs="Arial"/>
                <w:sz w:val="22"/>
                <w:szCs w:val="22"/>
              </w:rPr>
              <w:t>Punti 10</w:t>
            </w:r>
          </w:p>
          <w:p w14:paraId="06BB668E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B35167">
              <w:rPr>
                <w:rFonts w:cs="Arial"/>
                <w:sz w:val="22"/>
                <w:szCs w:val="22"/>
              </w:rPr>
              <w:t>Punti 7</w:t>
            </w:r>
          </w:p>
          <w:p w14:paraId="5E5A15A6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B35167">
              <w:rPr>
                <w:rFonts w:cs="Arial"/>
                <w:sz w:val="22"/>
                <w:szCs w:val="22"/>
              </w:rPr>
              <w:t>Punti 5</w:t>
            </w:r>
          </w:p>
          <w:p w14:paraId="40FD66C2" w14:textId="77777777" w:rsidR="00BF6AF8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B35167">
              <w:rPr>
                <w:rFonts w:cs="Arial"/>
                <w:sz w:val="22"/>
                <w:szCs w:val="22"/>
              </w:rPr>
              <w:t xml:space="preserve">Punti 3 </w:t>
            </w:r>
          </w:p>
          <w:p w14:paraId="545BF811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(max punti 30)</w:t>
            </w:r>
          </w:p>
        </w:tc>
        <w:tc>
          <w:tcPr>
            <w:tcW w:w="1183" w:type="dxa"/>
          </w:tcPr>
          <w:p w14:paraId="35A930B7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1227" w:type="dxa"/>
          </w:tcPr>
          <w:p w14:paraId="3E06AB77" w14:textId="77777777" w:rsidR="00BF6AF8" w:rsidRPr="00B3516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</w:tr>
      <w:tr w:rsidR="00BF6AF8" w:rsidRPr="00D27477" w14:paraId="4FD6C585" w14:textId="20ECCA8D" w:rsidTr="00BF6AF8">
        <w:tc>
          <w:tcPr>
            <w:tcW w:w="503" w:type="dxa"/>
            <w:shd w:val="clear" w:color="auto" w:fill="auto"/>
          </w:tcPr>
          <w:p w14:paraId="65087AC0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15A011A" w14:textId="77777777" w:rsidR="00BF6AF8" w:rsidRPr="00F44AD5" w:rsidRDefault="00BF6AF8" w:rsidP="0070529E">
            <w:pPr>
              <w:pStyle w:val="TableParagraph"/>
              <w:spacing w:line="242" w:lineRule="auto"/>
              <w:ind w:left="0"/>
              <w:rPr>
                <w:sz w:val="20"/>
              </w:rPr>
            </w:pPr>
            <w:r>
              <w:t xml:space="preserve">Partecipazione, in qualità di docente, nell’ultimo triennio, a corsi di formazione inerenti </w:t>
            </w:r>
            <w:proofErr w:type="gramStart"/>
            <w:r>
              <w:t>la</w:t>
            </w:r>
            <w:proofErr w:type="gramEnd"/>
            <w:r>
              <w:t xml:space="preserve"> tematica richiesta (di durata non inferiore a 8 ore), fino a 6 esperienze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E904C2" w14:textId="77777777" w:rsidR="00BF6AF8" w:rsidRDefault="00BF6AF8" w:rsidP="0070529E">
            <w:pPr>
              <w:pStyle w:val="TableParagraph"/>
              <w:spacing w:line="250" w:lineRule="exact"/>
              <w:ind w:left="0" w:right="83"/>
              <w:rPr>
                <w:rFonts w:cstheme="minorHAnsi"/>
              </w:rPr>
            </w:pPr>
            <w:r w:rsidRPr="00F44AD5">
              <w:rPr>
                <w:rFonts w:cstheme="minorHAnsi"/>
              </w:rPr>
              <w:t xml:space="preserve">Punti </w:t>
            </w:r>
            <w:r>
              <w:rPr>
                <w:rFonts w:cstheme="minorHAnsi"/>
              </w:rPr>
              <w:t xml:space="preserve">2 per ogni corso </w:t>
            </w:r>
          </w:p>
          <w:p w14:paraId="3A6856CD" w14:textId="77777777" w:rsidR="00BF6AF8" w:rsidRPr="00F44AD5" w:rsidRDefault="00BF6AF8" w:rsidP="0070529E">
            <w:pPr>
              <w:pStyle w:val="TableParagraph"/>
              <w:spacing w:line="250" w:lineRule="exact"/>
              <w:ind w:left="0" w:right="83"/>
              <w:rPr>
                <w:b/>
              </w:rPr>
            </w:pPr>
            <w:r>
              <w:rPr>
                <w:rFonts w:cstheme="minorHAnsi"/>
              </w:rPr>
              <w:t>(max 12 punti)</w:t>
            </w:r>
          </w:p>
        </w:tc>
        <w:tc>
          <w:tcPr>
            <w:tcW w:w="1183" w:type="dxa"/>
          </w:tcPr>
          <w:p w14:paraId="4BCD0BD3" w14:textId="77777777" w:rsidR="00BF6AF8" w:rsidRPr="00F44AD5" w:rsidRDefault="00BF6AF8" w:rsidP="0070529E">
            <w:pPr>
              <w:pStyle w:val="TableParagraph"/>
              <w:spacing w:line="250" w:lineRule="exact"/>
              <w:ind w:left="0" w:right="83"/>
              <w:rPr>
                <w:rFonts w:cstheme="minorHAnsi"/>
              </w:rPr>
            </w:pPr>
          </w:p>
        </w:tc>
        <w:tc>
          <w:tcPr>
            <w:tcW w:w="1227" w:type="dxa"/>
          </w:tcPr>
          <w:p w14:paraId="3723404A" w14:textId="77777777" w:rsidR="00BF6AF8" w:rsidRPr="00F44AD5" w:rsidRDefault="00BF6AF8" w:rsidP="0070529E">
            <w:pPr>
              <w:pStyle w:val="TableParagraph"/>
              <w:spacing w:line="250" w:lineRule="exact"/>
              <w:ind w:left="0" w:right="83"/>
              <w:rPr>
                <w:rFonts w:cstheme="minorHAnsi"/>
              </w:rPr>
            </w:pPr>
          </w:p>
        </w:tc>
      </w:tr>
      <w:tr w:rsidR="00BF6AF8" w:rsidRPr="00D27477" w14:paraId="2356566F" w14:textId="5E663225" w:rsidTr="00BF6AF8">
        <w:tc>
          <w:tcPr>
            <w:tcW w:w="503" w:type="dxa"/>
            <w:shd w:val="clear" w:color="auto" w:fill="auto"/>
          </w:tcPr>
          <w:p w14:paraId="7D64715B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08" w:type="dxa"/>
            <w:shd w:val="clear" w:color="auto" w:fill="auto"/>
          </w:tcPr>
          <w:p w14:paraId="115D9B6F" w14:textId="77777777" w:rsidR="00BF6AF8" w:rsidRPr="00D27477" w:rsidRDefault="00BF6AF8" w:rsidP="0070529E">
            <w:pPr>
              <w:spacing w:after="0" w:line="240" w:lineRule="auto"/>
              <w:rPr>
                <w:sz w:val="18"/>
                <w:szCs w:val="18"/>
              </w:rPr>
            </w:pPr>
            <w:r w:rsidRPr="00D27477">
              <w:rPr>
                <w:rFonts w:cs="Arial"/>
              </w:rPr>
              <w:t>Esperienze professionali, analoghe e comprovate, in assistenza psicologica, sportello di ascolto nella scuola e servizio di consulenza in ambito scolastico</w:t>
            </w:r>
          </w:p>
        </w:tc>
        <w:tc>
          <w:tcPr>
            <w:tcW w:w="3544" w:type="dxa"/>
            <w:shd w:val="clear" w:color="auto" w:fill="auto"/>
          </w:tcPr>
          <w:p w14:paraId="4F20B00A" w14:textId="77777777" w:rsidR="00BF6AF8" w:rsidRPr="00D27477" w:rsidRDefault="00BF6AF8" w:rsidP="0070529E">
            <w:pPr>
              <w:pStyle w:val="Default"/>
              <w:rPr>
                <w:sz w:val="22"/>
                <w:szCs w:val="22"/>
              </w:rPr>
            </w:pPr>
            <w:r w:rsidRPr="00D27477">
              <w:rPr>
                <w:rFonts w:cs="Arial"/>
                <w:sz w:val="22"/>
                <w:szCs w:val="22"/>
              </w:rPr>
              <w:t xml:space="preserve">Punti </w:t>
            </w:r>
            <w:r>
              <w:rPr>
                <w:rFonts w:cs="Arial"/>
                <w:sz w:val="22"/>
                <w:szCs w:val="22"/>
              </w:rPr>
              <w:t>1</w:t>
            </w:r>
            <w:r w:rsidRPr="00D27477">
              <w:rPr>
                <w:rFonts w:cs="Arial"/>
                <w:sz w:val="22"/>
                <w:szCs w:val="22"/>
              </w:rPr>
              <w:t xml:space="preserve"> per ogni attività professionale di sportello di ascolto/ supporto nelle scuole </w:t>
            </w:r>
          </w:p>
          <w:p w14:paraId="340E4ABF" w14:textId="77777777" w:rsidR="00BF6AF8" w:rsidRPr="00D27477" w:rsidRDefault="00BF6AF8" w:rsidP="0070529E">
            <w:pPr>
              <w:spacing w:after="0" w:line="240" w:lineRule="auto"/>
              <w:rPr>
                <w:sz w:val="18"/>
                <w:szCs w:val="18"/>
              </w:rPr>
            </w:pPr>
            <w:r w:rsidRPr="00D27477">
              <w:rPr>
                <w:rFonts w:cs="Arial"/>
              </w:rPr>
              <w:t xml:space="preserve">(max punti </w:t>
            </w:r>
            <w:r>
              <w:rPr>
                <w:rFonts w:cs="Arial"/>
              </w:rPr>
              <w:t>5</w:t>
            </w:r>
            <w:r w:rsidRPr="00D27477">
              <w:rPr>
                <w:rFonts w:cs="Arial"/>
              </w:rPr>
              <w:t>)</w:t>
            </w:r>
          </w:p>
        </w:tc>
        <w:tc>
          <w:tcPr>
            <w:tcW w:w="1183" w:type="dxa"/>
          </w:tcPr>
          <w:p w14:paraId="2F985E69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1227" w:type="dxa"/>
          </w:tcPr>
          <w:p w14:paraId="119E986D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</w:tr>
      <w:tr w:rsidR="00BF6AF8" w:rsidRPr="00D27477" w14:paraId="2740833C" w14:textId="0C4A3F0E" w:rsidTr="00BF6AF8">
        <w:tc>
          <w:tcPr>
            <w:tcW w:w="503" w:type="dxa"/>
            <w:shd w:val="clear" w:color="auto" w:fill="auto"/>
          </w:tcPr>
          <w:p w14:paraId="423E9A05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6A78668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3DC46C2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4934770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08" w:type="dxa"/>
            <w:shd w:val="clear" w:color="auto" w:fill="auto"/>
          </w:tcPr>
          <w:p w14:paraId="212847B1" w14:textId="77777777" w:rsidR="00BF6AF8" w:rsidRPr="00D27477" w:rsidRDefault="00BF6AF8" w:rsidP="0070529E">
            <w:pPr>
              <w:pStyle w:val="Default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Altre </w:t>
            </w:r>
            <w:r w:rsidRPr="00D27477">
              <w:rPr>
                <w:rFonts w:cs="Arial"/>
                <w:sz w:val="22"/>
                <w:szCs w:val="22"/>
              </w:rPr>
              <w:t xml:space="preserve">Esperienze professionali in ambito analogo e comprovate a </w:t>
            </w:r>
          </w:p>
          <w:p w14:paraId="21530707" w14:textId="77777777" w:rsidR="00BF6AF8" w:rsidRPr="00D27477" w:rsidRDefault="00BF6AF8" w:rsidP="0070529E">
            <w:pPr>
              <w:spacing w:after="0" w:line="240" w:lineRule="auto"/>
              <w:rPr>
                <w:rFonts w:cs="Arial"/>
              </w:rPr>
            </w:pPr>
            <w:r w:rsidRPr="00D27477">
              <w:rPr>
                <w:rFonts w:cs="Arial"/>
              </w:rPr>
              <w:t>supporto e assistenza psicologica/gestione delle dinamiche relazionali in età evolutiva</w:t>
            </w:r>
          </w:p>
        </w:tc>
        <w:tc>
          <w:tcPr>
            <w:tcW w:w="3544" w:type="dxa"/>
            <w:shd w:val="clear" w:color="auto" w:fill="auto"/>
          </w:tcPr>
          <w:p w14:paraId="09415417" w14:textId="77777777" w:rsidR="00BF6AF8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  <w:p w14:paraId="2A43A0D7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D27477">
              <w:rPr>
                <w:rFonts w:cs="Arial"/>
                <w:sz w:val="22"/>
                <w:szCs w:val="22"/>
              </w:rPr>
              <w:t xml:space="preserve">Punti 2 per ogni anno di attività svolta </w:t>
            </w:r>
          </w:p>
          <w:p w14:paraId="7F7E3191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D27477">
              <w:rPr>
                <w:sz w:val="22"/>
                <w:szCs w:val="22"/>
              </w:rPr>
              <w:t xml:space="preserve">(Max punti </w:t>
            </w:r>
            <w:r>
              <w:rPr>
                <w:sz w:val="22"/>
                <w:szCs w:val="22"/>
              </w:rPr>
              <w:t>10</w:t>
            </w:r>
            <w:r w:rsidRPr="00D27477">
              <w:rPr>
                <w:sz w:val="22"/>
                <w:szCs w:val="22"/>
              </w:rPr>
              <w:t>)</w:t>
            </w:r>
          </w:p>
        </w:tc>
        <w:tc>
          <w:tcPr>
            <w:tcW w:w="1183" w:type="dxa"/>
          </w:tcPr>
          <w:p w14:paraId="2ED1DA35" w14:textId="77777777" w:rsidR="00BF6AF8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1227" w:type="dxa"/>
          </w:tcPr>
          <w:p w14:paraId="1761AB12" w14:textId="77777777" w:rsidR="00BF6AF8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</w:tr>
      <w:tr w:rsidR="00BF6AF8" w:rsidRPr="00D27477" w14:paraId="11AD9F7A" w14:textId="18EC80BF" w:rsidTr="00BF6AF8">
        <w:tc>
          <w:tcPr>
            <w:tcW w:w="503" w:type="dxa"/>
            <w:shd w:val="clear" w:color="auto" w:fill="auto"/>
          </w:tcPr>
          <w:p w14:paraId="70F75C80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CA4942F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30D5A851" w14:textId="77777777" w:rsidR="00BF6AF8" w:rsidRPr="00D27477" w:rsidRDefault="00BF6AF8" w:rsidP="0070529E">
            <w:pPr>
              <w:spacing w:after="0" w:line="240" w:lineRule="auto"/>
              <w:rPr>
                <w:rFonts w:cs="Arial"/>
              </w:rPr>
            </w:pPr>
            <w:r w:rsidRPr="00D27477">
              <w:rPr>
                <w:rFonts w:cs="Arial"/>
              </w:rPr>
              <w:t xml:space="preserve">Rispondenza del progetto di intervento rispetto agli obiettivi richiesti nel bando </w:t>
            </w:r>
          </w:p>
        </w:tc>
        <w:tc>
          <w:tcPr>
            <w:tcW w:w="3544" w:type="dxa"/>
            <w:shd w:val="clear" w:color="auto" w:fill="auto"/>
          </w:tcPr>
          <w:p w14:paraId="0FA6EBB8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  <w:r w:rsidRPr="00D27477">
              <w:rPr>
                <w:rFonts w:cs="Arial"/>
                <w:sz w:val="22"/>
                <w:szCs w:val="22"/>
              </w:rPr>
              <w:t>Punti 10</w:t>
            </w:r>
          </w:p>
        </w:tc>
        <w:tc>
          <w:tcPr>
            <w:tcW w:w="1183" w:type="dxa"/>
          </w:tcPr>
          <w:p w14:paraId="5A26850D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1227" w:type="dxa"/>
          </w:tcPr>
          <w:p w14:paraId="4413E37F" w14:textId="77777777" w:rsidR="00BF6AF8" w:rsidRPr="00D27477" w:rsidRDefault="00BF6AF8" w:rsidP="0070529E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</w:tr>
      <w:tr w:rsidR="00BF6AF8" w:rsidRPr="00D27477" w14:paraId="6119D74A" w14:textId="4A0B5D3F" w:rsidTr="00BF6AF8">
        <w:tc>
          <w:tcPr>
            <w:tcW w:w="503" w:type="dxa"/>
            <w:shd w:val="clear" w:color="auto" w:fill="auto"/>
          </w:tcPr>
          <w:p w14:paraId="4CCBD68C" w14:textId="77777777" w:rsidR="00BF6AF8" w:rsidRPr="00D27477" w:rsidRDefault="00BF6AF8" w:rsidP="00705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8" w:type="dxa"/>
            <w:shd w:val="clear" w:color="auto" w:fill="auto"/>
            <w:vAlign w:val="bottom"/>
          </w:tcPr>
          <w:p w14:paraId="42F2A0C9" w14:textId="77777777" w:rsidR="00BF6AF8" w:rsidRPr="00E926FF" w:rsidRDefault="00BF6AF8" w:rsidP="0070529E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E926FF">
              <w:rPr>
                <w:rFonts w:cs="Arial"/>
                <w:b/>
              </w:rPr>
              <w:t>Totale punti</w:t>
            </w:r>
          </w:p>
        </w:tc>
        <w:tc>
          <w:tcPr>
            <w:tcW w:w="3544" w:type="dxa"/>
            <w:shd w:val="clear" w:color="auto" w:fill="auto"/>
          </w:tcPr>
          <w:p w14:paraId="710F1662" w14:textId="77777777" w:rsidR="00BF6AF8" w:rsidRPr="00E926FF" w:rsidRDefault="00BF6AF8" w:rsidP="0070529E">
            <w:pPr>
              <w:pStyle w:val="Default"/>
              <w:rPr>
                <w:rFonts w:cs="Arial"/>
                <w:b/>
                <w:sz w:val="22"/>
                <w:szCs w:val="22"/>
              </w:rPr>
            </w:pPr>
          </w:p>
          <w:p w14:paraId="6ADAA5DC" w14:textId="77777777" w:rsidR="00BF6AF8" w:rsidRPr="00E926FF" w:rsidRDefault="00BF6AF8" w:rsidP="0070529E">
            <w:pPr>
              <w:pStyle w:val="Defaul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Max Punti 90</w:t>
            </w:r>
          </w:p>
        </w:tc>
        <w:tc>
          <w:tcPr>
            <w:tcW w:w="1183" w:type="dxa"/>
          </w:tcPr>
          <w:p w14:paraId="16989F36" w14:textId="77777777" w:rsidR="00BF6AF8" w:rsidRPr="00E926FF" w:rsidRDefault="00BF6AF8" w:rsidP="0070529E">
            <w:pPr>
              <w:pStyle w:val="Defaul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7" w:type="dxa"/>
          </w:tcPr>
          <w:p w14:paraId="3105191F" w14:textId="77777777" w:rsidR="00BF6AF8" w:rsidRPr="00E926FF" w:rsidRDefault="00BF6AF8" w:rsidP="0070529E">
            <w:pPr>
              <w:pStyle w:val="Defaul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7652127" w14:textId="77777777" w:rsidR="00BF6AF8" w:rsidRPr="00AC23D3" w:rsidRDefault="00BF6AF8" w:rsidP="00BF6AF8">
      <w:pPr>
        <w:pStyle w:val="Default"/>
        <w:rPr>
          <w:bCs/>
          <w:sz w:val="22"/>
          <w:szCs w:val="22"/>
        </w:rPr>
      </w:pPr>
    </w:p>
    <w:p w14:paraId="7E2C6FFF" w14:textId="77777777" w:rsidR="00945245" w:rsidRDefault="00945245" w:rsidP="002F400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6782" w14:paraId="37B6C518" w14:textId="77777777" w:rsidTr="00BB6782">
        <w:tc>
          <w:tcPr>
            <w:tcW w:w="4814" w:type="dxa"/>
          </w:tcPr>
          <w:p w14:paraId="09D18E0A" w14:textId="77777777" w:rsidR="00BB6782" w:rsidRDefault="00BB6782" w:rsidP="00BB6782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2C79C" w14:textId="77777777" w:rsidR="00BB6782" w:rsidRDefault="00BB6782" w:rsidP="00BB6782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7F08B6E" w14:textId="77777777" w:rsidR="00BB6782" w:rsidRDefault="00BB6782" w:rsidP="00BB6782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1DA0C" w14:textId="77777777" w:rsidR="00BB6782" w:rsidRDefault="00BB6782" w:rsidP="00BB6782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BB6782" w14:paraId="12AC690B" w14:textId="77777777" w:rsidTr="00BB6782">
        <w:tc>
          <w:tcPr>
            <w:tcW w:w="4814" w:type="dxa"/>
          </w:tcPr>
          <w:p w14:paraId="79B3EF2D" w14:textId="77777777" w:rsidR="00BB6782" w:rsidRDefault="00BB6782" w:rsidP="00BB678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6EB79CD" w14:textId="77777777" w:rsidR="00BB6782" w:rsidRDefault="00BB6782" w:rsidP="00BB678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B468DFB" w14:textId="77777777" w:rsidR="00945245" w:rsidRDefault="00945245" w:rsidP="002F400B">
      <w:r>
        <w:tab/>
      </w:r>
      <w:r>
        <w:tab/>
      </w:r>
    </w:p>
    <w:sectPr w:rsidR="00945245" w:rsidSect="002F400B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CE968" w14:textId="77777777" w:rsidR="00BB6782" w:rsidRDefault="00BB6782" w:rsidP="00443FCE">
      <w:pPr>
        <w:spacing w:after="0" w:line="240" w:lineRule="auto"/>
      </w:pPr>
      <w:r>
        <w:separator/>
      </w:r>
    </w:p>
  </w:endnote>
  <w:endnote w:type="continuationSeparator" w:id="0">
    <w:p w14:paraId="3D5CD6B3" w14:textId="77777777" w:rsidR="00BB6782" w:rsidRDefault="00BB6782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3CE53" w14:textId="77777777" w:rsidR="00BB6782" w:rsidRDefault="00BB6782" w:rsidP="00443FCE">
      <w:pPr>
        <w:spacing w:after="0" w:line="240" w:lineRule="auto"/>
      </w:pPr>
      <w:r>
        <w:separator/>
      </w:r>
    </w:p>
  </w:footnote>
  <w:footnote w:type="continuationSeparator" w:id="0">
    <w:p w14:paraId="4FB8CDC1" w14:textId="77777777" w:rsidR="00BB6782" w:rsidRDefault="00BB6782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843995">
    <w:abstractNumId w:val="2"/>
  </w:num>
  <w:num w:numId="2" w16cid:durableId="2140563903">
    <w:abstractNumId w:val="0"/>
  </w:num>
  <w:num w:numId="3" w16cid:durableId="160749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24C2"/>
    <w:rsid w:val="00034EFA"/>
    <w:rsid w:val="00061653"/>
    <w:rsid w:val="001A2B8A"/>
    <w:rsid w:val="001B1837"/>
    <w:rsid w:val="00226BD0"/>
    <w:rsid w:val="0026413D"/>
    <w:rsid w:val="002F1AAA"/>
    <w:rsid w:val="002F400B"/>
    <w:rsid w:val="0039003C"/>
    <w:rsid w:val="00443FCE"/>
    <w:rsid w:val="00476E3E"/>
    <w:rsid w:val="004B4FE8"/>
    <w:rsid w:val="00555B9F"/>
    <w:rsid w:val="005C5696"/>
    <w:rsid w:val="005D0BE9"/>
    <w:rsid w:val="00611031"/>
    <w:rsid w:val="00617B7A"/>
    <w:rsid w:val="00692CF4"/>
    <w:rsid w:val="006E09F5"/>
    <w:rsid w:val="00722A81"/>
    <w:rsid w:val="007E3E60"/>
    <w:rsid w:val="00803985"/>
    <w:rsid w:val="00857743"/>
    <w:rsid w:val="008D73E6"/>
    <w:rsid w:val="0091477A"/>
    <w:rsid w:val="00922617"/>
    <w:rsid w:val="00945245"/>
    <w:rsid w:val="00976BC5"/>
    <w:rsid w:val="00A46A9F"/>
    <w:rsid w:val="00A51E97"/>
    <w:rsid w:val="00AA0C47"/>
    <w:rsid w:val="00AD0DAB"/>
    <w:rsid w:val="00BB6782"/>
    <w:rsid w:val="00BF6AF8"/>
    <w:rsid w:val="00C24C9B"/>
    <w:rsid w:val="00C4546F"/>
    <w:rsid w:val="00CB2C70"/>
    <w:rsid w:val="00D50D1A"/>
    <w:rsid w:val="00D61679"/>
    <w:rsid w:val="00DA4F1F"/>
    <w:rsid w:val="00DA5F04"/>
    <w:rsid w:val="00DF647F"/>
    <w:rsid w:val="00E46FFC"/>
    <w:rsid w:val="00E7324D"/>
    <w:rsid w:val="00E815A3"/>
    <w:rsid w:val="00E86C0B"/>
    <w:rsid w:val="00E91FA8"/>
    <w:rsid w:val="00EE2024"/>
    <w:rsid w:val="00F707A1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F5B72F"/>
  <w15:docId w15:val="{CFF85BD1-91A5-4C3C-B0AB-8A61C4F2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F40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803985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03985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245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BF6AF8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D3773-3EF3-4819-A190-C8CC9A45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Renieri</dc:creator>
  <cp:lastModifiedBy>NB2</cp:lastModifiedBy>
  <cp:revision>5</cp:revision>
  <dcterms:created xsi:type="dcterms:W3CDTF">2024-11-20T14:37:00Z</dcterms:created>
  <dcterms:modified xsi:type="dcterms:W3CDTF">2024-11-20T15:08:00Z</dcterms:modified>
</cp:coreProperties>
</file>