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30"/>
          <w:szCs w:val="30"/>
          <w:highlight w:val="white"/>
          <w:u w:val="none"/>
          <w:vertAlign w:val="baseline"/>
          <w:rtl w:val="0"/>
        </w:rPr>
        <w:t xml:space="preserve">ALLEGATO A) “Istanza di partecipazione”</w:t>
      </w:r>
      <w:r w:rsidDel="00000000" w:rsidR="00000000" w:rsidRPr="00000000">
        <w:rPr>
          <w:rtl w:val="0"/>
        </w:rPr>
      </w:r>
    </w:p>
    <w:bookmarkStart w:colFirst="0" w:colLast="0" w:name="bookmark=id.2et92p0" w:id="0"/>
    <w:bookmarkEnd w:id="0"/>
    <w:bookmarkStart w:colFirst="0" w:colLast="0" w:name="bookmark=id.3znysh7" w:id="1"/>
    <w:bookmarkEnd w:id="1"/>
    <w:p w:rsidR="00000000" w:rsidDel="00000000" w:rsidP="00000000" w:rsidRDefault="00000000" w:rsidRPr="00000000" w14:paraId="00000002">
      <w:pPr>
        <w:pStyle w:val="Heading3"/>
        <w:spacing w:after="0" w:before="0" w:lineRule="auto"/>
        <w:ind w:left="567" w:right="567" w:firstLine="0"/>
        <w:jc w:val="left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highlight w:val="white"/>
          <w:rtl w:val="0"/>
        </w:rPr>
        <w:t xml:space="preserve">Oggetto: Avviso relativo alla selezione per il reclutamento di personale interno per l’attività di Progettazione.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Cod. Prog. </w:t>
      </w:r>
      <w:r w:rsidDel="00000000" w:rsidR="00000000" w:rsidRPr="00000000">
        <w:rPr>
          <w:rFonts w:ascii="Roboto" w:cs="Roboto" w:eastAsia="Roboto" w:hAnsi="Roboto"/>
          <w:i w:val="1"/>
          <w:highlight w:val="white"/>
          <w:rtl w:val="0"/>
        </w:rPr>
        <w:t xml:space="preserve">M4C1I3.2-2022-961-P-25653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bookmarkStart w:colFirst="0" w:colLast="0" w:name="bookmark=id.tyjcwt" w:id="2"/>
      <w:bookmarkEnd w:id="2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 dal titolo </w:t>
      </w:r>
      <w:r w:rsidDel="00000000" w:rsidR="00000000" w:rsidRPr="00000000">
        <w:rPr>
          <w:rFonts w:ascii="Roboto" w:cs="Roboto" w:eastAsia="Roboto" w:hAnsi="Roboto"/>
          <w:i w:val="1"/>
          <w:highlight w:val="white"/>
          <w:rtl w:val="0"/>
        </w:rPr>
        <w:t xml:space="preserve"> “Crea-attiva-mente a scuola!”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CUP: </w:t>
      </w:r>
      <w:r w:rsidDel="00000000" w:rsidR="00000000" w:rsidRPr="00000000">
        <w:rPr>
          <w:rFonts w:ascii="Roboto" w:cs="Roboto" w:eastAsia="Roboto" w:hAnsi="Roboto"/>
          <w:i w:val="1"/>
          <w:highlight w:val="white"/>
          <w:rtl w:val="0"/>
        </w:rPr>
        <w:t xml:space="preserve">D54D23001680006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Domanda di partecipazione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per il reclutamento di personale interno per l’attività di Progettazione didattica e setting d’aula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highlight w:val="whit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Dell’Istituto 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IC GROSSETO 6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                                                                       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Via Garigliano, 16, Grosseto - 58100(GR)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Il/La sottoscritto/a ___________________________________________________________ C.F. ___________________________________ Nato/a a ________________________________________________________ il ________________ Tel. _________________________________ Cell. _________________________________ e-mail ________________________________________________________</w:t>
        <w:br w:type="textWrapping"/>
        <w:t xml:space="preserve">Indirizzo a cui inviare le comunicazioni relative alla selezione Via________________________________________________________ Cap. ____________ città 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di partecipare alla selezione per il reclutamento di personale interno per l’attività di progettazione del sotto indicato progetto: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47.0" w:type="dxa"/>
        <w:jc w:val="left"/>
        <w:tblInd w:w="560.0" w:type="dxa"/>
        <w:tblLayout w:type="fixed"/>
        <w:tblLook w:val="0000"/>
      </w:tblPr>
      <w:tblGrid>
        <w:gridCol w:w="1485"/>
        <w:gridCol w:w="3210"/>
        <w:gridCol w:w="3252.000000000001"/>
        <w:tblGridChange w:id="0">
          <w:tblGrid>
            <w:gridCol w:w="1485"/>
            <w:gridCol w:w="3210"/>
            <w:gridCol w:w="3252.000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Progetto – Obiettivo/Azione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Progettazione didattica e setting d</w:t>
            </w:r>
            <w:r w:rsidDel="00000000" w:rsidR="00000000" w:rsidRPr="00000000">
              <w:rPr>
                <w:b w:val="1"/>
                <w:rtl w:val="0"/>
              </w:rPr>
              <w:t xml:space="preserve">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bookmarkStart w:colFirst="0" w:colLast="0" w:name="bookmark=id.1ksv4uv" w:id="3"/>
          <w:bookmarkEnd w:id="3"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Roboto" w:cs="Roboto" w:eastAsia="Roboto" w:hAnsi="Roboto"/>
                <w:i w:val="1"/>
                <w:highlight w:val="white"/>
                <w:rtl w:val="0"/>
              </w:rPr>
              <w:t xml:space="preserve">M4C1I3.2-2022-961-P-25653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bookmarkStart w:colFirst="0" w:colLast="0" w:name="bookmark=id.44sinio" w:id="4"/>
          <w:bookmarkEnd w:id="4"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CUP: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left="567" w:right="567" w:firstLine="0"/>
              <w:rPr/>
            </w:pPr>
            <w:r w:rsidDel="00000000" w:rsidR="00000000" w:rsidRPr="00000000">
              <w:rPr>
                <w:rFonts w:ascii="Roboto" w:cs="Roboto" w:eastAsia="Roboto" w:hAnsi="Roboto"/>
                <w:i w:val="1"/>
                <w:highlight w:val="white"/>
                <w:rtl w:val="0"/>
              </w:rPr>
              <w:t xml:space="preserve">D54D23001680006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A tal fine, consapevole della responsabilità penale e della decadenza da eventuali benefici acquisiti nel caso di dichiarazioni mendaci, dichiara sotto la propria responsabilità quanto segue: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prestare servizio presso la scuola _________________________________________ di _________________________________________ in qualità di _________________________________________;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procedimenti penali pendenti, ovvero di avere i seguenti provvedimenti penali pendenti: _________________________________________;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l'inesistenza di cause di incompatibilità e l'inesistenza di una situazione di conflitto di interessi così come previsto dall’art. 77, commi 4,5,6 e dall’art. 42 del D. Lgs. 50/2016, dall’art. 35 bis del D. Lgs n. 165/2001.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Alla presente istanza si allega curriculum vitae in formato europeo debitamente sottoscritto e copia di un documento di identità in corso di validità.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 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jxsxqh" w:id="5"/>
    <w:bookmarkEnd w:id="5"/>
    <w:bookmarkStart w:colFirst="0" w:colLast="0" w:name="bookmark=id.z337ya" w:id="6"/>
    <w:bookmarkEnd w:id="6"/>
    <w:bookmarkStart w:colFirst="0" w:colLast="0" w:name="bookmark=id.3j2qqm3" w:id="7"/>
    <w:bookmarkEnd w:id="7"/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30"/>
          <w:szCs w:val="30"/>
          <w:highlight w:val="white"/>
          <w:u w:val="none"/>
          <w:vertAlign w:val="baseline"/>
          <w:rtl w:val="0"/>
        </w:rPr>
        <w:t xml:space="preserve">ALLEGATO B) “Scheda autovalutazione”</w:t>
      </w:r>
      <w:r w:rsidDel="00000000" w:rsidR="00000000" w:rsidRPr="00000000">
        <w:rPr>
          <w:rtl w:val="0"/>
        </w:rPr>
      </w:r>
    </w:p>
    <w:bookmarkStart w:colFirst="0" w:colLast="0" w:name="bookmark=id.1y810tw" w:id="8"/>
    <w:bookmarkEnd w:id="8"/>
    <w:bookmarkStart w:colFirst="0" w:colLast="0" w:name="bookmark=id.4i7ojhp" w:id="9"/>
    <w:bookmarkEnd w:id="9"/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Avviso relativo alla selezione per il reclutamento di personale interno per l’attività di Progettazione</w:t>
      </w:r>
      <w:r w:rsidDel="00000000" w:rsidR="00000000" w:rsidRPr="00000000">
        <w:rPr>
          <w:b w:val="1"/>
          <w:highlight w:val="white"/>
          <w:rtl w:val="0"/>
        </w:rPr>
        <w:t xml:space="preserve"> didattica e setting d’aula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Cod. Prog. </w:t>
      </w:r>
      <w:r w:rsidDel="00000000" w:rsidR="00000000" w:rsidRPr="00000000">
        <w:rPr>
          <w:rFonts w:ascii="Roboto" w:cs="Roboto" w:eastAsia="Roboto" w:hAnsi="Roboto"/>
          <w:i w:val="1"/>
          <w:highlight w:val="white"/>
          <w:rtl w:val="0"/>
        </w:rPr>
        <w:t xml:space="preserve">M4C1I3.2-2022-961-P-25653 </w:t>
      </w:r>
      <w:bookmarkStart w:colFirst="0" w:colLast="0" w:name="bookmark=id.2xcytpi" w:id="10"/>
      <w:bookmarkEnd w:id="10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dal titolo </w:t>
      </w:r>
      <w:r w:rsidDel="00000000" w:rsidR="00000000" w:rsidRPr="00000000">
        <w:rPr>
          <w:rFonts w:ascii="Roboto" w:cs="Roboto" w:eastAsia="Roboto" w:hAnsi="Roboto"/>
          <w:i w:val="1"/>
          <w:highlight w:val="white"/>
          <w:rtl w:val="0"/>
        </w:rPr>
        <w:t xml:space="preserve">“Crea-attiva-mente a scuola!”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- CUP: </w:t>
      </w:r>
      <w:r w:rsidDel="00000000" w:rsidR="00000000" w:rsidRPr="00000000">
        <w:rPr>
          <w:rFonts w:ascii="Roboto" w:cs="Roboto" w:eastAsia="Roboto" w:hAnsi="Roboto"/>
          <w:i w:val="1"/>
          <w:highlight w:val="white"/>
          <w:rtl w:val="0"/>
        </w:rPr>
        <w:t xml:space="preserve">D54D23001680006</w:t>
      </w:r>
      <w:r w:rsidDel="00000000" w:rsidR="00000000" w:rsidRPr="00000000">
        <w:rPr>
          <w:rtl w:val="0"/>
        </w:rPr>
      </w:r>
    </w:p>
    <w:bookmarkStart w:colFirst="0" w:colLast="0" w:name="bookmark=id.qsh70q" w:id="11"/>
    <w:bookmarkEnd w:id="11"/>
    <w:bookmarkStart w:colFirst="0" w:colLast="0" w:name="bookmark=id.2bn6wsx" w:id="12"/>
    <w:bookmarkEnd w:id="12"/>
    <w:p w:rsidR="00000000" w:rsidDel="00000000" w:rsidP="00000000" w:rsidRDefault="00000000" w:rsidRPr="00000000" w14:paraId="00000022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TABELLA DEI TITOLI DA VALUTARE </w:t>
      </w:r>
    </w:p>
    <w:tbl>
      <w:tblPr>
        <w:tblStyle w:val="Table2"/>
        <w:tblW w:w="9071.0" w:type="dxa"/>
        <w:jc w:val="left"/>
        <w:tblInd w:w="560.0" w:type="dxa"/>
        <w:tblLayout w:type="fixed"/>
        <w:tblLook w:val="0000"/>
      </w:tblPr>
      <w:tblGrid>
        <w:gridCol w:w="4147"/>
        <w:gridCol w:w="1737"/>
        <w:gridCol w:w="1917"/>
        <w:gridCol w:w="1270"/>
        <w:tblGridChange w:id="0">
          <w:tblGrid>
            <w:gridCol w:w="4147"/>
            <w:gridCol w:w="1737"/>
            <w:gridCol w:w="1917"/>
            <w:gridCol w:w="12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Indicatori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(Cfr. Criteri Avviso)</w:t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Titoli dichiarati dal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determinati dal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assegnati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Laurea Vecchio Ordinamento o specialistica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Altra Laurea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Master di I livello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Master II livello/diploma specializzazione biennale/dottorato, coerente con il ruolo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Master II livello/diploma specializzazione biennale/dottorato, altra tematica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Anzianità di servizio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Incarico per analoga funzione in altri progetti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 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  <w:bidi w:val="0"/>
    </w:pPr>
    <w:rPr>
      <w:rFonts w:ascii="Liberation Serif" w:cs="Noto Sans Devanagari" w:eastAsia="DejaVu Sans" w:hAnsi="Liberation Serif"/>
      <w:color w:val="auto"/>
      <w:sz w:val="24"/>
      <w:szCs w:val="24"/>
      <w:lang w:bidi="hi-IN" w:eastAsia="zh-CN" w:val="en-US"/>
    </w:rPr>
  </w:style>
  <w:style w:type="paragraph" w:styleId="Heading3">
    <w:name w:val="Heading 3"/>
    <w:basedOn w:val="Heading"/>
    <w:next w:val="TextBody"/>
    <w:qFormat w:val="1"/>
    <w:pPr>
      <w:spacing w:after="120" w:before="140"/>
      <w:outlineLvl w:val="2"/>
    </w:pPr>
    <w:rPr>
      <w:rFonts w:ascii="Liberation Serif" w:cs="Noto Sans Devanagari" w:eastAsia="DejaVu Sans" w:hAnsi="Liberation Serif"/>
      <w:b w:val="1"/>
      <w:bCs w:val="1"/>
      <w:sz w:val="28"/>
      <w:szCs w:val="28"/>
    </w:rPr>
  </w:style>
  <w:style w:type="character" w:styleId="StrongEmphasis">
    <w:name w:val="Strong Emphasis"/>
    <w:qFormat w:val="1"/>
    <w:rPr>
      <w:b w:val="1"/>
      <w:bCs w:val="1"/>
    </w:rPr>
  </w:style>
  <w:style w:type="character" w:styleId="Emphasis">
    <w:name w:val="Emphasis"/>
    <w:qFormat w:val="1"/>
    <w:rPr>
      <w:i w:val="1"/>
      <w:iCs w:val="1"/>
    </w:rPr>
  </w:style>
  <w:style w:type="character" w:styleId="Bullets">
    <w:name w:val="Bullets"/>
    <w:qFormat w:val="1"/>
    <w:rPr>
      <w:rFonts w:ascii="OpenSymbol" w:cs="OpenSymbol" w:eastAsia="OpenSymbol" w:hAnsi="OpenSymbol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Noto Sans Devanagari" w:eastAsia="DejaVu Sans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Noto Sans Devanagari"/>
      <w:lang w:bidi="zxx" w:eastAsia="zxx" w:val="zxx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OvZgo5VX5sKmHYT2t33/I74fTw==">AMUW2mXUEJjXa56v9SVnYdJNutrUGqiS8X2zcdntAs97BEibWJtNG60P4MyxGAG5QRAsbwdwsG79+0SksqGQbq5nqTiMsIK371jBS1GCdxZwQX3N8QbHypxa2ecSiTCrzhQ69+BGS3k4V9g1sxtWXLK9RPlaHR5zUeAS5NzpojQH02zTV0JT1YLll9FdFILg5oMsVZjGQWPLiPW5D93Vsk2pqloTyPBb6IxkL9HIfCIiBtVbFLNfxGkqbYHblAR2U07JvSeyXN05CJlclSNXdqXRT5UpC99JwnYW8VIs4Y02ObutJbY6tvS44QGuBCjKUGFMh+VxlG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