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1212" w14:textId="47A4E529" w:rsidR="00415385" w:rsidRPr="00E679C5" w:rsidRDefault="00415385">
      <w:pPr>
        <w:rPr>
          <w:i/>
          <w:iCs/>
          <w:sz w:val="24"/>
          <w:szCs w:val="24"/>
        </w:rPr>
      </w:pPr>
      <w:bookmarkStart w:id="0" w:name="_Hlk85639807"/>
      <w:r w:rsidRPr="00400528">
        <w:rPr>
          <w:sz w:val="40"/>
          <w:szCs w:val="40"/>
        </w:rPr>
        <w:t>Scuola: prorogato l’organico covi</w:t>
      </w:r>
      <w:r w:rsidR="00B76F8D" w:rsidRPr="00400528">
        <w:rPr>
          <w:sz w:val="40"/>
          <w:szCs w:val="40"/>
        </w:rPr>
        <w:t>d.</w:t>
      </w:r>
      <w:r w:rsidRPr="00400528">
        <w:rPr>
          <w:sz w:val="40"/>
          <w:szCs w:val="40"/>
        </w:rPr>
        <w:t xml:space="preserve"> E il personale Ata?</w:t>
      </w:r>
      <w:r w:rsidR="00400528" w:rsidRPr="00400528">
        <w:rPr>
          <w:sz w:val="40"/>
          <w:szCs w:val="40"/>
        </w:rPr>
        <w:br/>
      </w:r>
      <w:r w:rsidR="00400528" w:rsidRPr="00E679C5">
        <w:rPr>
          <w:i/>
          <w:iCs/>
          <w:sz w:val="24"/>
          <w:szCs w:val="24"/>
        </w:rPr>
        <w:t>Turi: sviste amministrative su settori cruciali per il Paese.</w:t>
      </w:r>
      <w:r w:rsidR="00400528" w:rsidRPr="00E679C5">
        <w:rPr>
          <w:i/>
          <w:iCs/>
          <w:sz w:val="24"/>
          <w:szCs w:val="24"/>
        </w:rPr>
        <w:br/>
        <w:t xml:space="preserve">Guardiamo con attenzione manovra di </w:t>
      </w:r>
      <w:r w:rsidR="00303A5F" w:rsidRPr="00E679C5">
        <w:rPr>
          <w:i/>
          <w:iCs/>
          <w:sz w:val="24"/>
          <w:szCs w:val="24"/>
        </w:rPr>
        <w:t>B</w:t>
      </w:r>
      <w:r w:rsidR="00400528" w:rsidRPr="00E679C5">
        <w:rPr>
          <w:i/>
          <w:iCs/>
          <w:sz w:val="24"/>
          <w:szCs w:val="24"/>
        </w:rPr>
        <w:t>ilancio per il rinnovo del contratto scuola</w:t>
      </w:r>
      <w:r w:rsidR="001874E9" w:rsidRPr="00E679C5">
        <w:rPr>
          <w:i/>
          <w:iCs/>
          <w:sz w:val="24"/>
          <w:szCs w:val="24"/>
        </w:rPr>
        <w:t xml:space="preserve"> e </w:t>
      </w:r>
      <w:r w:rsidR="00E679C5" w:rsidRPr="00E679C5">
        <w:rPr>
          <w:i/>
          <w:iCs/>
          <w:sz w:val="24"/>
          <w:szCs w:val="24"/>
        </w:rPr>
        <w:t xml:space="preserve">lì </w:t>
      </w:r>
      <w:r w:rsidR="001874E9" w:rsidRPr="00E679C5">
        <w:rPr>
          <w:i/>
          <w:iCs/>
          <w:sz w:val="24"/>
          <w:szCs w:val="24"/>
        </w:rPr>
        <w:t xml:space="preserve">non </w:t>
      </w:r>
      <w:r w:rsidR="00E679C5" w:rsidRPr="00E679C5">
        <w:rPr>
          <w:i/>
          <w:iCs/>
          <w:sz w:val="24"/>
          <w:szCs w:val="24"/>
        </w:rPr>
        <w:t xml:space="preserve">saranno </w:t>
      </w:r>
      <w:r w:rsidR="001874E9" w:rsidRPr="00E679C5">
        <w:rPr>
          <w:i/>
          <w:iCs/>
          <w:sz w:val="24"/>
          <w:szCs w:val="24"/>
        </w:rPr>
        <w:t xml:space="preserve">ammesse </w:t>
      </w:r>
      <w:r w:rsidR="00E679C5" w:rsidRPr="00E679C5">
        <w:rPr>
          <w:i/>
          <w:iCs/>
          <w:sz w:val="24"/>
          <w:szCs w:val="24"/>
        </w:rPr>
        <w:t>distrazioni.</w:t>
      </w:r>
    </w:p>
    <w:p w14:paraId="60901507" w14:textId="7113FC52" w:rsidR="001942C0" w:rsidRDefault="00415385">
      <w:r>
        <w:t>Ci auguriamo che</w:t>
      </w:r>
      <w:r w:rsidR="001874E9">
        <w:t xml:space="preserve"> avere omesso il personale </w:t>
      </w:r>
      <w:proofErr w:type="gramStart"/>
      <w:r w:rsidR="001874E9">
        <w:t xml:space="preserve">ATA, </w:t>
      </w:r>
      <w:r>
        <w:t xml:space="preserve"> si</w:t>
      </w:r>
      <w:proofErr w:type="gramEnd"/>
      <w:r>
        <w:t xml:space="preserve"> tratti di una </w:t>
      </w:r>
      <w:r w:rsidR="001874E9">
        <w:t xml:space="preserve">evidente svista </w:t>
      </w:r>
      <w:r>
        <w:t xml:space="preserve"> – commenta il segretario generale della Uil Scuola, Pino Turi – commentando la misura presa ieri dal </w:t>
      </w:r>
      <w:r w:rsidR="00257DED">
        <w:t>C</w:t>
      </w:r>
      <w:r>
        <w:t>onsiglio dei ministri</w:t>
      </w:r>
      <w:r w:rsidR="001942C0">
        <w:t xml:space="preserve"> sull’organico covid nelle scuole</w:t>
      </w:r>
      <w:r w:rsidR="001874E9">
        <w:t>, viceversa si porrebbe un problema politico.</w:t>
      </w:r>
    </w:p>
    <w:p w14:paraId="135200D1" w14:textId="77777777" w:rsidR="00B76F8D" w:rsidRDefault="001942C0">
      <w:r>
        <w:t>La proroga a giugno 202</w:t>
      </w:r>
      <w:r w:rsidR="00257DED">
        <w:t>2 è misura che si è resa necessaria perché la previsione fino a dicembre non copriva l’intero anno scolastico.</w:t>
      </w:r>
    </w:p>
    <w:p w14:paraId="7A9E56F4" w14:textId="77777777" w:rsidR="009002A1" w:rsidRDefault="00257DED">
      <w:r>
        <w:t>S</w:t>
      </w:r>
      <w:r w:rsidR="001942C0">
        <w:t>i continua con errori che sembrano grossolani – osserva Turi - scambiando l’anno solare (gennaio dicembre) con l’anno scolastico (settembre – agosto)</w:t>
      </w:r>
      <w:r>
        <w:t xml:space="preserve">. </w:t>
      </w:r>
      <w:r w:rsidR="009002A1">
        <w:t xml:space="preserve"> </w:t>
      </w:r>
    </w:p>
    <w:p w14:paraId="1BF324D9" w14:textId="5DE6CEF4" w:rsidR="00DF2B20" w:rsidRDefault="00257DED">
      <w:r>
        <w:t>Si prevede un fondo unico per l’organico covid ma poi si lascia fuori il personale tecnico, amministrativo, ausiliario che è parte integrante della comunità scolastica.</w:t>
      </w:r>
    </w:p>
    <w:p w14:paraId="0DEA9748" w14:textId="3F999E2E" w:rsidR="009002A1" w:rsidRDefault="00DF2B20" w:rsidP="009002A1">
      <w:r>
        <w:t>Guardiamo con grande attenzione alla manovra di Bilanci</w:t>
      </w:r>
      <w:r w:rsidR="009002A1">
        <w:t xml:space="preserve">o – </w:t>
      </w:r>
      <w:r w:rsidR="00247C2E">
        <w:t>afferma</w:t>
      </w:r>
      <w:r w:rsidR="009002A1">
        <w:t xml:space="preserve"> Turi a margine della Conferenza nazionale dei segretari regionali convocata a Fiuggi</w:t>
      </w:r>
      <w:r w:rsidR="00247C2E">
        <w:t>.</w:t>
      </w:r>
      <w:r w:rsidR="00400528">
        <w:t xml:space="preserve"> P</w:t>
      </w:r>
      <w:r w:rsidR="009002A1">
        <w:t xml:space="preserve">er ottenere </w:t>
      </w:r>
      <w:r w:rsidR="00E679C5">
        <w:t xml:space="preserve">le risorse sufficienti per il rinnovo del CCNL, con </w:t>
      </w:r>
      <w:r w:rsidR="009002A1">
        <w:t xml:space="preserve">un aumento di stipendio, almeno a tre cifre, occorrono risorse sufficienti che vanno stanziate </w:t>
      </w:r>
      <w:r w:rsidR="00EA4FB7">
        <w:t xml:space="preserve">ora </w:t>
      </w:r>
      <w:r w:rsidR="00247C2E">
        <w:t xml:space="preserve">nella </w:t>
      </w:r>
      <w:r w:rsidR="009002A1">
        <w:t xml:space="preserve">manovra </w:t>
      </w:r>
      <w:r w:rsidR="00247C2E">
        <w:t>all’esame dell’Esecutivo.</w:t>
      </w:r>
      <w:r w:rsidR="00E679C5">
        <w:t xml:space="preserve"> </w:t>
      </w:r>
      <w:r w:rsidR="00247C2E">
        <w:t xml:space="preserve">Serve equità e trasparenza nelle scelte contrattuali. </w:t>
      </w:r>
    </w:p>
    <w:p w14:paraId="49D73E44" w14:textId="617CA2E6" w:rsidR="00623EFC" w:rsidRDefault="00623EFC"/>
    <w:bookmarkEnd w:id="0"/>
    <w:p w14:paraId="0582367D" w14:textId="3E47BF8C" w:rsidR="00623EFC" w:rsidRDefault="00623EFC"/>
    <w:sectPr w:rsidR="00623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85"/>
    <w:rsid w:val="001874E9"/>
    <w:rsid w:val="001942C0"/>
    <w:rsid w:val="00247C2E"/>
    <w:rsid w:val="00257DED"/>
    <w:rsid w:val="00303A5F"/>
    <w:rsid w:val="00400528"/>
    <w:rsid w:val="00415385"/>
    <w:rsid w:val="005F1763"/>
    <w:rsid w:val="00623EFC"/>
    <w:rsid w:val="009002A1"/>
    <w:rsid w:val="00B76F8D"/>
    <w:rsid w:val="00D27E18"/>
    <w:rsid w:val="00DF2B20"/>
    <w:rsid w:val="00E679C5"/>
    <w:rsid w:val="00E83A4C"/>
    <w:rsid w:val="00E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E1D6"/>
  <w15:chartTrackingRefBased/>
  <w15:docId w15:val="{BD96D08F-016C-4A9A-9D22-41A4833E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12</cp:revision>
  <dcterms:created xsi:type="dcterms:W3CDTF">2021-10-20T08:18:00Z</dcterms:created>
  <dcterms:modified xsi:type="dcterms:W3CDTF">2021-10-20T14:30:00Z</dcterms:modified>
</cp:coreProperties>
</file>