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F5E" w:rsidRPr="00645949" w:rsidRDefault="00905AD9" w:rsidP="00ED5D4B">
      <w:pPr>
        <w:rPr>
          <w:sz w:val="24"/>
          <w:szCs w:val="24"/>
        </w:rPr>
      </w:pPr>
      <w:r w:rsidRPr="00645949">
        <w:rPr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0"/>
        <w:gridCol w:w="5522"/>
      </w:tblGrid>
      <w:tr w:rsidR="000C4F5E" w:rsidRPr="000C4F5E" w:rsidTr="00DD4A3D">
        <w:trPr>
          <w:trHeight w:val="1856"/>
        </w:trPr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4F5E" w:rsidRPr="000C4F5E" w:rsidRDefault="000C4F5E" w:rsidP="000C4F5E">
            <w:pPr>
              <w:tabs>
                <w:tab w:val="right" w:pos="9781"/>
              </w:tabs>
              <w:spacing w:after="120"/>
              <w:jc w:val="center"/>
              <w:rPr>
                <w:sz w:val="8"/>
                <w:szCs w:val="8"/>
                <w:lang w:eastAsia="en-US"/>
              </w:rPr>
            </w:pPr>
          </w:p>
          <w:p w:rsidR="000C4F5E" w:rsidRPr="000C4F5E" w:rsidRDefault="000C4F5E" w:rsidP="000C4F5E">
            <w:pPr>
              <w:tabs>
                <w:tab w:val="right" w:pos="9781"/>
              </w:tabs>
              <w:spacing w:after="120"/>
              <w:jc w:val="center"/>
              <w:rPr>
                <w:sz w:val="16"/>
                <w:szCs w:val="16"/>
                <w:lang w:eastAsia="en-US"/>
              </w:rPr>
            </w:pPr>
            <w:r w:rsidRPr="000C4F5E">
              <w:rPr>
                <w:noProof/>
                <w:sz w:val="16"/>
                <w:szCs w:val="16"/>
              </w:rPr>
              <w:drawing>
                <wp:inline distT="0" distB="0" distL="0" distR="0" wp14:anchorId="24D5C2F9" wp14:editId="37A59649">
                  <wp:extent cx="2609850" cy="1455337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obas Scuola Grosseto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129"/>
                          <a:stretch/>
                        </pic:blipFill>
                        <pic:spPr bwMode="auto">
                          <a:xfrm>
                            <a:off x="0" y="0"/>
                            <a:ext cx="2613076" cy="1457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4F5E" w:rsidRPr="000C4F5E" w:rsidRDefault="000C4F5E" w:rsidP="000C4F5E">
            <w:pPr>
              <w:keepNext/>
              <w:tabs>
                <w:tab w:val="left" w:pos="6025"/>
              </w:tabs>
              <w:spacing w:after="120"/>
              <w:ind w:right="-70"/>
              <w:outlineLvl w:val="0"/>
              <w:rPr>
                <w:rFonts w:ascii="Tahoma" w:hAnsi="Tahoma" w:cs="Tahoma"/>
                <w:b/>
                <w:bCs/>
                <w:sz w:val="8"/>
                <w:szCs w:val="8"/>
                <w:lang w:eastAsia="en-US"/>
              </w:rPr>
            </w:pPr>
          </w:p>
          <w:p w:rsidR="000C4F5E" w:rsidRPr="000C4F5E" w:rsidRDefault="000C4F5E" w:rsidP="000C4F5E">
            <w:pPr>
              <w:keepNext/>
              <w:tabs>
                <w:tab w:val="left" w:pos="6025"/>
              </w:tabs>
              <w:spacing w:after="120" w:line="340" w:lineRule="exact"/>
              <w:ind w:right="-68"/>
              <w:jc w:val="center"/>
              <w:outlineLvl w:val="0"/>
              <w:rPr>
                <w:rFonts w:ascii="Arial Black" w:hAnsi="Arial Black" w:cs="Tahoma"/>
                <w:b/>
                <w:bCs/>
                <w:sz w:val="36"/>
                <w:szCs w:val="32"/>
                <w:lang w:eastAsia="en-US"/>
              </w:rPr>
            </w:pPr>
            <w:r w:rsidRPr="000C4F5E">
              <w:rPr>
                <w:rFonts w:ascii="Arial Black" w:hAnsi="Arial Black" w:cs="Tahoma"/>
                <w:b/>
                <w:bCs/>
                <w:sz w:val="36"/>
                <w:szCs w:val="32"/>
                <w:lang w:eastAsia="en-US"/>
              </w:rPr>
              <w:t xml:space="preserve">COBAS SCUOLA - </w:t>
            </w:r>
            <w:r w:rsidRPr="000C4F5E">
              <w:rPr>
                <w:rFonts w:ascii="Arial Black" w:hAnsi="Arial Black" w:cs="Tahoma"/>
                <w:b/>
                <w:bCs/>
                <w:i/>
                <w:sz w:val="36"/>
                <w:szCs w:val="32"/>
                <w:lang w:eastAsia="en-US"/>
              </w:rPr>
              <w:t>Grosseto</w:t>
            </w:r>
          </w:p>
          <w:p w:rsidR="000C4F5E" w:rsidRPr="000C4F5E" w:rsidRDefault="000C4F5E" w:rsidP="000C4F5E">
            <w:pPr>
              <w:tabs>
                <w:tab w:val="left" w:pos="6025"/>
              </w:tabs>
              <w:spacing w:after="120"/>
              <w:ind w:left="-70" w:right="-70"/>
              <w:jc w:val="center"/>
              <w:rPr>
                <w:rFonts w:ascii="Arial Narrow" w:hAnsi="Arial Narrow"/>
                <w:b/>
                <w:bCs/>
                <w:sz w:val="28"/>
                <w:szCs w:val="24"/>
                <w:lang w:eastAsia="en-US"/>
              </w:rPr>
            </w:pPr>
            <w:r w:rsidRPr="000C4F5E">
              <w:rPr>
                <w:rFonts w:ascii="Arial Narrow" w:hAnsi="Arial Narrow"/>
                <w:b/>
                <w:bCs/>
                <w:sz w:val="28"/>
                <w:szCs w:val="24"/>
                <w:lang w:eastAsia="en-US"/>
              </w:rPr>
              <w:t xml:space="preserve">via de’ Barberi, 106 </w:t>
            </w:r>
            <w:proofErr w:type="spellStart"/>
            <w:r w:rsidRPr="000C4F5E">
              <w:rPr>
                <w:rFonts w:ascii="Arial Narrow" w:hAnsi="Arial Narrow"/>
                <w:b/>
                <w:bCs/>
                <w:sz w:val="28"/>
                <w:szCs w:val="24"/>
                <w:lang w:eastAsia="en-US"/>
              </w:rPr>
              <w:t>int</w:t>
            </w:r>
            <w:proofErr w:type="spellEnd"/>
            <w:r w:rsidRPr="000C4F5E">
              <w:rPr>
                <w:rFonts w:ascii="Arial Narrow" w:hAnsi="Arial Narrow"/>
                <w:b/>
                <w:bCs/>
                <w:sz w:val="28"/>
                <w:szCs w:val="24"/>
                <w:lang w:eastAsia="en-US"/>
              </w:rPr>
              <w:t xml:space="preserve">. 16 (lato SN centro </w:t>
            </w:r>
            <w:proofErr w:type="spellStart"/>
            <w:r w:rsidRPr="000C4F5E">
              <w:rPr>
                <w:rFonts w:ascii="Arial Narrow" w:hAnsi="Arial Narrow"/>
                <w:b/>
                <w:bCs/>
                <w:sz w:val="28"/>
                <w:szCs w:val="24"/>
                <w:lang w:eastAsia="en-US"/>
              </w:rPr>
              <w:t>comm.le</w:t>
            </w:r>
            <w:proofErr w:type="spellEnd"/>
            <w:r w:rsidRPr="000C4F5E">
              <w:rPr>
                <w:rFonts w:ascii="Arial Narrow" w:hAnsi="Arial Narrow"/>
                <w:b/>
                <w:bCs/>
                <w:sz w:val="28"/>
                <w:szCs w:val="24"/>
                <w:lang w:eastAsia="en-US"/>
              </w:rPr>
              <w:t xml:space="preserve"> </w:t>
            </w:r>
            <w:r w:rsidRPr="000C4F5E">
              <w:rPr>
                <w:rFonts w:ascii="Arial Narrow" w:hAnsi="Arial Narrow"/>
                <w:b/>
                <w:bCs/>
                <w:i/>
                <w:sz w:val="28"/>
                <w:szCs w:val="24"/>
                <w:lang w:eastAsia="en-US"/>
              </w:rPr>
              <w:t>Le Palme</w:t>
            </w:r>
            <w:r w:rsidRPr="000C4F5E">
              <w:rPr>
                <w:rFonts w:ascii="Arial Narrow" w:hAnsi="Arial Narrow"/>
                <w:b/>
                <w:bCs/>
                <w:sz w:val="28"/>
                <w:szCs w:val="24"/>
                <w:lang w:eastAsia="en-US"/>
              </w:rPr>
              <w:t xml:space="preserve">) Grosseto – Tel. 0564 28 190 </w:t>
            </w:r>
            <w:proofErr w:type="spellStart"/>
            <w:r w:rsidRPr="000C4F5E">
              <w:rPr>
                <w:rFonts w:ascii="Arial Narrow" w:hAnsi="Arial Narrow"/>
                <w:b/>
                <w:bCs/>
                <w:sz w:val="28"/>
                <w:szCs w:val="24"/>
                <w:lang w:eastAsia="en-US"/>
              </w:rPr>
              <w:t>segr</w:t>
            </w:r>
            <w:proofErr w:type="spellEnd"/>
            <w:r w:rsidRPr="000C4F5E">
              <w:rPr>
                <w:rFonts w:ascii="Arial Narrow" w:hAnsi="Arial Narrow"/>
                <w:b/>
                <w:bCs/>
                <w:sz w:val="28"/>
                <w:szCs w:val="24"/>
                <w:lang w:eastAsia="en-US"/>
              </w:rPr>
              <w:t>. tel.</w:t>
            </w:r>
          </w:p>
          <w:p w:rsidR="000C4F5E" w:rsidRPr="000C4F5E" w:rsidRDefault="000C4F5E" w:rsidP="000C4F5E">
            <w:pPr>
              <w:tabs>
                <w:tab w:val="left" w:pos="6025"/>
              </w:tabs>
              <w:spacing w:after="120"/>
              <w:ind w:left="-70" w:right="-70"/>
              <w:jc w:val="center"/>
              <w:rPr>
                <w:rFonts w:ascii="Arial" w:hAnsi="Arial"/>
                <w:b/>
                <w:bCs/>
                <w:sz w:val="24"/>
                <w:szCs w:val="24"/>
                <w:lang w:eastAsia="en-US"/>
              </w:rPr>
            </w:pPr>
            <w:r w:rsidRPr="000C4F5E">
              <w:rPr>
                <w:rFonts w:ascii="Arial" w:hAnsi="Arial"/>
                <w:b/>
                <w:bCs/>
                <w:sz w:val="24"/>
                <w:szCs w:val="24"/>
                <w:lang w:eastAsia="en-US"/>
              </w:rPr>
              <w:t xml:space="preserve">PEO </w:t>
            </w:r>
            <w:hyperlink r:id="rId7" w:history="1">
              <w:r w:rsidRPr="000C4F5E">
                <w:rPr>
                  <w:rFonts w:ascii="Arial" w:hAnsi="Arial"/>
                  <w:b/>
                  <w:bCs/>
                  <w:sz w:val="24"/>
                  <w:szCs w:val="24"/>
                  <w:u w:val="single"/>
                  <w:lang w:eastAsia="en-US"/>
                </w:rPr>
                <w:t>cobas.scuola.grosseto@gmail.com</w:t>
              </w:r>
            </w:hyperlink>
          </w:p>
          <w:p w:rsidR="000C4F5E" w:rsidRPr="000C4F5E" w:rsidRDefault="000C4F5E" w:rsidP="000C4F5E">
            <w:pPr>
              <w:tabs>
                <w:tab w:val="left" w:pos="6025"/>
              </w:tabs>
              <w:spacing w:after="120"/>
              <w:ind w:left="-70" w:right="-70"/>
              <w:jc w:val="center"/>
              <w:rPr>
                <w:rFonts w:ascii="Arial" w:hAnsi="Arial"/>
                <w:b/>
                <w:bCs/>
                <w:sz w:val="24"/>
                <w:szCs w:val="24"/>
                <w:lang w:eastAsia="en-US"/>
              </w:rPr>
            </w:pPr>
            <w:r w:rsidRPr="000C4F5E">
              <w:rPr>
                <w:rFonts w:ascii="Arial" w:hAnsi="Arial"/>
                <w:b/>
                <w:bCs/>
                <w:sz w:val="24"/>
                <w:szCs w:val="24"/>
                <w:lang w:eastAsia="en-US"/>
              </w:rPr>
              <w:t xml:space="preserve">PEC </w:t>
            </w:r>
            <w:r w:rsidRPr="000C4F5E">
              <w:rPr>
                <w:rFonts w:ascii="Arial" w:hAnsi="Arial"/>
                <w:b/>
                <w:sz w:val="24"/>
                <w:u w:val="single"/>
                <w:lang w:eastAsia="en-US"/>
              </w:rPr>
              <w:t>cobasgrosseto@pec.it</w:t>
            </w:r>
          </w:p>
          <w:p w:rsidR="000C4F5E" w:rsidRPr="000C4F5E" w:rsidRDefault="000C4F5E" w:rsidP="000C4F5E">
            <w:pPr>
              <w:tabs>
                <w:tab w:val="left" w:pos="6025"/>
              </w:tabs>
              <w:spacing w:after="120"/>
              <w:ind w:left="-70" w:right="-70"/>
              <w:jc w:val="center"/>
              <w:rPr>
                <w:b/>
                <w:bCs/>
                <w:sz w:val="8"/>
                <w:szCs w:val="8"/>
                <w:lang w:val="fr-FR" w:eastAsia="en-US"/>
              </w:rPr>
            </w:pPr>
            <w:proofErr w:type="spellStart"/>
            <w:r w:rsidRPr="000C4F5E">
              <w:rPr>
                <w:rFonts w:ascii="Arial" w:hAnsi="Arial"/>
                <w:b/>
                <w:bCs/>
                <w:sz w:val="24"/>
                <w:szCs w:val="24"/>
                <w:lang w:eastAsia="en-US"/>
              </w:rPr>
              <w:t>cell</w:t>
            </w:r>
            <w:proofErr w:type="spellEnd"/>
            <w:r w:rsidRPr="000C4F5E">
              <w:rPr>
                <w:rFonts w:ascii="Arial" w:hAnsi="Arial"/>
                <w:b/>
                <w:bCs/>
                <w:sz w:val="24"/>
                <w:szCs w:val="24"/>
                <w:lang w:eastAsia="en-US"/>
              </w:rPr>
              <w:t>. 331 589 79 36</w:t>
            </w:r>
          </w:p>
        </w:tc>
      </w:tr>
    </w:tbl>
    <w:p w:rsidR="00645949" w:rsidRPr="00645949" w:rsidRDefault="00645949" w:rsidP="00ED5D4B">
      <w:pPr>
        <w:rPr>
          <w:sz w:val="24"/>
          <w:szCs w:val="24"/>
        </w:rPr>
      </w:pPr>
    </w:p>
    <w:p w:rsidR="009A1941" w:rsidRPr="009851C5" w:rsidRDefault="009A1941" w:rsidP="009A1941">
      <w:pPr>
        <w:autoSpaceDE/>
        <w:rPr>
          <w:sz w:val="24"/>
          <w:szCs w:val="24"/>
        </w:rPr>
      </w:pPr>
      <w:r w:rsidRPr="009851C5">
        <w:rPr>
          <w:sz w:val="24"/>
          <w:szCs w:val="24"/>
        </w:rPr>
        <w:t xml:space="preserve">Grosseto, </w:t>
      </w:r>
      <w:r w:rsidR="000C4F5E">
        <w:rPr>
          <w:sz w:val="24"/>
          <w:szCs w:val="24"/>
        </w:rPr>
        <w:t>12</w:t>
      </w:r>
      <w:r w:rsidR="0027677F">
        <w:rPr>
          <w:sz w:val="24"/>
          <w:szCs w:val="24"/>
        </w:rPr>
        <w:t xml:space="preserve"> </w:t>
      </w:r>
      <w:r w:rsidR="000C4F5E">
        <w:rPr>
          <w:sz w:val="24"/>
          <w:szCs w:val="24"/>
        </w:rPr>
        <w:t>GENNAIO 2024</w:t>
      </w:r>
    </w:p>
    <w:p w:rsidR="00EF7F6B" w:rsidRPr="009851C5" w:rsidRDefault="00EF7F6B" w:rsidP="00EF7F6B">
      <w:pPr>
        <w:autoSpaceDE/>
        <w:ind w:left="6237"/>
        <w:rPr>
          <w:sz w:val="24"/>
          <w:szCs w:val="24"/>
        </w:rPr>
      </w:pPr>
      <w:r w:rsidRPr="009851C5">
        <w:rPr>
          <w:sz w:val="24"/>
          <w:szCs w:val="24"/>
        </w:rPr>
        <w:t>Ai Dirigenti Scolastici</w:t>
      </w:r>
    </w:p>
    <w:p w:rsidR="00EF7F6B" w:rsidRPr="009851C5" w:rsidRDefault="00EF7F6B" w:rsidP="00EF7F6B">
      <w:pPr>
        <w:autoSpaceDE/>
        <w:ind w:left="6237"/>
        <w:rPr>
          <w:sz w:val="24"/>
          <w:szCs w:val="24"/>
        </w:rPr>
      </w:pPr>
      <w:r w:rsidRPr="009851C5">
        <w:rPr>
          <w:sz w:val="24"/>
          <w:szCs w:val="24"/>
        </w:rPr>
        <w:t>in indirizzo</w:t>
      </w:r>
    </w:p>
    <w:p w:rsidR="00EF7F6B" w:rsidRPr="009851C5" w:rsidRDefault="00EF7F6B" w:rsidP="00EF7F6B">
      <w:pPr>
        <w:autoSpaceDE/>
        <w:rPr>
          <w:sz w:val="24"/>
          <w:szCs w:val="24"/>
        </w:rPr>
      </w:pPr>
    </w:p>
    <w:p w:rsidR="00EF7F6B" w:rsidRPr="009851C5" w:rsidRDefault="00EF7F6B" w:rsidP="00EF7F6B">
      <w:pPr>
        <w:autoSpaceDE/>
        <w:rPr>
          <w:sz w:val="24"/>
          <w:szCs w:val="24"/>
        </w:rPr>
      </w:pPr>
      <w:r w:rsidRPr="009851C5">
        <w:rPr>
          <w:sz w:val="24"/>
          <w:szCs w:val="24"/>
        </w:rPr>
        <w:t>OGGETTO: Assemblea sindacale provinciale per TUTTO il personale della scuola</w:t>
      </w:r>
    </w:p>
    <w:p w:rsidR="009851C5" w:rsidRPr="009851C5" w:rsidRDefault="009851C5" w:rsidP="00EF7F6B">
      <w:pPr>
        <w:autoSpaceDE/>
        <w:rPr>
          <w:sz w:val="24"/>
          <w:szCs w:val="24"/>
        </w:rPr>
      </w:pPr>
    </w:p>
    <w:p w:rsidR="0030535A" w:rsidRPr="009851C5" w:rsidRDefault="009851C5" w:rsidP="0030535A">
      <w:pPr>
        <w:pStyle w:val="Standard"/>
        <w:autoSpaceDE w:val="0"/>
        <w:rPr>
          <w:rFonts w:eastAsia="TimesNewRomanPSMT" w:cs="Times New Roman"/>
          <w:color w:val="000000"/>
        </w:rPr>
      </w:pPr>
      <w:r w:rsidRPr="009851C5">
        <w:rPr>
          <w:rFonts w:eastAsia="TimesNewRomanPSMT" w:cs="Times New Roman"/>
          <w:color w:val="000000"/>
        </w:rPr>
        <w:t>Ai sensi della L</w:t>
      </w:r>
      <w:r w:rsidR="0030535A" w:rsidRPr="009851C5">
        <w:rPr>
          <w:rFonts w:eastAsia="TimesNewRomanPSMT" w:cs="Times New Roman"/>
          <w:color w:val="000000"/>
        </w:rPr>
        <w:t>. 300/70, la scrivente organizzazione sindacale convoca una</w:t>
      </w:r>
    </w:p>
    <w:p w:rsidR="00EF7F6B" w:rsidRPr="009851C5" w:rsidRDefault="00EF7F6B" w:rsidP="00EF7F6B">
      <w:pPr>
        <w:autoSpaceDE/>
        <w:jc w:val="both"/>
        <w:rPr>
          <w:sz w:val="24"/>
          <w:szCs w:val="24"/>
        </w:rPr>
      </w:pPr>
    </w:p>
    <w:p w:rsidR="00EF7F6B" w:rsidRPr="00CE2D93" w:rsidRDefault="00EF7F6B" w:rsidP="00EF7F6B">
      <w:pPr>
        <w:autoSpaceDE/>
        <w:jc w:val="center"/>
        <w:rPr>
          <w:sz w:val="32"/>
          <w:szCs w:val="24"/>
        </w:rPr>
      </w:pPr>
      <w:r w:rsidRPr="00CE2D93">
        <w:rPr>
          <w:sz w:val="32"/>
          <w:szCs w:val="24"/>
        </w:rPr>
        <w:t>ASSEMBLEA PER TUTTO IL PERSONALE</w:t>
      </w:r>
    </w:p>
    <w:p w:rsidR="00EF7F6B" w:rsidRDefault="00EF7F6B" w:rsidP="00EF7F6B">
      <w:pPr>
        <w:autoSpaceDE/>
        <w:jc w:val="center"/>
        <w:rPr>
          <w:sz w:val="32"/>
          <w:szCs w:val="24"/>
        </w:rPr>
      </w:pPr>
      <w:r w:rsidRPr="00CE2D93">
        <w:rPr>
          <w:sz w:val="32"/>
          <w:szCs w:val="24"/>
        </w:rPr>
        <w:t>DI OGNI ORDINE E GRADO DI SCUOLA</w:t>
      </w:r>
    </w:p>
    <w:p w:rsidR="000C4F5E" w:rsidRPr="00A24184" w:rsidRDefault="000C4F5E" w:rsidP="000C4F5E">
      <w:pPr>
        <w:shd w:val="clear" w:color="auto" w:fill="FFFFFF"/>
        <w:jc w:val="center"/>
        <w:rPr>
          <w:color w:val="222222"/>
        </w:rPr>
      </w:pPr>
      <w:r w:rsidRPr="00A24184">
        <w:rPr>
          <w:color w:val="222222"/>
          <w:sz w:val="24"/>
          <w:szCs w:val="24"/>
        </w:rPr>
        <w:t>presso</w:t>
      </w:r>
    </w:p>
    <w:p w:rsidR="000C4F5E" w:rsidRPr="00A24184" w:rsidRDefault="000C4F5E" w:rsidP="000C4F5E">
      <w:pPr>
        <w:shd w:val="clear" w:color="auto" w:fill="FFFFFF"/>
        <w:jc w:val="both"/>
        <w:rPr>
          <w:color w:val="222222"/>
        </w:rPr>
      </w:pPr>
      <w:r w:rsidRPr="00A24184">
        <w:rPr>
          <w:color w:val="222222"/>
          <w:sz w:val="12"/>
          <w:szCs w:val="12"/>
        </w:rPr>
        <w:t> </w:t>
      </w:r>
    </w:p>
    <w:p w:rsidR="000C4F5E" w:rsidRPr="00A24184" w:rsidRDefault="000C4F5E" w:rsidP="000C4F5E">
      <w:pPr>
        <w:shd w:val="clear" w:color="auto" w:fill="FFFFFF"/>
        <w:jc w:val="center"/>
        <w:rPr>
          <w:color w:val="222222"/>
        </w:rPr>
      </w:pPr>
      <w:r w:rsidRPr="00A24184">
        <w:rPr>
          <w:color w:val="222222"/>
          <w:sz w:val="28"/>
          <w:szCs w:val="28"/>
        </w:rPr>
        <w:t>Aula Magna ISIS “P. Aldi” - Grosseto</w:t>
      </w:r>
    </w:p>
    <w:p w:rsidR="000C4F5E" w:rsidRPr="00A24184" w:rsidRDefault="000C4F5E" w:rsidP="000C4F5E">
      <w:pPr>
        <w:shd w:val="clear" w:color="auto" w:fill="FFFFFF"/>
        <w:jc w:val="center"/>
        <w:rPr>
          <w:color w:val="222222"/>
        </w:rPr>
      </w:pPr>
      <w:r w:rsidRPr="00A24184">
        <w:rPr>
          <w:color w:val="222222"/>
          <w:sz w:val="28"/>
          <w:szCs w:val="28"/>
        </w:rPr>
        <w:t>Cittadella dello Studente</w:t>
      </w:r>
    </w:p>
    <w:p w:rsidR="000C4F5E" w:rsidRPr="00A24184" w:rsidRDefault="000C4F5E" w:rsidP="000C4F5E">
      <w:pPr>
        <w:shd w:val="clear" w:color="auto" w:fill="FFFFFF"/>
        <w:jc w:val="center"/>
        <w:rPr>
          <w:color w:val="222222"/>
        </w:rPr>
      </w:pPr>
      <w:r w:rsidRPr="00A24184">
        <w:rPr>
          <w:color w:val="222222"/>
          <w:sz w:val="24"/>
          <w:szCs w:val="24"/>
        </w:rPr>
        <w:t>per il giorno</w:t>
      </w:r>
    </w:p>
    <w:p w:rsidR="000C4F5E" w:rsidRPr="00A24184" w:rsidRDefault="000C4F5E" w:rsidP="000C4F5E">
      <w:pPr>
        <w:shd w:val="clear" w:color="auto" w:fill="FFFFFF"/>
        <w:jc w:val="both"/>
        <w:rPr>
          <w:color w:val="222222"/>
        </w:rPr>
      </w:pPr>
      <w:r w:rsidRPr="00A24184">
        <w:rPr>
          <w:color w:val="222222"/>
          <w:sz w:val="12"/>
          <w:szCs w:val="12"/>
        </w:rPr>
        <w:t> </w:t>
      </w:r>
    </w:p>
    <w:p w:rsidR="000C4F5E" w:rsidRPr="00A24184" w:rsidRDefault="0022198E" w:rsidP="000C4F5E">
      <w:pPr>
        <w:shd w:val="clear" w:color="auto" w:fill="FFFFFF"/>
        <w:jc w:val="center"/>
        <w:rPr>
          <w:b/>
          <w:color w:val="222222"/>
        </w:rPr>
      </w:pPr>
      <w:r w:rsidRPr="0022198E">
        <w:rPr>
          <w:b/>
          <w:color w:val="222222"/>
          <w:sz w:val="28"/>
          <w:szCs w:val="28"/>
        </w:rPr>
        <w:t>LUNED</w:t>
      </w:r>
      <w:r w:rsidR="000C4F5E" w:rsidRPr="00A24184">
        <w:rPr>
          <w:b/>
          <w:color w:val="222222"/>
          <w:sz w:val="28"/>
          <w:szCs w:val="28"/>
        </w:rPr>
        <w:t xml:space="preserve">I’ </w:t>
      </w:r>
      <w:r w:rsidRPr="0022198E">
        <w:rPr>
          <w:b/>
          <w:color w:val="222222"/>
          <w:sz w:val="28"/>
          <w:szCs w:val="28"/>
        </w:rPr>
        <w:t>22</w:t>
      </w:r>
      <w:r w:rsidR="000C4F5E" w:rsidRPr="0022198E">
        <w:rPr>
          <w:b/>
          <w:color w:val="222222"/>
          <w:sz w:val="28"/>
          <w:szCs w:val="28"/>
        </w:rPr>
        <w:t xml:space="preserve"> GENNAI</w:t>
      </w:r>
      <w:r w:rsidR="000C4F5E" w:rsidRPr="00A24184">
        <w:rPr>
          <w:b/>
          <w:color w:val="222222"/>
          <w:sz w:val="28"/>
          <w:szCs w:val="28"/>
        </w:rPr>
        <w:t>O 202</w:t>
      </w:r>
      <w:r w:rsidR="000C4F5E" w:rsidRPr="0022198E">
        <w:rPr>
          <w:b/>
          <w:color w:val="222222"/>
          <w:sz w:val="28"/>
          <w:szCs w:val="28"/>
        </w:rPr>
        <w:t>4</w:t>
      </w:r>
    </w:p>
    <w:p w:rsidR="000C4F5E" w:rsidRPr="00A24184" w:rsidRDefault="000C4F5E" w:rsidP="000C4F5E">
      <w:pPr>
        <w:shd w:val="clear" w:color="auto" w:fill="FFFFFF"/>
        <w:jc w:val="center"/>
        <w:rPr>
          <w:color w:val="222222"/>
        </w:rPr>
      </w:pPr>
      <w:r w:rsidRPr="00A24184">
        <w:rPr>
          <w:color w:val="222222"/>
          <w:sz w:val="28"/>
          <w:szCs w:val="28"/>
        </w:rPr>
        <w:t>dalle h. 8 alle h. 10</w:t>
      </w:r>
      <w:bookmarkStart w:id="0" w:name="_GoBack"/>
      <w:bookmarkEnd w:id="0"/>
    </w:p>
    <w:p w:rsidR="000C4F5E" w:rsidRPr="00A24184" w:rsidRDefault="000C4F5E" w:rsidP="000C4F5E">
      <w:pPr>
        <w:shd w:val="clear" w:color="auto" w:fill="FFFFFF"/>
        <w:jc w:val="center"/>
        <w:rPr>
          <w:color w:val="222222"/>
        </w:rPr>
      </w:pPr>
      <w:r w:rsidRPr="00A24184">
        <w:rPr>
          <w:color w:val="222222"/>
          <w:sz w:val="24"/>
          <w:szCs w:val="24"/>
        </w:rPr>
        <w:t> </w:t>
      </w:r>
    </w:p>
    <w:p w:rsidR="000C4F5E" w:rsidRDefault="000C4F5E" w:rsidP="000C4F5E">
      <w:pPr>
        <w:autoSpaceDE/>
        <w:rPr>
          <w:sz w:val="24"/>
          <w:szCs w:val="24"/>
        </w:rPr>
      </w:pPr>
      <w:r w:rsidRPr="009851C5">
        <w:rPr>
          <w:sz w:val="24"/>
          <w:szCs w:val="24"/>
        </w:rPr>
        <w:t>con il seguente ordine del giorno:</w:t>
      </w:r>
    </w:p>
    <w:p w:rsidR="000C4F5E" w:rsidRPr="009851C5" w:rsidRDefault="000C4F5E" w:rsidP="000C4F5E">
      <w:pPr>
        <w:autoSpaceDE/>
        <w:rPr>
          <w:sz w:val="24"/>
          <w:szCs w:val="24"/>
        </w:rPr>
      </w:pPr>
    </w:p>
    <w:p w:rsidR="000C4F5E" w:rsidRPr="004F380B" w:rsidRDefault="000C4F5E" w:rsidP="000C4F5E">
      <w:pPr>
        <w:pStyle w:val="Standard"/>
        <w:numPr>
          <w:ilvl w:val="0"/>
          <w:numId w:val="15"/>
        </w:numPr>
        <w:autoSpaceDE w:val="0"/>
        <w:ind w:left="432" w:hanging="432"/>
        <w:rPr>
          <w:rFonts w:eastAsia="TimesNewRomanPSMT" w:cs="Times New Roman"/>
          <w:b/>
          <w:color w:val="000000"/>
          <w:sz w:val="28"/>
        </w:rPr>
      </w:pPr>
      <w:r>
        <w:rPr>
          <w:rFonts w:eastAsia="TimesNewRomanPSMT" w:cs="Times New Roman"/>
          <w:b/>
          <w:color w:val="000000"/>
          <w:sz w:val="28"/>
        </w:rPr>
        <w:t>Concorsi primaria, infanzia, secondaria I e II grado</w:t>
      </w:r>
    </w:p>
    <w:p w:rsidR="000C4F5E" w:rsidRDefault="005D0A1F" w:rsidP="000C4F5E">
      <w:pPr>
        <w:pStyle w:val="Standard"/>
        <w:numPr>
          <w:ilvl w:val="0"/>
          <w:numId w:val="15"/>
        </w:numPr>
        <w:autoSpaceDE w:val="0"/>
        <w:ind w:left="432" w:hanging="432"/>
        <w:rPr>
          <w:rFonts w:eastAsia="TimesNewRomanPSMT" w:cs="Times New Roman"/>
          <w:b/>
          <w:color w:val="000000"/>
          <w:sz w:val="28"/>
        </w:rPr>
      </w:pPr>
      <w:r>
        <w:rPr>
          <w:rFonts w:eastAsia="TimesNewRomanPSMT" w:cs="Times New Roman"/>
          <w:b/>
          <w:color w:val="000000"/>
          <w:sz w:val="28"/>
        </w:rPr>
        <w:t>Contratto nazionale: le novità per ATA e docenti</w:t>
      </w:r>
    </w:p>
    <w:p w:rsidR="005D0A1F" w:rsidRPr="004F380B" w:rsidRDefault="005D0A1F" w:rsidP="000C4F5E">
      <w:pPr>
        <w:pStyle w:val="Standard"/>
        <w:numPr>
          <w:ilvl w:val="0"/>
          <w:numId w:val="15"/>
        </w:numPr>
        <w:autoSpaceDE w:val="0"/>
        <w:ind w:left="432" w:hanging="432"/>
        <w:rPr>
          <w:rFonts w:eastAsia="TimesNewRomanPSMT" w:cs="Times New Roman"/>
          <w:b/>
          <w:color w:val="000000"/>
          <w:sz w:val="28"/>
        </w:rPr>
      </w:pPr>
      <w:r>
        <w:rPr>
          <w:rFonts w:eastAsia="TimesNewRomanPSMT" w:cs="Times New Roman"/>
          <w:b/>
          <w:color w:val="000000"/>
          <w:sz w:val="28"/>
        </w:rPr>
        <w:t>Dimensionamento rete scolastica provinciale: quali tagli?</w:t>
      </w:r>
    </w:p>
    <w:p w:rsidR="000C4F5E" w:rsidRPr="004F380B" w:rsidRDefault="005D0A1F" w:rsidP="000C4F5E">
      <w:pPr>
        <w:pStyle w:val="Standard"/>
        <w:numPr>
          <w:ilvl w:val="0"/>
          <w:numId w:val="15"/>
        </w:numPr>
        <w:autoSpaceDE w:val="0"/>
        <w:ind w:left="432" w:hanging="432"/>
        <w:rPr>
          <w:rFonts w:eastAsia="TimesNewRomanPSMT" w:cs="Times New Roman"/>
          <w:b/>
          <w:color w:val="000000"/>
          <w:sz w:val="28"/>
        </w:rPr>
      </w:pPr>
      <w:r>
        <w:rPr>
          <w:rFonts w:eastAsia="TimesNewRomanPSMT" w:cs="Times New Roman"/>
          <w:b/>
          <w:color w:val="000000"/>
          <w:sz w:val="28"/>
        </w:rPr>
        <w:t>Percorsi abilitanti: 30, 36 e 60 CFU</w:t>
      </w:r>
    </w:p>
    <w:p w:rsidR="000C4F5E" w:rsidRPr="004F380B" w:rsidRDefault="005D0A1F" w:rsidP="000C4F5E">
      <w:pPr>
        <w:pStyle w:val="Standard"/>
        <w:numPr>
          <w:ilvl w:val="0"/>
          <w:numId w:val="15"/>
        </w:numPr>
        <w:autoSpaceDE w:val="0"/>
        <w:ind w:left="432" w:hanging="432"/>
        <w:rPr>
          <w:rFonts w:eastAsia="TimesNewRomanPSMT" w:cs="Times New Roman"/>
          <w:b/>
          <w:color w:val="000000"/>
          <w:sz w:val="28"/>
        </w:rPr>
      </w:pPr>
      <w:r>
        <w:rPr>
          <w:rFonts w:eastAsia="TimesNewRomanPSMT" w:cs="Times New Roman"/>
          <w:b/>
          <w:color w:val="000000"/>
          <w:sz w:val="28"/>
        </w:rPr>
        <w:t xml:space="preserve">Liceo del Made in </w:t>
      </w:r>
      <w:proofErr w:type="spellStart"/>
      <w:r>
        <w:rPr>
          <w:rFonts w:eastAsia="TimesNewRomanPSMT" w:cs="Times New Roman"/>
          <w:b/>
          <w:color w:val="000000"/>
          <w:sz w:val="28"/>
        </w:rPr>
        <w:t>Italy</w:t>
      </w:r>
      <w:proofErr w:type="spellEnd"/>
    </w:p>
    <w:p w:rsidR="000C4F5E" w:rsidRPr="004F380B" w:rsidRDefault="005D0A1F" w:rsidP="000C4F5E">
      <w:pPr>
        <w:pStyle w:val="Standard"/>
        <w:numPr>
          <w:ilvl w:val="0"/>
          <w:numId w:val="15"/>
        </w:numPr>
        <w:autoSpaceDE w:val="0"/>
        <w:ind w:left="432" w:hanging="432"/>
        <w:rPr>
          <w:rFonts w:eastAsia="TimesNewRomanPSMT" w:cs="Times New Roman"/>
          <w:b/>
          <w:color w:val="000000"/>
          <w:sz w:val="28"/>
        </w:rPr>
      </w:pPr>
      <w:r>
        <w:rPr>
          <w:rFonts w:eastAsia="TimesNewRomanPSMT" w:cs="Times New Roman"/>
          <w:b/>
          <w:color w:val="000000"/>
          <w:sz w:val="28"/>
        </w:rPr>
        <w:t>Riforma ITI e Professionali</w:t>
      </w:r>
    </w:p>
    <w:p w:rsidR="000C4F5E" w:rsidRPr="004F380B" w:rsidRDefault="000C4F5E" w:rsidP="000C4F5E">
      <w:pPr>
        <w:pStyle w:val="Standard"/>
        <w:numPr>
          <w:ilvl w:val="0"/>
          <w:numId w:val="15"/>
        </w:numPr>
        <w:autoSpaceDE w:val="0"/>
        <w:ind w:left="432" w:hanging="432"/>
        <w:rPr>
          <w:rFonts w:eastAsia="TimesNewRomanPSMT" w:cs="Times New Roman"/>
          <w:b/>
          <w:color w:val="000000"/>
          <w:sz w:val="28"/>
        </w:rPr>
      </w:pPr>
      <w:r w:rsidRPr="004F380B">
        <w:rPr>
          <w:rFonts w:eastAsia="TimesNewRomanPSMT" w:cs="Times New Roman"/>
          <w:b/>
          <w:color w:val="000000"/>
          <w:sz w:val="28"/>
        </w:rPr>
        <w:t>Varie ed eventuali</w:t>
      </w:r>
    </w:p>
    <w:p w:rsidR="000C4F5E" w:rsidRPr="00A24184" w:rsidRDefault="000C4F5E" w:rsidP="000C4F5E">
      <w:pPr>
        <w:shd w:val="clear" w:color="auto" w:fill="FFFFFF"/>
        <w:rPr>
          <w:color w:val="222222"/>
        </w:rPr>
      </w:pPr>
      <w:r w:rsidRPr="00A24184">
        <w:rPr>
          <w:color w:val="222222"/>
          <w:sz w:val="24"/>
          <w:szCs w:val="24"/>
        </w:rPr>
        <w:t> </w:t>
      </w:r>
    </w:p>
    <w:p w:rsidR="004F380B" w:rsidRDefault="000C4F5E" w:rsidP="000C4F5E">
      <w:pPr>
        <w:widowControl w:val="0"/>
        <w:jc w:val="center"/>
        <w:rPr>
          <w:color w:val="000000"/>
        </w:rPr>
      </w:pPr>
      <w:r w:rsidRPr="00A24184">
        <w:rPr>
          <w:color w:val="222222"/>
          <w:sz w:val="24"/>
          <w:szCs w:val="24"/>
        </w:rPr>
        <w:t>N.B. L’assemblea si svolgerà SOLO in presenza in una sala che può ospitare fino a 99 persone</w:t>
      </w:r>
      <w:r w:rsidR="004F380B">
        <w:t> </w:t>
      </w:r>
    </w:p>
    <w:p w:rsidR="00CE2D93" w:rsidRDefault="00CE2D93" w:rsidP="00CE2D93">
      <w:pPr>
        <w:pStyle w:val="Standard"/>
        <w:autoSpaceDE w:val="0"/>
        <w:rPr>
          <w:rFonts w:eastAsia="TimesNewRomanPSMT" w:cs="Times New Roman"/>
          <w:color w:val="000000"/>
        </w:rPr>
      </w:pPr>
    </w:p>
    <w:p w:rsidR="0030535A" w:rsidRPr="009851C5" w:rsidRDefault="0030535A" w:rsidP="0030535A">
      <w:pPr>
        <w:pStyle w:val="Standard"/>
        <w:autoSpaceDE w:val="0"/>
        <w:rPr>
          <w:rFonts w:eastAsia="TimesNewRomanPSMT" w:cs="Times New Roman"/>
          <w:color w:val="000000"/>
        </w:rPr>
      </w:pPr>
      <w:r w:rsidRPr="009851C5">
        <w:rPr>
          <w:rFonts w:eastAsia="TimesNewRomanPSMT" w:cs="Times New Roman"/>
          <w:color w:val="000000"/>
        </w:rPr>
        <w:t>Distinti saluti</w:t>
      </w:r>
    </w:p>
    <w:p w:rsidR="0030535A" w:rsidRPr="009851C5" w:rsidRDefault="005D0A1F" w:rsidP="0030535A">
      <w:pPr>
        <w:pStyle w:val="Standard"/>
        <w:autoSpaceDE w:val="0"/>
        <w:rPr>
          <w:rFonts w:cs="Times New Roman"/>
        </w:rPr>
      </w:pPr>
      <w:r>
        <w:rPr>
          <w:rFonts w:eastAsia="TimesNewRomanPSMT" w:cs="Times New Roman"/>
          <w:color w:val="000000"/>
        </w:rPr>
        <w:t>Cobas Scuola</w:t>
      </w:r>
      <w:r w:rsidR="000B0D6F">
        <w:rPr>
          <w:rFonts w:eastAsia="TimesNewRomanPSMT" w:cs="Times New Roman"/>
          <w:color w:val="000000"/>
        </w:rPr>
        <w:t xml:space="preserve"> </w:t>
      </w:r>
      <w:r w:rsidR="0030535A" w:rsidRPr="009851C5">
        <w:rPr>
          <w:rFonts w:eastAsia="TimesNewRomanPSMT" w:cs="Times New Roman"/>
          <w:color w:val="000000"/>
        </w:rPr>
        <w:t>Grosseto</w:t>
      </w:r>
    </w:p>
    <w:sectPr w:rsidR="0030535A" w:rsidRPr="009851C5" w:rsidSect="00905AD9">
      <w:pgSz w:w="11906" w:h="16838"/>
      <w:pgMar w:top="709" w:right="851" w:bottom="709" w:left="85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hint="default"/>
        <w:spacing w:val="-2"/>
        <w:sz w:val="28"/>
        <w:szCs w:val="28"/>
      </w:rPr>
    </w:lvl>
  </w:abstractNum>
  <w:abstractNum w:abstractNumId="1">
    <w:nsid w:val="023B45A4"/>
    <w:multiLevelType w:val="hybridMultilevel"/>
    <w:tmpl w:val="72E896CE"/>
    <w:lvl w:ilvl="0" w:tplc="76BA46CC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6" w:hanging="360"/>
      </w:pPr>
    </w:lvl>
    <w:lvl w:ilvl="2" w:tplc="0410001B" w:tentative="1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>
    <w:nsid w:val="13D45BC8"/>
    <w:multiLevelType w:val="hybridMultilevel"/>
    <w:tmpl w:val="A3D6E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C0CED"/>
    <w:multiLevelType w:val="multilevel"/>
    <w:tmpl w:val="3BE65FD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A152CE1"/>
    <w:multiLevelType w:val="multilevel"/>
    <w:tmpl w:val="00E809CE"/>
    <w:lvl w:ilvl="0">
      <w:start w:val="1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16F3E83"/>
    <w:multiLevelType w:val="hybridMultilevel"/>
    <w:tmpl w:val="72E896CE"/>
    <w:lvl w:ilvl="0" w:tplc="76BA46CC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6" w:hanging="360"/>
      </w:pPr>
    </w:lvl>
    <w:lvl w:ilvl="2" w:tplc="0410001B" w:tentative="1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>
    <w:nsid w:val="349031A8"/>
    <w:multiLevelType w:val="multilevel"/>
    <w:tmpl w:val="5D9A7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AE1BFE"/>
    <w:multiLevelType w:val="hybridMultilevel"/>
    <w:tmpl w:val="1AF2362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1E3595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47BE0E86"/>
    <w:multiLevelType w:val="hybridMultilevel"/>
    <w:tmpl w:val="25C2FD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DC68A2"/>
    <w:multiLevelType w:val="hybridMultilevel"/>
    <w:tmpl w:val="A750240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19131A"/>
    <w:multiLevelType w:val="hybridMultilevel"/>
    <w:tmpl w:val="E7AC61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3774EF"/>
    <w:multiLevelType w:val="multilevel"/>
    <w:tmpl w:val="909AF69E"/>
    <w:lvl w:ilvl="0">
      <w:start w:val="1"/>
      <w:numFmt w:val="bullet"/>
      <w:lvlText w:val=""/>
      <w:lvlJc w:val="left"/>
      <w:pPr>
        <w:tabs>
          <w:tab w:val="num" w:pos="786"/>
        </w:tabs>
        <w:ind w:left="709" w:hanging="283"/>
      </w:pPr>
      <w:rPr>
        <w:rFonts w:ascii="Wingdings" w:hAnsi="Wingdings" w:hint="default"/>
        <w:color w:val="auto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E7E269A"/>
    <w:multiLevelType w:val="hybridMultilevel"/>
    <w:tmpl w:val="1C9E40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8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3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71C"/>
    <w:rsid w:val="00023DE8"/>
    <w:rsid w:val="000300A4"/>
    <w:rsid w:val="00041958"/>
    <w:rsid w:val="00045D06"/>
    <w:rsid w:val="00067258"/>
    <w:rsid w:val="00074449"/>
    <w:rsid w:val="000835F1"/>
    <w:rsid w:val="00083D6A"/>
    <w:rsid w:val="00093161"/>
    <w:rsid w:val="000934CA"/>
    <w:rsid w:val="000B0D6F"/>
    <w:rsid w:val="000C4F5E"/>
    <w:rsid w:val="000E603F"/>
    <w:rsid w:val="000F3F84"/>
    <w:rsid w:val="00103653"/>
    <w:rsid w:val="00105D89"/>
    <w:rsid w:val="0013351B"/>
    <w:rsid w:val="0017592B"/>
    <w:rsid w:val="001967F9"/>
    <w:rsid w:val="001A0635"/>
    <w:rsid w:val="001C304B"/>
    <w:rsid w:val="0022198E"/>
    <w:rsid w:val="00232307"/>
    <w:rsid w:val="0027677F"/>
    <w:rsid w:val="002B5629"/>
    <w:rsid w:val="002C3E8F"/>
    <w:rsid w:val="002C4873"/>
    <w:rsid w:val="003030E0"/>
    <w:rsid w:val="0030535A"/>
    <w:rsid w:val="00323AC1"/>
    <w:rsid w:val="00331ACC"/>
    <w:rsid w:val="003337EA"/>
    <w:rsid w:val="00353B53"/>
    <w:rsid w:val="00357D07"/>
    <w:rsid w:val="003672D9"/>
    <w:rsid w:val="003A4821"/>
    <w:rsid w:val="003E5B5D"/>
    <w:rsid w:val="00413AC2"/>
    <w:rsid w:val="00414029"/>
    <w:rsid w:val="004373BA"/>
    <w:rsid w:val="00494F6E"/>
    <w:rsid w:val="004F380B"/>
    <w:rsid w:val="005135A0"/>
    <w:rsid w:val="00541355"/>
    <w:rsid w:val="00550B5C"/>
    <w:rsid w:val="00553FC3"/>
    <w:rsid w:val="00556E11"/>
    <w:rsid w:val="005745D6"/>
    <w:rsid w:val="00574686"/>
    <w:rsid w:val="005B71C4"/>
    <w:rsid w:val="005D0A1F"/>
    <w:rsid w:val="006056B2"/>
    <w:rsid w:val="00607B5C"/>
    <w:rsid w:val="00610CA8"/>
    <w:rsid w:val="00625D6C"/>
    <w:rsid w:val="00643D73"/>
    <w:rsid w:val="00645949"/>
    <w:rsid w:val="006537C7"/>
    <w:rsid w:val="006617D4"/>
    <w:rsid w:val="006824CD"/>
    <w:rsid w:val="006A44BE"/>
    <w:rsid w:val="006A693E"/>
    <w:rsid w:val="006C56C4"/>
    <w:rsid w:val="006D471C"/>
    <w:rsid w:val="006F5352"/>
    <w:rsid w:val="006F60EC"/>
    <w:rsid w:val="0070322F"/>
    <w:rsid w:val="00705822"/>
    <w:rsid w:val="0070745D"/>
    <w:rsid w:val="007113F1"/>
    <w:rsid w:val="00726AA6"/>
    <w:rsid w:val="00727A69"/>
    <w:rsid w:val="00746ECE"/>
    <w:rsid w:val="007616F4"/>
    <w:rsid w:val="007708F5"/>
    <w:rsid w:val="00772583"/>
    <w:rsid w:val="007B2424"/>
    <w:rsid w:val="00806F2C"/>
    <w:rsid w:val="00826DFA"/>
    <w:rsid w:val="00844740"/>
    <w:rsid w:val="00856B28"/>
    <w:rsid w:val="00860A00"/>
    <w:rsid w:val="00880220"/>
    <w:rsid w:val="00890A79"/>
    <w:rsid w:val="0089172A"/>
    <w:rsid w:val="00894A34"/>
    <w:rsid w:val="008D51BE"/>
    <w:rsid w:val="008D523B"/>
    <w:rsid w:val="008E47BC"/>
    <w:rsid w:val="008E48AF"/>
    <w:rsid w:val="008E52FB"/>
    <w:rsid w:val="008F47D9"/>
    <w:rsid w:val="00903F89"/>
    <w:rsid w:val="00905AD9"/>
    <w:rsid w:val="00905E47"/>
    <w:rsid w:val="009201C2"/>
    <w:rsid w:val="009203DC"/>
    <w:rsid w:val="00933CE9"/>
    <w:rsid w:val="009653C4"/>
    <w:rsid w:val="00974E07"/>
    <w:rsid w:val="00982318"/>
    <w:rsid w:val="009851C5"/>
    <w:rsid w:val="0098604C"/>
    <w:rsid w:val="00995D38"/>
    <w:rsid w:val="009A1941"/>
    <w:rsid w:val="009B79AB"/>
    <w:rsid w:val="009C33AF"/>
    <w:rsid w:val="009C7053"/>
    <w:rsid w:val="009D112E"/>
    <w:rsid w:val="009D3961"/>
    <w:rsid w:val="009F69A2"/>
    <w:rsid w:val="00A22034"/>
    <w:rsid w:val="00A37D61"/>
    <w:rsid w:val="00A5649E"/>
    <w:rsid w:val="00A66321"/>
    <w:rsid w:val="00AA36BF"/>
    <w:rsid w:val="00AC1DF4"/>
    <w:rsid w:val="00AD2E38"/>
    <w:rsid w:val="00B22B52"/>
    <w:rsid w:val="00B30B66"/>
    <w:rsid w:val="00B32C7C"/>
    <w:rsid w:val="00B366A1"/>
    <w:rsid w:val="00B36CB0"/>
    <w:rsid w:val="00B60106"/>
    <w:rsid w:val="00B93748"/>
    <w:rsid w:val="00BC7E4B"/>
    <w:rsid w:val="00BD5911"/>
    <w:rsid w:val="00BF78C2"/>
    <w:rsid w:val="00C10953"/>
    <w:rsid w:val="00C153B4"/>
    <w:rsid w:val="00C3270A"/>
    <w:rsid w:val="00C52B99"/>
    <w:rsid w:val="00C9356E"/>
    <w:rsid w:val="00CC4AD8"/>
    <w:rsid w:val="00CE2D93"/>
    <w:rsid w:val="00D10338"/>
    <w:rsid w:val="00D17C79"/>
    <w:rsid w:val="00D30D5E"/>
    <w:rsid w:val="00D323B2"/>
    <w:rsid w:val="00D50C89"/>
    <w:rsid w:val="00D5751A"/>
    <w:rsid w:val="00DB0236"/>
    <w:rsid w:val="00DD19A2"/>
    <w:rsid w:val="00DF7F04"/>
    <w:rsid w:val="00E25DC3"/>
    <w:rsid w:val="00E43A8D"/>
    <w:rsid w:val="00E73027"/>
    <w:rsid w:val="00E84F6A"/>
    <w:rsid w:val="00EC12C1"/>
    <w:rsid w:val="00ED5D4B"/>
    <w:rsid w:val="00EF7F6B"/>
    <w:rsid w:val="00F045F4"/>
    <w:rsid w:val="00F42B30"/>
    <w:rsid w:val="00F47CE1"/>
    <w:rsid w:val="00FC7681"/>
    <w:rsid w:val="00FE4F3E"/>
    <w:rsid w:val="00FE7FAF"/>
    <w:rsid w:val="00FF5912"/>
    <w:rsid w:val="00FF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nhideWhenUsed="0" w:qFormat="1"/>
    <w:lsdException w:name="Emphasis" w:semiHidden="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366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B366A1"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link w:val="Titolo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7Carattere">
    <w:name w:val="Titolo 7 Carattere"/>
    <w:link w:val="Titolo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paragraph" w:styleId="NormaleWeb">
    <w:name w:val="Normal (Web)"/>
    <w:basedOn w:val="Normale"/>
    <w:uiPriority w:val="99"/>
    <w:pPr>
      <w:spacing w:before="100" w:after="100"/>
    </w:pPr>
    <w:rPr>
      <w:sz w:val="24"/>
      <w:szCs w:val="24"/>
    </w:rPr>
  </w:style>
  <w:style w:type="paragraph" w:styleId="Testodelblocco">
    <w:name w:val="Block Text"/>
    <w:basedOn w:val="Normale"/>
    <w:uiPriority w:val="99"/>
    <w:pPr>
      <w:ind w:left="180" w:right="432"/>
      <w:jc w:val="center"/>
    </w:pPr>
    <w:rPr>
      <w:b/>
      <w:bCs/>
      <w:sz w:val="32"/>
      <w:szCs w:val="32"/>
    </w:rPr>
  </w:style>
  <w:style w:type="paragraph" w:customStyle="1" w:styleId="Corpodeltesto">
    <w:name w:val="Corpo del testo"/>
    <w:basedOn w:val="Normale"/>
    <w:link w:val="CorpodeltestoCarattere"/>
    <w:uiPriority w:val="99"/>
    <w:pPr>
      <w:tabs>
        <w:tab w:val="left" w:pos="2480"/>
        <w:tab w:val="left" w:pos="12189"/>
        <w:tab w:val="left" w:pos="21898"/>
      </w:tabs>
    </w:pPr>
    <w:rPr>
      <w:rFonts w:ascii="Arial" w:hAnsi="Arial" w:cs="Arial"/>
      <w:b/>
      <w:bCs/>
      <w:sz w:val="22"/>
      <w:szCs w:val="22"/>
    </w:rPr>
  </w:style>
  <w:style w:type="character" w:customStyle="1" w:styleId="CorpodeltestoCarattere">
    <w:name w:val="Corpo del testo Carattere"/>
    <w:link w:val="Corpodeltesto"/>
    <w:uiPriority w:val="99"/>
    <w:semiHidden/>
    <w:locked/>
    <w:rPr>
      <w:rFonts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sid w:val="00B366A1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locked/>
    <w:rPr>
      <w:rFonts w:cs="Times New Roman"/>
      <w:sz w:val="20"/>
      <w:szCs w:val="20"/>
    </w:rPr>
  </w:style>
  <w:style w:type="character" w:styleId="Collegamentoipertestuale">
    <w:name w:val="Hyperlink"/>
    <w:uiPriority w:val="99"/>
    <w:rsid w:val="006056B2"/>
    <w:rPr>
      <w:rFonts w:cs="Times New Roman"/>
      <w:color w:val="0000FF"/>
      <w:u w:val="single"/>
    </w:rPr>
  </w:style>
  <w:style w:type="character" w:styleId="Enfasigrassetto">
    <w:name w:val="Strong"/>
    <w:uiPriority w:val="99"/>
    <w:qFormat/>
    <w:rsid w:val="006056B2"/>
    <w:rPr>
      <w:rFonts w:cs="Times New Roman"/>
      <w:b/>
      <w:bCs/>
    </w:rPr>
  </w:style>
  <w:style w:type="character" w:styleId="Enfasicorsivo">
    <w:name w:val="Emphasis"/>
    <w:uiPriority w:val="99"/>
    <w:qFormat/>
    <w:rsid w:val="006056B2"/>
    <w:rPr>
      <w:rFonts w:cs="Times New Roman"/>
      <w:i/>
      <w:iCs/>
    </w:rPr>
  </w:style>
  <w:style w:type="paragraph" w:styleId="Paragrafoelenco">
    <w:name w:val="List Paragraph"/>
    <w:basedOn w:val="Normale"/>
    <w:uiPriority w:val="34"/>
    <w:qFormat/>
    <w:rsid w:val="00645949"/>
    <w:pPr>
      <w:autoSpaceDE/>
      <w:autoSpaceDN/>
      <w:spacing w:after="120"/>
      <w:ind w:left="720"/>
      <w:contextualSpacing/>
    </w:pPr>
    <w:rPr>
      <w:rFonts w:ascii="Arial" w:eastAsia="Calibri" w:hAnsi="Arial"/>
      <w:sz w:val="22"/>
      <w:lang w:eastAsia="en-US"/>
    </w:rPr>
  </w:style>
  <w:style w:type="character" w:customStyle="1" w:styleId="apple-converted-space">
    <w:name w:val="apple-converted-space"/>
    <w:rsid w:val="00746EC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53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535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0535A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nhideWhenUsed="0" w:qFormat="1"/>
    <w:lsdException w:name="Emphasis" w:semiHidden="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366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B366A1"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link w:val="Titolo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7Carattere">
    <w:name w:val="Titolo 7 Carattere"/>
    <w:link w:val="Titolo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paragraph" w:styleId="NormaleWeb">
    <w:name w:val="Normal (Web)"/>
    <w:basedOn w:val="Normale"/>
    <w:uiPriority w:val="99"/>
    <w:pPr>
      <w:spacing w:before="100" w:after="100"/>
    </w:pPr>
    <w:rPr>
      <w:sz w:val="24"/>
      <w:szCs w:val="24"/>
    </w:rPr>
  </w:style>
  <w:style w:type="paragraph" w:styleId="Testodelblocco">
    <w:name w:val="Block Text"/>
    <w:basedOn w:val="Normale"/>
    <w:uiPriority w:val="99"/>
    <w:pPr>
      <w:ind w:left="180" w:right="432"/>
      <w:jc w:val="center"/>
    </w:pPr>
    <w:rPr>
      <w:b/>
      <w:bCs/>
      <w:sz w:val="32"/>
      <w:szCs w:val="32"/>
    </w:rPr>
  </w:style>
  <w:style w:type="paragraph" w:customStyle="1" w:styleId="Corpodeltesto">
    <w:name w:val="Corpo del testo"/>
    <w:basedOn w:val="Normale"/>
    <w:link w:val="CorpodeltestoCarattere"/>
    <w:uiPriority w:val="99"/>
    <w:pPr>
      <w:tabs>
        <w:tab w:val="left" w:pos="2480"/>
        <w:tab w:val="left" w:pos="12189"/>
        <w:tab w:val="left" w:pos="21898"/>
      </w:tabs>
    </w:pPr>
    <w:rPr>
      <w:rFonts w:ascii="Arial" w:hAnsi="Arial" w:cs="Arial"/>
      <w:b/>
      <w:bCs/>
      <w:sz w:val="22"/>
      <w:szCs w:val="22"/>
    </w:rPr>
  </w:style>
  <w:style w:type="character" w:customStyle="1" w:styleId="CorpodeltestoCarattere">
    <w:name w:val="Corpo del testo Carattere"/>
    <w:link w:val="Corpodeltesto"/>
    <w:uiPriority w:val="99"/>
    <w:semiHidden/>
    <w:locked/>
    <w:rPr>
      <w:rFonts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sid w:val="00B366A1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locked/>
    <w:rPr>
      <w:rFonts w:cs="Times New Roman"/>
      <w:sz w:val="20"/>
      <w:szCs w:val="20"/>
    </w:rPr>
  </w:style>
  <w:style w:type="character" w:styleId="Collegamentoipertestuale">
    <w:name w:val="Hyperlink"/>
    <w:uiPriority w:val="99"/>
    <w:rsid w:val="006056B2"/>
    <w:rPr>
      <w:rFonts w:cs="Times New Roman"/>
      <w:color w:val="0000FF"/>
      <w:u w:val="single"/>
    </w:rPr>
  </w:style>
  <w:style w:type="character" w:styleId="Enfasigrassetto">
    <w:name w:val="Strong"/>
    <w:uiPriority w:val="99"/>
    <w:qFormat/>
    <w:rsid w:val="006056B2"/>
    <w:rPr>
      <w:rFonts w:cs="Times New Roman"/>
      <w:b/>
      <w:bCs/>
    </w:rPr>
  </w:style>
  <w:style w:type="character" w:styleId="Enfasicorsivo">
    <w:name w:val="Emphasis"/>
    <w:uiPriority w:val="99"/>
    <w:qFormat/>
    <w:rsid w:val="006056B2"/>
    <w:rPr>
      <w:rFonts w:cs="Times New Roman"/>
      <w:i/>
      <w:iCs/>
    </w:rPr>
  </w:style>
  <w:style w:type="paragraph" w:styleId="Paragrafoelenco">
    <w:name w:val="List Paragraph"/>
    <w:basedOn w:val="Normale"/>
    <w:uiPriority w:val="34"/>
    <w:qFormat/>
    <w:rsid w:val="00645949"/>
    <w:pPr>
      <w:autoSpaceDE/>
      <w:autoSpaceDN/>
      <w:spacing w:after="120"/>
      <w:ind w:left="720"/>
      <w:contextualSpacing/>
    </w:pPr>
    <w:rPr>
      <w:rFonts w:ascii="Arial" w:eastAsia="Calibri" w:hAnsi="Arial"/>
      <w:sz w:val="22"/>
      <w:lang w:eastAsia="en-US"/>
    </w:rPr>
  </w:style>
  <w:style w:type="character" w:customStyle="1" w:styleId="apple-converted-space">
    <w:name w:val="apple-converted-space"/>
    <w:rsid w:val="00746EC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53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535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0535A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obas.scuola.grosset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RITIRO IMMEDIATO DELL’EMENDAMENTO TRUFFA</vt:lpstr>
    </vt:vector>
  </TitlesOfParts>
  <Company>Famiglia Delogu-Saragnese</Company>
  <LinksUpToDate>false</LinksUpToDate>
  <CharactersWithSpaces>1128</CharactersWithSpaces>
  <SharedDoc>false</SharedDoc>
  <HLinks>
    <vt:vector size="6" baseType="variant">
      <vt:variant>
        <vt:i4>3866637</vt:i4>
      </vt:variant>
      <vt:variant>
        <vt:i4>0</vt:i4>
      </vt:variant>
      <vt:variant>
        <vt:i4>0</vt:i4>
      </vt:variant>
      <vt:variant>
        <vt:i4>5</vt:i4>
      </vt:variant>
      <vt:variant>
        <vt:lpwstr>mailto:cobas.scuola.grosseto@gmail.com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RITIRO IMMEDIATO DELL’EMENDAMENTO TRUFFA</dc:title>
  <dc:creator>Personale</dc:creator>
  <cp:lastModifiedBy>Personale</cp:lastModifiedBy>
  <cp:revision>18</cp:revision>
  <cp:lastPrinted>2024-01-12T11:39:00Z</cp:lastPrinted>
  <dcterms:created xsi:type="dcterms:W3CDTF">2020-05-06T05:15:00Z</dcterms:created>
  <dcterms:modified xsi:type="dcterms:W3CDTF">2024-01-12T11:39:00Z</dcterms:modified>
</cp:coreProperties>
</file>