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7A47" w14:textId="2914F158" w:rsidR="00CA0CA6" w:rsidRPr="00CA0CA6" w:rsidRDefault="00781C6A" w:rsidP="00CA0CA6">
      <w:pPr>
        <w:ind w:right="-1"/>
        <w:jc w:val="center"/>
        <w:rPr>
          <w:sz w:val="24"/>
          <w:szCs w:val="24"/>
        </w:rPr>
      </w:pPr>
      <w:r w:rsidRPr="00CA0CA6">
        <w:rPr>
          <w:b/>
          <w:bCs/>
          <w:noProof/>
          <w:color w:val="000000"/>
          <w:sz w:val="31"/>
          <w:szCs w:val="31"/>
          <w:bdr w:val="none" w:sz="0" w:space="0" w:color="auto" w:frame="1"/>
        </w:rPr>
        <w:drawing>
          <wp:inline distT="0" distB="0" distL="0" distR="0" wp14:anchorId="0F27695B" wp14:editId="63F780CC">
            <wp:extent cx="753745" cy="6877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D3C0" w14:textId="77777777" w:rsidR="00CA0CA6" w:rsidRPr="00CA0CA6" w:rsidRDefault="00CA0CA6" w:rsidP="00CA0CA6">
      <w:pPr>
        <w:ind w:right="-1"/>
        <w:jc w:val="center"/>
        <w:rPr>
          <w:sz w:val="24"/>
          <w:szCs w:val="24"/>
        </w:rPr>
      </w:pPr>
      <w:r w:rsidRPr="00CA0CA6">
        <w:rPr>
          <w:b/>
          <w:bCs/>
          <w:color w:val="000000"/>
          <w:sz w:val="31"/>
          <w:szCs w:val="31"/>
        </w:rPr>
        <w:t>Istituto Comprensivo GROSSETO 2 </w:t>
      </w:r>
    </w:p>
    <w:p w14:paraId="4E8A6469" w14:textId="13482CDC" w:rsidR="00CA0CA6" w:rsidRPr="00CA0CA6" w:rsidRDefault="00781C6A" w:rsidP="00CA0CA6">
      <w:pPr>
        <w:ind w:right="-1"/>
        <w:jc w:val="center"/>
        <w:rPr>
          <w:sz w:val="24"/>
          <w:szCs w:val="24"/>
        </w:rPr>
      </w:pPr>
      <w:r w:rsidRPr="00CA0CA6">
        <w:rPr>
          <w:rFonts w:ascii="Garamond" w:hAnsi="Garamond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760176E3" wp14:editId="25FA6D84">
            <wp:extent cx="3591560" cy="6946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ED0F" w14:textId="77777777" w:rsidR="00CA0CA6" w:rsidRPr="00CA0CA6" w:rsidRDefault="00CA0CA6" w:rsidP="00CA0CA6">
      <w:pPr>
        <w:jc w:val="left"/>
        <w:rPr>
          <w:sz w:val="24"/>
          <w:szCs w:val="24"/>
        </w:rPr>
      </w:pPr>
    </w:p>
    <w:p w14:paraId="16A8F3BC" w14:textId="77777777" w:rsidR="00781C6A" w:rsidRDefault="00CA0CA6" w:rsidP="00CA0CA6">
      <w:pPr>
        <w:ind w:left="1701" w:right="1416"/>
        <w:jc w:val="center"/>
        <w:rPr>
          <w:color w:val="000000"/>
          <w:sz w:val="24"/>
          <w:szCs w:val="24"/>
        </w:rPr>
      </w:pPr>
      <w:r w:rsidRPr="00CA0CA6">
        <w:rPr>
          <w:color w:val="000000"/>
          <w:sz w:val="24"/>
          <w:szCs w:val="24"/>
        </w:rPr>
        <w:t xml:space="preserve">Presidenza - Segreteria Piazza F.lli Rosselli, n. 14 - 58100 Grosseto Centralino: tel. 0564/22132 - Fax 0564/21871 </w:t>
      </w:r>
    </w:p>
    <w:p w14:paraId="5EDA7833" w14:textId="3FFC9244" w:rsidR="00781C6A" w:rsidRDefault="00CA0CA6" w:rsidP="00CA0CA6">
      <w:pPr>
        <w:ind w:left="1701" w:right="1416"/>
        <w:jc w:val="center"/>
        <w:rPr>
          <w:color w:val="000000"/>
          <w:sz w:val="24"/>
          <w:szCs w:val="24"/>
        </w:rPr>
      </w:pPr>
      <w:r w:rsidRPr="00CA0CA6">
        <w:rPr>
          <w:color w:val="000000"/>
          <w:sz w:val="24"/>
          <w:szCs w:val="24"/>
        </w:rPr>
        <w:t xml:space="preserve">Cod. </w:t>
      </w:r>
      <w:proofErr w:type="spellStart"/>
      <w:r w:rsidRPr="00CA0CA6">
        <w:rPr>
          <w:color w:val="000000"/>
          <w:sz w:val="24"/>
          <w:szCs w:val="24"/>
        </w:rPr>
        <w:t>fisc</w:t>
      </w:r>
      <w:proofErr w:type="spellEnd"/>
      <w:r w:rsidRPr="00CA0CA6">
        <w:rPr>
          <w:color w:val="000000"/>
          <w:sz w:val="24"/>
          <w:szCs w:val="24"/>
        </w:rPr>
        <w:t xml:space="preserve">. 80002140533 E-mail: </w:t>
      </w:r>
      <w:hyperlink r:id="rId9" w:history="1">
        <w:r w:rsidR="00781C6A" w:rsidRPr="002649F3">
          <w:rPr>
            <w:rStyle w:val="Collegamentoipertestuale"/>
            <w:sz w:val="24"/>
            <w:szCs w:val="24"/>
          </w:rPr>
          <w:t>gric829001@istruzione.it</w:t>
        </w:r>
      </w:hyperlink>
      <w:r w:rsidRPr="00CA0CA6">
        <w:rPr>
          <w:color w:val="000000"/>
          <w:sz w:val="24"/>
          <w:szCs w:val="24"/>
        </w:rPr>
        <w:t xml:space="preserve"> </w:t>
      </w:r>
    </w:p>
    <w:p w14:paraId="51FF2A02" w14:textId="71A82E3A" w:rsidR="00781C6A" w:rsidRDefault="00CA0CA6" w:rsidP="00CA0CA6">
      <w:pPr>
        <w:ind w:left="1701" w:right="1416"/>
        <w:jc w:val="center"/>
        <w:rPr>
          <w:color w:val="000000"/>
          <w:sz w:val="24"/>
          <w:szCs w:val="24"/>
        </w:rPr>
      </w:pPr>
      <w:r w:rsidRPr="00CA0CA6">
        <w:rPr>
          <w:color w:val="000000"/>
          <w:sz w:val="24"/>
          <w:szCs w:val="24"/>
        </w:rPr>
        <w:t xml:space="preserve">Posta certificata: </w:t>
      </w:r>
      <w:hyperlink r:id="rId10" w:history="1">
        <w:r w:rsidR="00781C6A" w:rsidRPr="002649F3">
          <w:rPr>
            <w:rStyle w:val="Collegamentoipertestuale"/>
            <w:sz w:val="24"/>
            <w:szCs w:val="24"/>
          </w:rPr>
          <w:t>gric829001@pec.istruzione.it</w:t>
        </w:r>
      </w:hyperlink>
      <w:r w:rsidRPr="00CA0CA6">
        <w:rPr>
          <w:color w:val="000000"/>
          <w:sz w:val="24"/>
          <w:szCs w:val="24"/>
        </w:rPr>
        <w:t xml:space="preserve"> </w:t>
      </w:r>
    </w:p>
    <w:p w14:paraId="49204540" w14:textId="63EEB174" w:rsidR="00CA0CA6" w:rsidRPr="00ED6B85" w:rsidRDefault="00CA0CA6" w:rsidP="00781C6A">
      <w:pPr>
        <w:ind w:left="1701" w:right="1416"/>
        <w:jc w:val="center"/>
        <w:rPr>
          <w:color w:val="000000"/>
          <w:sz w:val="24"/>
          <w:szCs w:val="24"/>
          <w:lang w:val="en-US"/>
        </w:rPr>
      </w:pPr>
      <w:proofErr w:type="spellStart"/>
      <w:r w:rsidRPr="00ED6B85">
        <w:rPr>
          <w:color w:val="000000"/>
          <w:sz w:val="24"/>
          <w:szCs w:val="24"/>
          <w:lang w:val="en-US"/>
        </w:rPr>
        <w:t>Sito</w:t>
      </w:r>
      <w:proofErr w:type="spellEnd"/>
      <w:r w:rsidRPr="00ED6B85">
        <w:rPr>
          <w:color w:val="000000"/>
          <w:sz w:val="24"/>
          <w:szCs w:val="24"/>
          <w:lang w:val="en-US"/>
        </w:rPr>
        <w:t xml:space="preserve"> web: </w:t>
      </w:r>
      <w:hyperlink r:id="rId11" w:history="1">
        <w:r w:rsidR="00781C6A" w:rsidRPr="00ED6B85">
          <w:rPr>
            <w:rStyle w:val="Collegamentoipertestuale"/>
            <w:sz w:val="24"/>
            <w:szCs w:val="24"/>
            <w:lang w:val="en-US"/>
          </w:rPr>
          <w:t>https://comprensivo2gr.edu.it/</w:t>
        </w:r>
      </w:hyperlink>
    </w:p>
    <w:p w14:paraId="719F2B14" w14:textId="77777777" w:rsidR="00781C6A" w:rsidRPr="00ED6B85" w:rsidRDefault="00781C6A" w:rsidP="00781C6A">
      <w:pPr>
        <w:ind w:left="1701" w:right="1416"/>
        <w:jc w:val="center"/>
        <w:rPr>
          <w:b/>
          <w:sz w:val="22"/>
          <w:szCs w:val="22"/>
          <w:lang w:val="en-US"/>
        </w:rPr>
      </w:pPr>
    </w:p>
    <w:p w14:paraId="760D85D5" w14:textId="77777777" w:rsidR="004433CA" w:rsidRDefault="004433CA" w:rsidP="004433CA">
      <w:pPr>
        <w:rPr>
          <w:sz w:val="22"/>
          <w:szCs w:val="22"/>
        </w:rPr>
      </w:pPr>
      <w:r w:rsidRPr="000109AE">
        <w:rPr>
          <w:b/>
          <w:sz w:val="22"/>
          <w:szCs w:val="22"/>
        </w:rPr>
        <w:t xml:space="preserve">Allegato </w:t>
      </w:r>
      <w:r w:rsidR="00016259">
        <w:rPr>
          <w:b/>
          <w:sz w:val="22"/>
          <w:szCs w:val="22"/>
        </w:rPr>
        <w:t>B</w:t>
      </w:r>
      <w:r w:rsidRPr="000109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 w:rsidRPr="000109AE">
        <w:rPr>
          <w:b/>
          <w:sz w:val="22"/>
          <w:szCs w:val="22"/>
        </w:rPr>
        <w:t>scheda di autovalutazione</w:t>
      </w:r>
      <w:r>
        <w:rPr>
          <w:b/>
          <w:sz w:val="22"/>
          <w:szCs w:val="22"/>
        </w:rPr>
        <w:t>)</w:t>
      </w:r>
      <w:r w:rsidRPr="000109AE">
        <w:rPr>
          <w:sz w:val="22"/>
          <w:szCs w:val="22"/>
        </w:rPr>
        <w:t xml:space="preserve"> </w:t>
      </w:r>
    </w:p>
    <w:p w14:paraId="7FD4378F" w14:textId="77777777" w:rsidR="004433CA" w:rsidRPr="00503F17" w:rsidRDefault="004433CA" w:rsidP="004433CA">
      <w:pPr>
        <w:rPr>
          <w:sz w:val="10"/>
          <w:szCs w:val="10"/>
        </w:rPr>
      </w:pPr>
    </w:p>
    <w:p w14:paraId="0B645A78" w14:textId="41A58393" w:rsidR="004433CA" w:rsidRPr="003A4302" w:rsidRDefault="008A78C5" w:rsidP="004433CA">
      <w:pPr>
        <w:rPr>
          <w:b/>
          <w:sz w:val="20"/>
        </w:rPr>
      </w:pPr>
      <w:bookmarkStart w:id="0" w:name="_Hlk24977282"/>
      <w:r w:rsidRPr="00397C21">
        <w:rPr>
          <w:sz w:val="20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</w:r>
      <w:proofErr w:type="spellStart"/>
      <w:r w:rsidRPr="00397C21">
        <w:rPr>
          <w:sz w:val="20"/>
        </w:rPr>
        <w:t>prot</w:t>
      </w:r>
      <w:proofErr w:type="spellEnd"/>
      <w:r w:rsidRPr="00397C21">
        <w:rPr>
          <w:sz w:val="20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397C21">
        <w:rPr>
          <w:sz w:val="20"/>
        </w:rPr>
        <w:t>Covid</w:t>
      </w:r>
      <w:proofErr w:type="spellEnd"/>
      <w:r w:rsidRPr="00397C21">
        <w:rPr>
          <w:sz w:val="20"/>
        </w:rPr>
        <w:t xml:space="preserve"> -19. </w:t>
      </w:r>
      <w:bookmarkStart w:id="1" w:name="_Hlk77259435"/>
      <w:bookmarkEnd w:id="0"/>
      <w:r w:rsidR="00442DFA" w:rsidRPr="00397C21">
        <w:rPr>
          <w:b/>
          <w:sz w:val="20"/>
        </w:rPr>
        <w:t xml:space="preserve">Autorizzazione </w:t>
      </w:r>
      <w:r w:rsidR="00442DFA" w:rsidRPr="00E4732A">
        <w:rPr>
          <w:b/>
          <w:sz w:val="22"/>
          <w:szCs w:val="22"/>
        </w:rPr>
        <w:t xml:space="preserve">progetto </w:t>
      </w:r>
      <w:r w:rsidR="00442DFA" w:rsidRPr="003F61C9">
        <w:rPr>
          <w:b/>
          <w:sz w:val="20"/>
        </w:rPr>
        <w:t>10.1.1A-FSEPON-TO-2021-47 nota MIUR AOODGEFID/17665 del 7/6/2021. CUP G59J21004210001</w:t>
      </w:r>
      <w:bookmarkEnd w:id="1"/>
      <w:r w:rsidRPr="00D10FF7">
        <w:rPr>
          <w:b/>
          <w:sz w:val="20"/>
        </w:rPr>
        <w:t xml:space="preserve">. </w:t>
      </w:r>
      <w:r w:rsidRPr="003A4302">
        <w:rPr>
          <w:b/>
          <w:sz w:val="20"/>
        </w:rPr>
        <w:t xml:space="preserve">Avviso INTERNO selezione </w:t>
      </w:r>
      <w:r w:rsidR="003C0042" w:rsidRPr="003A4302">
        <w:rPr>
          <w:b/>
          <w:sz w:val="20"/>
        </w:rPr>
        <w:t>ESPERTI</w:t>
      </w:r>
      <w:r w:rsidRPr="003A4302">
        <w:rPr>
          <w:b/>
          <w:sz w:val="20"/>
        </w:rPr>
        <w:t xml:space="preserve"> (</w:t>
      </w:r>
      <w:proofErr w:type="spellStart"/>
      <w:r w:rsidRPr="003A4302">
        <w:rPr>
          <w:b/>
          <w:sz w:val="20"/>
        </w:rPr>
        <w:t>prot</w:t>
      </w:r>
      <w:proofErr w:type="spellEnd"/>
      <w:r w:rsidRPr="003A4302">
        <w:rPr>
          <w:b/>
          <w:sz w:val="20"/>
        </w:rPr>
        <w:t>. n.</w:t>
      </w:r>
      <w:r w:rsidR="003A4302" w:rsidRPr="003A4302">
        <w:rPr>
          <w:b/>
          <w:sz w:val="20"/>
        </w:rPr>
        <w:t>8962</w:t>
      </w:r>
      <w:r w:rsidR="003A4302">
        <w:rPr>
          <w:b/>
          <w:sz w:val="20"/>
        </w:rPr>
        <w:t xml:space="preserve"> </w:t>
      </w:r>
      <w:r w:rsidRPr="003A4302">
        <w:rPr>
          <w:b/>
          <w:sz w:val="20"/>
        </w:rPr>
        <w:t xml:space="preserve">del </w:t>
      </w:r>
      <w:r w:rsidR="003A4302">
        <w:rPr>
          <w:b/>
          <w:sz w:val="20"/>
        </w:rPr>
        <w:t>20 luglio 2021</w:t>
      </w:r>
      <w:r w:rsidRPr="003A4302">
        <w:rPr>
          <w:b/>
          <w:sz w:val="20"/>
        </w:rPr>
        <w:t>)</w:t>
      </w:r>
      <w:r w:rsidR="003A4302">
        <w:rPr>
          <w:b/>
          <w:sz w:val="20"/>
        </w:rPr>
        <w:t>.</w:t>
      </w:r>
    </w:p>
    <w:p w14:paraId="23EF6844" w14:textId="77777777" w:rsidR="007A2AE1" w:rsidRPr="003A4302" w:rsidRDefault="007A2AE1" w:rsidP="004433CA">
      <w:pPr>
        <w:rPr>
          <w:rFonts w:eastAsia="Cambria"/>
          <w:b/>
          <w:bCs/>
          <w:color w:val="000000"/>
          <w:sz w:val="16"/>
          <w:szCs w:val="16"/>
        </w:rPr>
      </w:pPr>
    </w:p>
    <w:p w14:paraId="327FB4CC" w14:textId="77777777" w:rsidR="003C0042" w:rsidRPr="003A4302" w:rsidRDefault="003C0042" w:rsidP="004433CA">
      <w:pPr>
        <w:jc w:val="center"/>
        <w:rPr>
          <w:b/>
          <w:color w:val="000000"/>
          <w:sz w:val="22"/>
          <w:szCs w:val="22"/>
        </w:rPr>
      </w:pPr>
    </w:p>
    <w:p w14:paraId="6847C382" w14:textId="77777777" w:rsidR="004433CA" w:rsidRPr="00503F17" w:rsidRDefault="004433CA" w:rsidP="004433CA">
      <w:pPr>
        <w:jc w:val="center"/>
        <w:rPr>
          <w:b/>
          <w:color w:val="000000"/>
          <w:sz w:val="22"/>
          <w:szCs w:val="22"/>
        </w:rPr>
      </w:pPr>
      <w:r w:rsidRPr="00503F17">
        <w:rPr>
          <w:b/>
          <w:color w:val="000000"/>
          <w:sz w:val="22"/>
          <w:szCs w:val="22"/>
        </w:rPr>
        <w:t xml:space="preserve">AVVISO DI SELEZIONE PERSONALE INTERNO </w:t>
      </w:r>
    </w:p>
    <w:p w14:paraId="2424446B" w14:textId="77777777" w:rsidR="004433CA" w:rsidRDefault="000F2E3E" w:rsidP="004433CA">
      <w:pPr>
        <w:jc w:val="center"/>
        <w:rPr>
          <w:b/>
          <w:color w:val="000000"/>
          <w:sz w:val="22"/>
          <w:szCs w:val="22"/>
        </w:rPr>
      </w:pPr>
      <w:r w:rsidRPr="00503F17">
        <w:rPr>
          <w:b/>
          <w:bCs/>
          <w:color w:val="000000"/>
          <w:sz w:val="22"/>
          <w:szCs w:val="22"/>
        </w:rPr>
        <w:t xml:space="preserve">Griglia valutazione - </w:t>
      </w:r>
      <w:r w:rsidRPr="00503F17">
        <w:rPr>
          <w:b/>
          <w:color w:val="000000"/>
          <w:sz w:val="22"/>
          <w:szCs w:val="22"/>
        </w:rPr>
        <w:t xml:space="preserve">Attività di </w:t>
      </w:r>
      <w:r w:rsidR="003C0042">
        <w:rPr>
          <w:b/>
          <w:color w:val="000000"/>
          <w:sz w:val="22"/>
          <w:szCs w:val="22"/>
        </w:rPr>
        <w:t>Docenza</w:t>
      </w:r>
    </w:p>
    <w:p w14:paraId="1E618FD2" w14:textId="77777777" w:rsidR="00275BAF" w:rsidRDefault="00275BAF" w:rsidP="00275BAF">
      <w:pPr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966"/>
        <w:gridCol w:w="5070"/>
        <w:gridCol w:w="677"/>
        <w:gridCol w:w="681"/>
      </w:tblGrid>
      <w:tr w:rsidR="00275BAF" w:rsidRPr="004B66B2" w14:paraId="06E791D0" w14:textId="77777777" w:rsidTr="005F4497">
        <w:tc>
          <w:tcPr>
            <w:tcW w:w="1242" w:type="dxa"/>
          </w:tcPr>
          <w:p w14:paraId="1FD721B0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1B3431D5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9" w:type="dxa"/>
          </w:tcPr>
          <w:p w14:paraId="3C688A80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11962D57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  <w:r w:rsidRPr="004B66B2"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691" w:type="dxa"/>
          </w:tcPr>
          <w:p w14:paraId="4956181B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  <w:r w:rsidRPr="004B66B2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275BAF" w:rsidRPr="004B66B2" w14:paraId="44440554" w14:textId="77777777" w:rsidTr="005F4497">
        <w:tc>
          <w:tcPr>
            <w:tcW w:w="1242" w:type="dxa"/>
            <w:vMerge w:val="restart"/>
          </w:tcPr>
          <w:p w14:paraId="7CD18F68" w14:textId="77777777" w:rsidR="00275BAF" w:rsidRPr="00503F17" w:rsidRDefault="00A30E7F" w:rsidP="005F44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Requisiti e </w:t>
            </w:r>
            <w:r w:rsidR="00275BAF" w:rsidRPr="00503F17">
              <w:rPr>
                <w:b/>
                <w:sz w:val="22"/>
                <w:szCs w:val="22"/>
              </w:rPr>
              <w:t>Titol</w:t>
            </w:r>
            <w:r>
              <w:rPr>
                <w:b/>
                <w:sz w:val="22"/>
                <w:szCs w:val="22"/>
              </w:rPr>
              <w:t>i</w:t>
            </w:r>
            <w:r w:rsidR="00275BAF" w:rsidRPr="00503F17">
              <w:rPr>
                <w:b/>
                <w:sz w:val="22"/>
                <w:szCs w:val="22"/>
              </w:rPr>
              <w:t xml:space="preserve"> di accesso</w:t>
            </w:r>
          </w:p>
        </w:tc>
        <w:tc>
          <w:tcPr>
            <w:tcW w:w="1991" w:type="dxa"/>
          </w:tcPr>
          <w:p w14:paraId="0E77877D" w14:textId="77777777" w:rsidR="00275BAF" w:rsidRPr="00503F17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39" w:type="dxa"/>
            <w:vAlign w:val="center"/>
          </w:tcPr>
          <w:p w14:paraId="1A957FE2" w14:textId="77777777" w:rsidR="00275BAF" w:rsidRPr="00503F17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22"/>
                <w:szCs w:val="22"/>
              </w:rPr>
            </w:pPr>
            <w:r w:rsidRPr="00503F17">
              <w:rPr>
                <w:b/>
                <w:bCs/>
                <w:sz w:val="22"/>
                <w:szCs w:val="22"/>
              </w:rPr>
              <w:t>Possesso di un’ottima competenza nell'uso delle TIC</w:t>
            </w:r>
          </w:p>
        </w:tc>
        <w:tc>
          <w:tcPr>
            <w:tcW w:w="691" w:type="dxa"/>
          </w:tcPr>
          <w:p w14:paraId="7457C0CA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1" w:type="dxa"/>
          </w:tcPr>
          <w:p w14:paraId="658BEE5B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5BAF" w:rsidRPr="004B66B2" w14:paraId="3354900D" w14:textId="77777777" w:rsidTr="005F4497">
        <w:tc>
          <w:tcPr>
            <w:tcW w:w="1242" w:type="dxa"/>
            <w:vMerge/>
          </w:tcPr>
          <w:p w14:paraId="008D536B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</w:tcPr>
          <w:p w14:paraId="48C5D290" w14:textId="77777777" w:rsidR="00275BAF" w:rsidRPr="00503F17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39" w:type="dxa"/>
            <w:vAlign w:val="center"/>
          </w:tcPr>
          <w:p w14:paraId="682BBBF9" w14:textId="77777777" w:rsidR="00275BAF" w:rsidRPr="00503F17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22"/>
                <w:szCs w:val="22"/>
              </w:rPr>
            </w:pPr>
            <w:r w:rsidRPr="00503F17">
              <w:rPr>
                <w:b/>
                <w:bCs/>
                <w:sz w:val="22"/>
                <w:szCs w:val="22"/>
              </w:rPr>
              <w:t>Conoscenza della piattaforma GPU 2014/2020 e impegno a gestirla</w:t>
            </w:r>
          </w:p>
        </w:tc>
        <w:tc>
          <w:tcPr>
            <w:tcW w:w="691" w:type="dxa"/>
          </w:tcPr>
          <w:p w14:paraId="70D726B5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1" w:type="dxa"/>
          </w:tcPr>
          <w:p w14:paraId="08F4D323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5BAF" w:rsidRPr="004B66B2" w14:paraId="66221B0E" w14:textId="77777777" w:rsidTr="005F4497">
        <w:tc>
          <w:tcPr>
            <w:tcW w:w="1242" w:type="dxa"/>
            <w:vMerge/>
          </w:tcPr>
          <w:p w14:paraId="4E270E40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</w:tcPr>
          <w:p w14:paraId="4B5A8AAF" w14:textId="77777777" w:rsidR="00275BAF" w:rsidRPr="00503F17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39" w:type="dxa"/>
            <w:vAlign w:val="center"/>
          </w:tcPr>
          <w:p w14:paraId="6B8748D1" w14:textId="77777777" w:rsidR="00275BAF" w:rsidRPr="00503F17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22"/>
                <w:szCs w:val="22"/>
              </w:rPr>
            </w:pPr>
            <w:r w:rsidRPr="00503F17">
              <w:rPr>
                <w:b/>
                <w:bCs/>
                <w:sz w:val="22"/>
                <w:szCs w:val="22"/>
              </w:rPr>
              <w:t>Conoscenza delle disposizioni attuative 2014/2020</w:t>
            </w:r>
          </w:p>
        </w:tc>
        <w:tc>
          <w:tcPr>
            <w:tcW w:w="691" w:type="dxa"/>
          </w:tcPr>
          <w:p w14:paraId="400173AF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1" w:type="dxa"/>
          </w:tcPr>
          <w:p w14:paraId="12BFE0DC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5BAF" w:rsidRPr="004B66B2" w14:paraId="7E57E57C" w14:textId="77777777" w:rsidTr="005F4497">
        <w:tc>
          <w:tcPr>
            <w:tcW w:w="1242" w:type="dxa"/>
            <w:vMerge/>
          </w:tcPr>
          <w:p w14:paraId="4574DEB3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vAlign w:val="center"/>
          </w:tcPr>
          <w:p w14:paraId="2F90411C" w14:textId="77777777" w:rsidR="00275BAF" w:rsidRPr="00BB3E0A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16"/>
                <w:szCs w:val="16"/>
              </w:rPr>
            </w:pPr>
            <w:r w:rsidRPr="00BB3E0A">
              <w:rPr>
                <w:bCs/>
                <w:sz w:val="16"/>
                <w:szCs w:val="16"/>
              </w:rPr>
              <w:t>CRESCERE IN MUSICA</w:t>
            </w:r>
          </w:p>
        </w:tc>
        <w:tc>
          <w:tcPr>
            <w:tcW w:w="5239" w:type="dxa"/>
          </w:tcPr>
          <w:p w14:paraId="4C1E9EF8" w14:textId="069DADB4" w:rsidR="00275BAF" w:rsidRPr="00781C6A" w:rsidRDefault="00275BAF" w:rsidP="005F4497">
            <w:r w:rsidRPr="00781C6A">
              <w:rPr>
                <w:b/>
                <w:bCs/>
                <w:sz w:val="22"/>
                <w:szCs w:val="22"/>
              </w:rPr>
              <w:t>Docenti di</w:t>
            </w:r>
            <w:r w:rsidR="00781C6A">
              <w:rPr>
                <w:sz w:val="22"/>
                <w:szCs w:val="22"/>
              </w:rPr>
              <w:t xml:space="preserve"> </w:t>
            </w:r>
            <w:r w:rsidR="00781C6A" w:rsidRPr="00781C6A">
              <w:rPr>
                <w:sz w:val="22"/>
                <w:szCs w:val="22"/>
              </w:rPr>
              <w:t>musica</w:t>
            </w:r>
            <w:r w:rsidR="00781C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</w:tcPr>
          <w:p w14:paraId="4DC57B17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1" w:type="dxa"/>
          </w:tcPr>
          <w:p w14:paraId="2C1009E2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5BAF" w:rsidRPr="004B66B2" w14:paraId="7F6572CD" w14:textId="77777777" w:rsidTr="005F4497">
        <w:tc>
          <w:tcPr>
            <w:tcW w:w="1242" w:type="dxa"/>
            <w:vMerge/>
          </w:tcPr>
          <w:p w14:paraId="0D0BC3B4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vAlign w:val="center"/>
          </w:tcPr>
          <w:p w14:paraId="175F9B66" w14:textId="77777777" w:rsidR="00275BAF" w:rsidRPr="00BB3E0A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16"/>
                <w:szCs w:val="16"/>
              </w:rPr>
            </w:pPr>
            <w:r w:rsidRPr="00BB3E0A">
              <w:rPr>
                <w:rStyle w:val="Enfasigrassetto"/>
                <w:b w:val="0"/>
                <w:sz w:val="16"/>
                <w:szCs w:val="16"/>
              </w:rPr>
              <w:t>PER UNA CITTADINANZA ATTIVA</w:t>
            </w:r>
          </w:p>
        </w:tc>
        <w:tc>
          <w:tcPr>
            <w:tcW w:w="5239" w:type="dxa"/>
          </w:tcPr>
          <w:p w14:paraId="49D944B6" w14:textId="6D09D43E" w:rsidR="00275BAF" w:rsidRDefault="00275BAF" w:rsidP="005F4497">
            <w:r w:rsidRPr="00032C9C">
              <w:rPr>
                <w:b/>
                <w:bCs/>
                <w:sz w:val="22"/>
                <w:szCs w:val="22"/>
              </w:rPr>
              <w:t xml:space="preserve">Docenti di </w:t>
            </w:r>
            <w:r w:rsidR="00781C6A">
              <w:rPr>
                <w:sz w:val="22"/>
                <w:szCs w:val="22"/>
              </w:rPr>
              <w:t>scuola primaria</w:t>
            </w:r>
          </w:p>
        </w:tc>
        <w:tc>
          <w:tcPr>
            <w:tcW w:w="691" w:type="dxa"/>
          </w:tcPr>
          <w:p w14:paraId="2F2DDDD9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1" w:type="dxa"/>
          </w:tcPr>
          <w:p w14:paraId="0DA49E9C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5BAF" w:rsidRPr="004B66B2" w14:paraId="215A00EA" w14:textId="77777777" w:rsidTr="005F4497">
        <w:trPr>
          <w:trHeight w:val="410"/>
        </w:trPr>
        <w:tc>
          <w:tcPr>
            <w:tcW w:w="1242" w:type="dxa"/>
            <w:vMerge/>
          </w:tcPr>
          <w:p w14:paraId="71F22226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vAlign w:val="center"/>
          </w:tcPr>
          <w:p w14:paraId="7114F96C" w14:textId="77777777" w:rsidR="00275BAF" w:rsidRPr="00BB3E0A" w:rsidRDefault="00275BAF" w:rsidP="005F4497">
            <w:pPr>
              <w:tabs>
                <w:tab w:val="center" w:pos="4819"/>
                <w:tab w:val="right" w:pos="9638"/>
              </w:tabs>
              <w:rPr>
                <w:b/>
                <w:bCs/>
                <w:sz w:val="16"/>
                <w:szCs w:val="16"/>
              </w:rPr>
            </w:pPr>
            <w:r w:rsidRPr="00BB3E0A">
              <w:rPr>
                <w:rStyle w:val="Enfasigrassetto"/>
                <w:b w:val="0"/>
                <w:sz w:val="16"/>
                <w:szCs w:val="16"/>
              </w:rPr>
              <w:t>MUSICA IN MOSTRA</w:t>
            </w:r>
          </w:p>
        </w:tc>
        <w:tc>
          <w:tcPr>
            <w:tcW w:w="5239" w:type="dxa"/>
          </w:tcPr>
          <w:p w14:paraId="4CB19A8C" w14:textId="2D203D58" w:rsidR="00275BAF" w:rsidRDefault="00275BAF" w:rsidP="005F4497">
            <w:r w:rsidRPr="00032C9C">
              <w:rPr>
                <w:b/>
                <w:bCs/>
                <w:sz w:val="22"/>
                <w:szCs w:val="22"/>
              </w:rPr>
              <w:t>Docenti di</w:t>
            </w:r>
            <w:r w:rsidRPr="00781C6A">
              <w:rPr>
                <w:sz w:val="22"/>
                <w:szCs w:val="22"/>
              </w:rPr>
              <w:t xml:space="preserve"> </w:t>
            </w:r>
            <w:r w:rsidR="00781C6A">
              <w:rPr>
                <w:sz w:val="22"/>
                <w:szCs w:val="22"/>
              </w:rPr>
              <w:t>musica</w:t>
            </w:r>
          </w:p>
        </w:tc>
        <w:tc>
          <w:tcPr>
            <w:tcW w:w="691" w:type="dxa"/>
          </w:tcPr>
          <w:p w14:paraId="5482BF81" w14:textId="77777777" w:rsidR="00275BAF" w:rsidRPr="00503F17" w:rsidRDefault="00275BAF" w:rsidP="005F44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1" w:type="dxa"/>
          </w:tcPr>
          <w:p w14:paraId="36F99F1E" w14:textId="77777777" w:rsidR="00275BAF" w:rsidRPr="004B66B2" w:rsidRDefault="00275BAF" w:rsidP="005F449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4E1E1A2" w14:textId="77777777" w:rsidR="00F7442C" w:rsidRDefault="00F7442C" w:rsidP="00F7442C">
      <w:pPr>
        <w:rPr>
          <w:b/>
          <w:bCs/>
          <w:sz w:val="22"/>
          <w:szCs w:val="22"/>
        </w:rPr>
      </w:pPr>
    </w:p>
    <w:tbl>
      <w:tblPr>
        <w:tblW w:w="105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71"/>
        <w:gridCol w:w="2408"/>
        <w:gridCol w:w="1242"/>
        <w:gridCol w:w="1134"/>
      </w:tblGrid>
      <w:tr w:rsidR="003B7C01" w:rsidRPr="004C738A" w14:paraId="46445548" w14:textId="77777777" w:rsidTr="000F223D">
        <w:trPr>
          <w:trHeight w:val="284"/>
        </w:trPr>
        <w:tc>
          <w:tcPr>
            <w:tcW w:w="710" w:type="dxa"/>
            <w:shd w:val="clear" w:color="auto" w:fill="DAEEF3"/>
          </w:tcPr>
          <w:p w14:paraId="32BA49B2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071" w:type="dxa"/>
            <w:shd w:val="clear" w:color="auto" w:fill="DAEEF3"/>
            <w:vAlign w:val="center"/>
          </w:tcPr>
          <w:p w14:paraId="2FA9F600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0"/>
              </w:rPr>
            </w:pPr>
            <w:r w:rsidRPr="004C738A">
              <w:rPr>
                <w:b/>
                <w:sz w:val="20"/>
              </w:rPr>
              <w:t>Esperienza specifica nel settore valutabile</w:t>
            </w:r>
          </w:p>
        </w:tc>
        <w:tc>
          <w:tcPr>
            <w:tcW w:w="2408" w:type="dxa"/>
            <w:shd w:val="clear" w:color="auto" w:fill="DAEEF3"/>
            <w:vAlign w:val="center"/>
          </w:tcPr>
          <w:p w14:paraId="264F2AA7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0"/>
              </w:rPr>
            </w:pPr>
            <w:r w:rsidRPr="004C738A">
              <w:rPr>
                <w:b/>
                <w:sz w:val="20"/>
              </w:rPr>
              <w:t>Punteggio</w:t>
            </w:r>
          </w:p>
        </w:tc>
        <w:tc>
          <w:tcPr>
            <w:tcW w:w="1242" w:type="dxa"/>
            <w:shd w:val="clear" w:color="auto" w:fill="DAEEF3"/>
            <w:vAlign w:val="center"/>
          </w:tcPr>
          <w:p w14:paraId="46241B8A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18"/>
                <w:szCs w:val="18"/>
              </w:rPr>
            </w:pPr>
            <w:r w:rsidRPr="004C738A">
              <w:rPr>
                <w:b/>
                <w:bCs/>
                <w:sz w:val="18"/>
                <w:szCs w:val="18"/>
              </w:rPr>
              <w:t>Punteggio a cura del candidato *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724152EC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C738A">
              <w:rPr>
                <w:b/>
                <w:bCs/>
                <w:sz w:val="18"/>
                <w:szCs w:val="18"/>
              </w:rPr>
              <w:t>Punteggio a cura</w:t>
            </w:r>
          </w:p>
          <w:p w14:paraId="4F17271D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C738A">
              <w:rPr>
                <w:b/>
                <w:bCs/>
                <w:sz w:val="18"/>
                <w:szCs w:val="18"/>
              </w:rPr>
              <w:t>dell’ Ufficio</w:t>
            </w:r>
            <w:proofErr w:type="gramEnd"/>
          </w:p>
        </w:tc>
      </w:tr>
      <w:tr w:rsidR="003B7C01" w:rsidRPr="004C738A" w14:paraId="7A5BFB54" w14:textId="77777777" w:rsidTr="000F223D">
        <w:trPr>
          <w:trHeight w:val="284"/>
        </w:trPr>
        <w:tc>
          <w:tcPr>
            <w:tcW w:w="710" w:type="dxa"/>
          </w:tcPr>
          <w:p w14:paraId="46888B84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B1</w:t>
            </w:r>
          </w:p>
        </w:tc>
        <w:tc>
          <w:tcPr>
            <w:tcW w:w="5071" w:type="dxa"/>
          </w:tcPr>
          <w:p w14:paraId="7F5D110E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Laurea specialistica e/o vecchio ordinamento </w:t>
            </w:r>
          </w:p>
          <w:p w14:paraId="30643894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110 con lode: 10 punti</w:t>
            </w:r>
          </w:p>
          <w:p w14:paraId="0FDB4E39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110 - 106: 8 punti</w:t>
            </w:r>
          </w:p>
          <w:p w14:paraId="6B54ACFB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105 -101: 5 punti</w:t>
            </w:r>
          </w:p>
          <w:p w14:paraId="2A7D15F1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Pari o inferiore a 100: 3 punti</w:t>
            </w:r>
          </w:p>
          <w:p w14:paraId="1BBF82AA" w14:textId="77777777" w:rsidR="003B7C01" w:rsidRPr="004C738A" w:rsidRDefault="003B7C01" w:rsidP="000F223D">
            <w:pPr>
              <w:ind w:left="195"/>
              <w:rPr>
                <w:rFonts w:eastAsia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08" w:type="dxa"/>
          </w:tcPr>
          <w:p w14:paraId="1D046B82" w14:textId="77777777" w:rsidR="003B7C01" w:rsidRPr="004C738A" w:rsidRDefault="003B7C01" w:rsidP="000F223D">
            <w:pPr>
              <w:ind w:left="13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10 punti</w:t>
            </w:r>
          </w:p>
        </w:tc>
        <w:tc>
          <w:tcPr>
            <w:tcW w:w="1242" w:type="dxa"/>
          </w:tcPr>
          <w:p w14:paraId="4D9D1319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DF27AC1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628F4D30" w14:textId="77777777" w:rsidTr="000F223D">
        <w:trPr>
          <w:trHeight w:val="284"/>
        </w:trPr>
        <w:tc>
          <w:tcPr>
            <w:tcW w:w="710" w:type="dxa"/>
          </w:tcPr>
          <w:p w14:paraId="35C5AEB7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B2</w:t>
            </w:r>
          </w:p>
        </w:tc>
        <w:tc>
          <w:tcPr>
            <w:tcW w:w="5071" w:type="dxa"/>
          </w:tcPr>
          <w:p w14:paraId="7BCC7D37" w14:textId="77777777" w:rsidR="003B7C01" w:rsidRPr="004C738A" w:rsidRDefault="003B7C01" w:rsidP="000F223D">
            <w:pPr>
              <w:ind w:left="195"/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Laurea Triennale (</w:t>
            </w:r>
            <w:r w:rsidRPr="004C738A">
              <w:rPr>
                <w:rFonts w:eastAsia="Calibri" w:cs="Calibri"/>
                <w:b/>
                <w:i/>
                <w:color w:val="000000"/>
                <w:sz w:val="20"/>
              </w:rPr>
              <w:t>Solo se non si è in possesso di laurea specialistica o vecchio ordinamento</w:t>
            </w:r>
            <w:r w:rsidRPr="004C738A">
              <w:rPr>
                <w:rFonts w:eastAsia="Calibri" w:cs="Calibri"/>
                <w:color w:val="000000"/>
                <w:sz w:val="20"/>
              </w:rPr>
              <w:t>)</w:t>
            </w:r>
          </w:p>
          <w:p w14:paraId="6EECA5E8" w14:textId="77777777" w:rsidR="003B7C01" w:rsidRPr="004C738A" w:rsidRDefault="003B7C01" w:rsidP="000F223D">
            <w:pPr>
              <w:ind w:left="195"/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110 con lode: 7 punti</w:t>
            </w:r>
          </w:p>
          <w:p w14:paraId="07A5AA19" w14:textId="77777777" w:rsidR="003B7C01" w:rsidRPr="004C738A" w:rsidRDefault="003B7C01" w:rsidP="000F223D">
            <w:pPr>
              <w:ind w:left="195"/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110 – 106: 5 punti</w:t>
            </w:r>
          </w:p>
          <w:p w14:paraId="797B3B73" w14:textId="77777777" w:rsidR="003B7C01" w:rsidRPr="004C738A" w:rsidRDefault="003B7C01" w:rsidP="000F223D">
            <w:pPr>
              <w:ind w:left="195"/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105 -101: 3 punti</w:t>
            </w:r>
          </w:p>
          <w:p w14:paraId="07A497BA" w14:textId="77777777" w:rsidR="003B7C01" w:rsidRPr="004C738A" w:rsidRDefault="003B7C01" w:rsidP="000F223D">
            <w:pPr>
              <w:ind w:left="195"/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Pari o inferiore a 100: 2 punti</w:t>
            </w:r>
          </w:p>
        </w:tc>
        <w:tc>
          <w:tcPr>
            <w:tcW w:w="2408" w:type="dxa"/>
          </w:tcPr>
          <w:p w14:paraId="505D723E" w14:textId="77777777" w:rsidR="003B7C01" w:rsidRPr="004C738A" w:rsidRDefault="003B7C01" w:rsidP="000F223D">
            <w:pPr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7 punti</w:t>
            </w:r>
          </w:p>
        </w:tc>
        <w:tc>
          <w:tcPr>
            <w:tcW w:w="1242" w:type="dxa"/>
          </w:tcPr>
          <w:p w14:paraId="2BF48CCA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5FC9FA2C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00C64A1B" w14:textId="77777777" w:rsidTr="000F223D">
        <w:trPr>
          <w:trHeight w:val="284"/>
        </w:trPr>
        <w:tc>
          <w:tcPr>
            <w:tcW w:w="710" w:type="dxa"/>
          </w:tcPr>
          <w:p w14:paraId="2E911729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lastRenderedPageBreak/>
              <w:t>B3</w:t>
            </w:r>
          </w:p>
        </w:tc>
        <w:tc>
          <w:tcPr>
            <w:tcW w:w="5071" w:type="dxa"/>
          </w:tcPr>
          <w:p w14:paraId="0F3248E1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Diploma Istituto magistrale </w:t>
            </w:r>
          </w:p>
          <w:p w14:paraId="17229012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Punti 5</w:t>
            </w:r>
          </w:p>
        </w:tc>
        <w:tc>
          <w:tcPr>
            <w:tcW w:w="2408" w:type="dxa"/>
          </w:tcPr>
          <w:p w14:paraId="23FDBC16" w14:textId="77777777" w:rsidR="003B7C01" w:rsidRPr="004C738A" w:rsidRDefault="003B7C01" w:rsidP="000F223D">
            <w:pPr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5 punti</w:t>
            </w:r>
          </w:p>
        </w:tc>
        <w:tc>
          <w:tcPr>
            <w:tcW w:w="1242" w:type="dxa"/>
          </w:tcPr>
          <w:p w14:paraId="58255EA6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2CACEB29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3F38AAEE" w14:textId="77777777" w:rsidTr="000F223D">
        <w:trPr>
          <w:trHeight w:val="284"/>
        </w:trPr>
        <w:tc>
          <w:tcPr>
            <w:tcW w:w="710" w:type="dxa"/>
          </w:tcPr>
          <w:p w14:paraId="5215A8DA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B4</w:t>
            </w:r>
          </w:p>
        </w:tc>
        <w:tc>
          <w:tcPr>
            <w:tcW w:w="5071" w:type="dxa"/>
          </w:tcPr>
          <w:p w14:paraId="23FB9222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Diploma di scuola magistrale</w:t>
            </w:r>
          </w:p>
          <w:p w14:paraId="0521E69D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Punti 3</w:t>
            </w:r>
          </w:p>
        </w:tc>
        <w:tc>
          <w:tcPr>
            <w:tcW w:w="2408" w:type="dxa"/>
          </w:tcPr>
          <w:p w14:paraId="0098DAB9" w14:textId="77777777" w:rsidR="003B7C01" w:rsidRPr="004C738A" w:rsidRDefault="003B7C01" w:rsidP="000F223D">
            <w:pPr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Max 3 punti </w:t>
            </w:r>
          </w:p>
        </w:tc>
        <w:tc>
          <w:tcPr>
            <w:tcW w:w="1242" w:type="dxa"/>
          </w:tcPr>
          <w:p w14:paraId="030B9BD7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F663629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77AE2337" w14:textId="77777777" w:rsidTr="000F223D">
        <w:trPr>
          <w:trHeight w:val="284"/>
        </w:trPr>
        <w:tc>
          <w:tcPr>
            <w:tcW w:w="710" w:type="dxa"/>
          </w:tcPr>
          <w:p w14:paraId="7C024A7E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B5</w:t>
            </w:r>
          </w:p>
        </w:tc>
        <w:tc>
          <w:tcPr>
            <w:tcW w:w="5071" w:type="dxa"/>
          </w:tcPr>
          <w:p w14:paraId="7EF0C266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Docente di ruolo (1 punto per ogni anno, </w:t>
            </w:r>
            <w:proofErr w:type="spellStart"/>
            <w:r w:rsidRPr="004C738A">
              <w:rPr>
                <w:rFonts w:eastAsia="Calibri" w:cs="Calibri"/>
                <w:color w:val="000000"/>
                <w:sz w:val="20"/>
              </w:rPr>
              <w:t>max</w:t>
            </w:r>
            <w:proofErr w:type="spellEnd"/>
            <w:r w:rsidRPr="004C738A">
              <w:rPr>
                <w:rFonts w:eastAsia="Calibri" w:cs="Calibri"/>
                <w:color w:val="000000"/>
                <w:sz w:val="20"/>
              </w:rPr>
              <w:t xml:space="preserve"> 10 punti), non si computa l’anno in corso.</w:t>
            </w:r>
          </w:p>
        </w:tc>
        <w:tc>
          <w:tcPr>
            <w:tcW w:w="2408" w:type="dxa"/>
          </w:tcPr>
          <w:p w14:paraId="755EC25B" w14:textId="77777777" w:rsidR="003B7C01" w:rsidRPr="004C738A" w:rsidRDefault="003B7C01" w:rsidP="000F223D">
            <w:pPr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10 punti</w:t>
            </w:r>
          </w:p>
        </w:tc>
        <w:tc>
          <w:tcPr>
            <w:tcW w:w="1242" w:type="dxa"/>
          </w:tcPr>
          <w:p w14:paraId="4F530E46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0577EF4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07B5007E" w14:textId="77777777" w:rsidTr="000F223D">
        <w:trPr>
          <w:trHeight w:val="284"/>
        </w:trPr>
        <w:tc>
          <w:tcPr>
            <w:tcW w:w="710" w:type="dxa"/>
          </w:tcPr>
          <w:p w14:paraId="6E89E73E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B6</w:t>
            </w:r>
          </w:p>
        </w:tc>
        <w:tc>
          <w:tcPr>
            <w:tcW w:w="5071" w:type="dxa"/>
            <w:vAlign w:val="center"/>
          </w:tcPr>
          <w:p w14:paraId="3B7935E0" w14:textId="77777777" w:rsidR="003B7C01" w:rsidRPr="004C738A" w:rsidRDefault="003B7C01" w:rsidP="000F223D">
            <w:pPr>
              <w:ind w:left="195"/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Dottorato di ricerca attinente alla selezione</w:t>
            </w:r>
          </w:p>
        </w:tc>
        <w:tc>
          <w:tcPr>
            <w:tcW w:w="2408" w:type="dxa"/>
            <w:vAlign w:val="center"/>
          </w:tcPr>
          <w:p w14:paraId="3414B20F" w14:textId="77777777" w:rsidR="003B7C01" w:rsidRPr="004C738A" w:rsidRDefault="003B7C01" w:rsidP="000F223D">
            <w:pPr>
              <w:rPr>
                <w:rFonts w:eastAsia="Calibri" w:cs="Calibri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5 punti</w:t>
            </w:r>
          </w:p>
        </w:tc>
        <w:tc>
          <w:tcPr>
            <w:tcW w:w="1242" w:type="dxa"/>
          </w:tcPr>
          <w:p w14:paraId="18FFC191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26B1A288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1E0C609E" w14:textId="77777777" w:rsidTr="000F223D">
        <w:trPr>
          <w:trHeight w:val="284"/>
        </w:trPr>
        <w:tc>
          <w:tcPr>
            <w:tcW w:w="710" w:type="dxa"/>
          </w:tcPr>
          <w:p w14:paraId="45E0A762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B7</w:t>
            </w:r>
          </w:p>
        </w:tc>
        <w:tc>
          <w:tcPr>
            <w:tcW w:w="5071" w:type="dxa"/>
            <w:vAlign w:val="center"/>
          </w:tcPr>
          <w:p w14:paraId="56822AA0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Diploma di maturità (in mancanza del titolo di laurea)</w:t>
            </w:r>
          </w:p>
        </w:tc>
        <w:tc>
          <w:tcPr>
            <w:tcW w:w="2408" w:type="dxa"/>
            <w:vAlign w:val="center"/>
          </w:tcPr>
          <w:p w14:paraId="5AAA15AA" w14:textId="77777777" w:rsidR="003B7C01" w:rsidRPr="004C738A" w:rsidRDefault="003B7C01" w:rsidP="000F223D">
            <w:pPr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Max   5 punti</w:t>
            </w:r>
          </w:p>
        </w:tc>
        <w:tc>
          <w:tcPr>
            <w:tcW w:w="1242" w:type="dxa"/>
          </w:tcPr>
          <w:p w14:paraId="4A0DF6EB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4C67F3F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4AA38461" w14:textId="77777777" w:rsidTr="000F223D">
        <w:trPr>
          <w:trHeight w:val="284"/>
        </w:trPr>
        <w:tc>
          <w:tcPr>
            <w:tcW w:w="710" w:type="dxa"/>
          </w:tcPr>
          <w:p w14:paraId="5BE340DF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B8</w:t>
            </w:r>
          </w:p>
        </w:tc>
        <w:tc>
          <w:tcPr>
            <w:tcW w:w="5071" w:type="dxa"/>
            <w:vAlign w:val="center"/>
          </w:tcPr>
          <w:p w14:paraId="383CA30C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Esperienze di docenza (min. 20 ore) nei progetti finanziati dal FSE (PON – POR) se attinenti alla selezione (2 punti per ogni esperienza) </w:t>
            </w:r>
          </w:p>
        </w:tc>
        <w:tc>
          <w:tcPr>
            <w:tcW w:w="2408" w:type="dxa"/>
            <w:vAlign w:val="center"/>
          </w:tcPr>
          <w:p w14:paraId="0947DCC1" w14:textId="77777777" w:rsidR="003B7C01" w:rsidRPr="004C738A" w:rsidRDefault="003B7C01" w:rsidP="000F223D">
            <w:pPr>
              <w:rPr>
                <w:rFonts w:eastAsia="Calibri" w:cs="Calibri"/>
                <w:b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 xml:space="preserve">   Max 10 punti</w:t>
            </w:r>
          </w:p>
        </w:tc>
        <w:tc>
          <w:tcPr>
            <w:tcW w:w="1242" w:type="dxa"/>
          </w:tcPr>
          <w:p w14:paraId="24EC7FFA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FF66593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422857B8" w14:textId="77777777" w:rsidTr="000F223D">
        <w:trPr>
          <w:trHeight w:val="284"/>
        </w:trPr>
        <w:tc>
          <w:tcPr>
            <w:tcW w:w="710" w:type="dxa"/>
          </w:tcPr>
          <w:p w14:paraId="7E1A5E1E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B9</w:t>
            </w:r>
          </w:p>
        </w:tc>
        <w:tc>
          <w:tcPr>
            <w:tcW w:w="5071" w:type="dxa"/>
          </w:tcPr>
          <w:p w14:paraId="54999FC8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Attività di coordinatore/referente/tutor in progetti nazionali o regionali (2 punti per ogni esperienza) (</w:t>
            </w:r>
            <w:r w:rsidRPr="004C738A">
              <w:rPr>
                <w:rFonts w:eastAsia="Calibri" w:cs="Calibri"/>
                <w:i/>
                <w:color w:val="000000"/>
                <w:sz w:val="20"/>
              </w:rPr>
              <w:t>Specificare ogni singola esperienza</w:t>
            </w:r>
            <w:r w:rsidRPr="004C738A">
              <w:rPr>
                <w:rFonts w:eastAsia="Calibri" w:cs="Calibri"/>
                <w:color w:val="000000"/>
                <w:sz w:val="20"/>
              </w:rPr>
              <w:t>)</w:t>
            </w:r>
          </w:p>
          <w:p w14:paraId="2493914D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</w:p>
        </w:tc>
        <w:tc>
          <w:tcPr>
            <w:tcW w:w="2408" w:type="dxa"/>
          </w:tcPr>
          <w:p w14:paraId="4C3A020D" w14:textId="77777777" w:rsidR="003B7C01" w:rsidRPr="004C738A" w:rsidRDefault="003B7C01" w:rsidP="000F223D">
            <w:pPr>
              <w:ind w:left="13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20 punti</w:t>
            </w:r>
          </w:p>
        </w:tc>
        <w:tc>
          <w:tcPr>
            <w:tcW w:w="1242" w:type="dxa"/>
          </w:tcPr>
          <w:p w14:paraId="686D86B6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CD5D3BA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6D3FB0BB" w14:textId="77777777" w:rsidTr="000F223D">
        <w:trPr>
          <w:trHeight w:val="284"/>
        </w:trPr>
        <w:tc>
          <w:tcPr>
            <w:tcW w:w="710" w:type="dxa"/>
          </w:tcPr>
          <w:p w14:paraId="20B9FCD2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B10</w:t>
            </w:r>
          </w:p>
        </w:tc>
        <w:tc>
          <w:tcPr>
            <w:tcW w:w="5071" w:type="dxa"/>
          </w:tcPr>
          <w:p w14:paraId="1A24C900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Competenze informatiche (ECDL, Eipass-7, LIM, Cisco) 5 punti per ogni titolo (</w:t>
            </w:r>
            <w:r w:rsidRPr="004C738A">
              <w:rPr>
                <w:rFonts w:eastAsia="Calibri" w:cs="Calibri"/>
                <w:i/>
                <w:color w:val="000000"/>
                <w:sz w:val="20"/>
              </w:rPr>
              <w:t>specificare i titoli posseduti</w:t>
            </w:r>
            <w:r w:rsidRPr="004C738A">
              <w:rPr>
                <w:rFonts w:eastAsia="Calibri" w:cs="Calibri"/>
                <w:color w:val="000000"/>
                <w:sz w:val="20"/>
              </w:rPr>
              <w:t>)</w:t>
            </w:r>
          </w:p>
        </w:tc>
        <w:tc>
          <w:tcPr>
            <w:tcW w:w="2408" w:type="dxa"/>
          </w:tcPr>
          <w:p w14:paraId="103FCE22" w14:textId="77777777" w:rsidR="003B7C01" w:rsidRPr="004C738A" w:rsidRDefault="003B7C01" w:rsidP="000F223D">
            <w:pPr>
              <w:ind w:left="13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15 punti</w:t>
            </w:r>
          </w:p>
        </w:tc>
        <w:tc>
          <w:tcPr>
            <w:tcW w:w="1242" w:type="dxa"/>
          </w:tcPr>
          <w:p w14:paraId="7AD3AC9D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25920111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640EDCAF" w14:textId="77777777" w:rsidTr="000F223D">
        <w:trPr>
          <w:trHeight w:val="284"/>
        </w:trPr>
        <w:tc>
          <w:tcPr>
            <w:tcW w:w="710" w:type="dxa"/>
          </w:tcPr>
          <w:p w14:paraId="3F6BE1AE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B11</w:t>
            </w:r>
          </w:p>
        </w:tc>
        <w:tc>
          <w:tcPr>
            <w:tcW w:w="5071" w:type="dxa"/>
          </w:tcPr>
          <w:p w14:paraId="28BDB1D8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Attività di tutor PON/POR in progetti FSE, Erasmus (2 punti per ogni esperienza)</w:t>
            </w:r>
          </w:p>
        </w:tc>
        <w:tc>
          <w:tcPr>
            <w:tcW w:w="2408" w:type="dxa"/>
          </w:tcPr>
          <w:p w14:paraId="105C78F3" w14:textId="77777777" w:rsidR="003B7C01" w:rsidRPr="004C738A" w:rsidRDefault="003B7C01" w:rsidP="000F223D">
            <w:pPr>
              <w:ind w:left="13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10 punti</w:t>
            </w:r>
          </w:p>
        </w:tc>
        <w:tc>
          <w:tcPr>
            <w:tcW w:w="1242" w:type="dxa"/>
          </w:tcPr>
          <w:p w14:paraId="4698AEB6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A734AF1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4A6C89CF" w14:textId="77777777" w:rsidTr="000F223D">
        <w:trPr>
          <w:trHeight w:val="284"/>
        </w:trPr>
        <w:tc>
          <w:tcPr>
            <w:tcW w:w="710" w:type="dxa"/>
          </w:tcPr>
          <w:p w14:paraId="29351D50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B12</w:t>
            </w:r>
          </w:p>
        </w:tc>
        <w:tc>
          <w:tcPr>
            <w:tcW w:w="5071" w:type="dxa"/>
          </w:tcPr>
          <w:p w14:paraId="75B24393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Esperienze concluse di Facilitatore o valutatore in progetti PON/FSE (2 punti per ogni esperienza)</w:t>
            </w:r>
          </w:p>
        </w:tc>
        <w:tc>
          <w:tcPr>
            <w:tcW w:w="2408" w:type="dxa"/>
          </w:tcPr>
          <w:p w14:paraId="52D76379" w14:textId="77777777" w:rsidR="003B7C01" w:rsidRPr="004C738A" w:rsidRDefault="003B7C01" w:rsidP="000F223D">
            <w:pPr>
              <w:ind w:left="13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10 punti</w:t>
            </w:r>
          </w:p>
        </w:tc>
        <w:tc>
          <w:tcPr>
            <w:tcW w:w="1242" w:type="dxa"/>
          </w:tcPr>
          <w:p w14:paraId="2C100993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7E4C2676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6C91BC2A" w14:textId="77777777" w:rsidTr="000F223D">
        <w:trPr>
          <w:trHeight w:val="284"/>
        </w:trPr>
        <w:tc>
          <w:tcPr>
            <w:tcW w:w="710" w:type="dxa"/>
          </w:tcPr>
          <w:p w14:paraId="40EF974D" w14:textId="77777777" w:rsidR="003B7C01" w:rsidRPr="004C738A" w:rsidRDefault="003B7C01" w:rsidP="000F223D">
            <w:pPr>
              <w:spacing w:before="100" w:beforeAutospacing="1" w:after="100" w:afterAutospacing="1"/>
              <w:rPr>
                <w:sz w:val="20"/>
              </w:rPr>
            </w:pPr>
            <w:r w:rsidRPr="004C738A">
              <w:rPr>
                <w:sz w:val="20"/>
              </w:rPr>
              <w:t>B13</w:t>
            </w:r>
          </w:p>
        </w:tc>
        <w:tc>
          <w:tcPr>
            <w:tcW w:w="5071" w:type="dxa"/>
          </w:tcPr>
          <w:p w14:paraId="428C3B4A" w14:textId="77777777" w:rsidR="003B7C01" w:rsidRPr="004C738A" w:rsidRDefault="003B7C01" w:rsidP="000F223D">
            <w:pPr>
              <w:ind w:left="19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Attestati di partecipazione corsi di formazione: Informatica/Piano digitale, della durata minima di 20 ore- 1 punto per ogni corso. (</w:t>
            </w:r>
            <w:r w:rsidRPr="004C738A">
              <w:rPr>
                <w:rFonts w:eastAsia="Calibri" w:cs="Calibri"/>
                <w:i/>
                <w:color w:val="000000"/>
                <w:sz w:val="20"/>
              </w:rPr>
              <w:t>Specificare i corsi</w:t>
            </w:r>
            <w:r w:rsidRPr="004C738A">
              <w:rPr>
                <w:rFonts w:eastAsia="Calibri" w:cs="Calibri"/>
                <w:color w:val="000000"/>
                <w:sz w:val="20"/>
              </w:rPr>
              <w:t>)</w:t>
            </w:r>
          </w:p>
        </w:tc>
        <w:tc>
          <w:tcPr>
            <w:tcW w:w="2408" w:type="dxa"/>
          </w:tcPr>
          <w:p w14:paraId="18CB6951" w14:textId="77777777" w:rsidR="003B7C01" w:rsidRPr="004C738A" w:rsidRDefault="003B7C01" w:rsidP="000F223D">
            <w:pPr>
              <w:ind w:left="135"/>
              <w:rPr>
                <w:rFonts w:eastAsia="Calibri" w:cs="Calibri"/>
                <w:color w:val="000000"/>
                <w:sz w:val="20"/>
              </w:rPr>
            </w:pPr>
            <w:r w:rsidRPr="004C738A">
              <w:rPr>
                <w:rFonts w:eastAsia="Calibri" w:cs="Calibri"/>
                <w:color w:val="000000"/>
                <w:sz w:val="20"/>
              </w:rPr>
              <w:t>Max 5 punti</w:t>
            </w:r>
          </w:p>
        </w:tc>
        <w:tc>
          <w:tcPr>
            <w:tcW w:w="1242" w:type="dxa"/>
          </w:tcPr>
          <w:p w14:paraId="4E93FD53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E6A3C23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  <w:tr w:rsidR="003B7C01" w:rsidRPr="004C738A" w14:paraId="7EC64618" w14:textId="77777777" w:rsidTr="000F223D">
        <w:trPr>
          <w:trHeight w:val="284"/>
        </w:trPr>
        <w:tc>
          <w:tcPr>
            <w:tcW w:w="710" w:type="dxa"/>
          </w:tcPr>
          <w:p w14:paraId="2DEC92F7" w14:textId="77777777" w:rsidR="003B7C01" w:rsidRPr="004C738A" w:rsidRDefault="003B7C01" w:rsidP="000F223D">
            <w:pPr>
              <w:jc w:val="right"/>
              <w:rPr>
                <w:b/>
                <w:sz w:val="20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67CEE35F" w14:textId="77777777" w:rsidR="003B7C01" w:rsidRPr="004C738A" w:rsidRDefault="003B7C01" w:rsidP="000F223D">
            <w:pPr>
              <w:jc w:val="right"/>
              <w:rPr>
                <w:b/>
                <w:sz w:val="20"/>
              </w:rPr>
            </w:pPr>
            <w:r w:rsidRPr="004C738A">
              <w:rPr>
                <w:b/>
                <w:sz w:val="20"/>
              </w:rPr>
              <w:t>TOTALI</w:t>
            </w:r>
          </w:p>
        </w:tc>
        <w:tc>
          <w:tcPr>
            <w:tcW w:w="1242" w:type="dxa"/>
          </w:tcPr>
          <w:p w14:paraId="06F5A4F5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8C5FEA2" w14:textId="77777777" w:rsidR="003B7C01" w:rsidRPr="004C738A" w:rsidRDefault="003B7C01" w:rsidP="000F223D">
            <w:pPr>
              <w:tabs>
                <w:tab w:val="center" w:pos="4819"/>
                <w:tab w:val="right" w:pos="9638"/>
              </w:tabs>
              <w:rPr>
                <w:b/>
                <w:sz w:val="20"/>
              </w:rPr>
            </w:pPr>
          </w:p>
        </w:tc>
      </w:tr>
    </w:tbl>
    <w:p w14:paraId="49969278" w14:textId="77777777" w:rsidR="00F7442C" w:rsidRDefault="00F7442C" w:rsidP="00F7442C">
      <w:pPr>
        <w:ind w:left="360"/>
        <w:rPr>
          <w:b/>
          <w:bCs/>
          <w:sz w:val="20"/>
        </w:rPr>
      </w:pPr>
    </w:p>
    <w:p w14:paraId="307DEB93" w14:textId="77777777" w:rsidR="00F7442C" w:rsidRDefault="00F7442C" w:rsidP="004433CA">
      <w:pPr>
        <w:rPr>
          <w:b/>
          <w:bCs/>
          <w:sz w:val="22"/>
          <w:szCs w:val="22"/>
        </w:rPr>
      </w:pPr>
    </w:p>
    <w:p w14:paraId="69C3220B" w14:textId="77777777" w:rsidR="004433CA" w:rsidRDefault="00016259" w:rsidP="004433CA">
      <w:pPr>
        <w:numPr>
          <w:ilvl w:val="0"/>
          <w:numId w:val="1"/>
        </w:numPr>
        <w:rPr>
          <w:b/>
          <w:bCs/>
          <w:sz w:val="20"/>
        </w:rPr>
      </w:pPr>
      <w:r w:rsidRPr="00503F17">
        <w:rPr>
          <w:b/>
          <w:bCs/>
          <w:sz w:val="20"/>
        </w:rPr>
        <w:t>Indicare le pagine di riferimento sul curriculum</w:t>
      </w:r>
    </w:p>
    <w:p w14:paraId="7DFDF04F" w14:textId="77777777" w:rsidR="00503F17" w:rsidRDefault="00503F17" w:rsidP="00503F17">
      <w:pPr>
        <w:ind w:left="360"/>
        <w:rPr>
          <w:b/>
          <w:bCs/>
          <w:sz w:val="20"/>
        </w:rPr>
      </w:pPr>
    </w:p>
    <w:p w14:paraId="11F9119F" w14:textId="77777777" w:rsidR="00650311" w:rsidRPr="00503F17" w:rsidRDefault="00650311" w:rsidP="00503F17">
      <w:pPr>
        <w:ind w:left="360"/>
        <w:rPr>
          <w:b/>
          <w:bCs/>
          <w:sz w:val="20"/>
        </w:rPr>
      </w:pPr>
    </w:p>
    <w:p w14:paraId="1B25AB40" w14:textId="77777777" w:rsidR="004433CA" w:rsidRPr="00503F17" w:rsidRDefault="004433CA" w:rsidP="004433CA">
      <w:pPr>
        <w:rPr>
          <w:sz w:val="20"/>
        </w:rPr>
      </w:pPr>
      <w:r w:rsidRPr="00503F17">
        <w:rPr>
          <w:sz w:val="20"/>
        </w:rPr>
        <w:t>Data ______________</w:t>
      </w:r>
      <w:r w:rsidRPr="00503F17">
        <w:rPr>
          <w:sz w:val="20"/>
        </w:rPr>
        <w:tab/>
      </w:r>
      <w:r w:rsidRPr="00503F17">
        <w:rPr>
          <w:sz w:val="20"/>
        </w:rPr>
        <w:tab/>
      </w:r>
      <w:r w:rsidRPr="00503F17">
        <w:rPr>
          <w:sz w:val="20"/>
        </w:rPr>
        <w:tab/>
      </w:r>
      <w:r w:rsidRPr="00503F17">
        <w:rPr>
          <w:sz w:val="20"/>
        </w:rPr>
        <w:tab/>
      </w:r>
      <w:r w:rsidRPr="00503F17">
        <w:rPr>
          <w:sz w:val="20"/>
        </w:rPr>
        <w:tab/>
      </w:r>
      <w:r w:rsidRPr="00503F17">
        <w:rPr>
          <w:sz w:val="20"/>
        </w:rPr>
        <w:tab/>
      </w:r>
      <w:r w:rsidR="00503F17">
        <w:rPr>
          <w:sz w:val="20"/>
        </w:rPr>
        <w:tab/>
      </w:r>
      <w:r w:rsidRPr="00503F17">
        <w:rPr>
          <w:sz w:val="20"/>
        </w:rPr>
        <w:t>Firma ____________________</w:t>
      </w:r>
    </w:p>
    <w:sectPr w:rsidR="004433CA" w:rsidRPr="00503F17" w:rsidSect="00BD02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A4C8" w14:textId="77777777" w:rsidR="00294739" w:rsidRDefault="00294739" w:rsidP="004433CA">
      <w:r>
        <w:separator/>
      </w:r>
    </w:p>
  </w:endnote>
  <w:endnote w:type="continuationSeparator" w:id="0">
    <w:p w14:paraId="48A56853" w14:textId="77777777" w:rsidR="00294739" w:rsidRDefault="00294739" w:rsidP="0044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CB39" w14:textId="77777777" w:rsidR="00294739" w:rsidRDefault="00294739" w:rsidP="004433CA">
      <w:r>
        <w:separator/>
      </w:r>
    </w:p>
  </w:footnote>
  <w:footnote w:type="continuationSeparator" w:id="0">
    <w:p w14:paraId="69CB9D65" w14:textId="77777777" w:rsidR="00294739" w:rsidRDefault="00294739" w:rsidP="0044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1B8"/>
    <w:multiLevelType w:val="hybridMultilevel"/>
    <w:tmpl w:val="CACA4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294A"/>
    <w:multiLevelType w:val="hybridMultilevel"/>
    <w:tmpl w:val="7A8250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A"/>
    <w:rsid w:val="00005ABB"/>
    <w:rsid w:val="000134D1"/>
    <w:rsid w:val="00016259"/>
    <w:rsid w:val="00030851"/>
    <w:rsid w:val="000F2E3E"/>
    <w:rsid w:val="00133ECD"/>
    <w:rsid w:val="001431CD"/>
    <w:rsid w:val="00154627"/>
    <w:rsid w:val="00271313"/>
    <w:rsid w:val="00275BAF"/>
    <w:rsid w:val="00280FE9"/>
    <w:rsid w:val="00294739"/>
    <w:rsid w:val="002A6507"/>
    <w:rsid w:val="003A4302"/>
    <w:rsid w:val="003B7C01"/>
    <w:rsid w:val="003C0042"/>
    <w:rsid w:val="00442DFA"/>
    <w:rsid w:val="004433CA"/>
    <w:rsid w:val="004B66B2"/>
    <w:rsid w:val="004F1357"/>
    <w:rsid w:val="00503F17"/>
    <w:rsid w:val="00507A69"/>
    <w:rsid w:val="00561A75"/>
    <w:rsid w:val="005C56F7"/>
    <w:rsid w:val="005E23D0"/>
    <w:rsid w:val="005F29E0"/>
    <w:rsid w:val="005F4497"/>
    <w:rsid w:val="0060686C"/>
    <w:rsid w:val="00650311"/>
    <w:rsid w:val="006D4487"/>
    <w:rsid w:val="00703189"/>
    <w:rsid w:val="007714D8"/>
    <w:rsid w:val="00781C6A"/>
    <w:rsid w:val="007A2AE1"/>
    <w:rsid w:val="007F68A8"/>
    <w:rsid w:val="00827013"/>
    <w:rsid w:val="008A78C5"/>
    <w:rsid w:val="00972D56"/>
    <w:rsid w:val="00995607"/>
    <w:rsid w:val="00A30E7F"/>
    <w:rsid w:val="00A91727"/>
    <w:rsid w:val="00BD0265"/>
    <w:rsid w:val="00C16C63"/>
    <w:rsid w:val="00CA0CA6"/>
    <w:rsid w:val="00D03E91"/>
    <w:rsid w:val="00D07AD3"/>
    <w:rsid w:val="00D13DFE"/>
    <w:rsid w:val="00D5650E"/>
    <w:rsid w:val="00ED6B85"/>
    <w:rsid w:val="00F7442C"/>
    <w:rsid w:val="00FA2F3F"/>
    <w:rsid w:val="00FD6E00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ADF8"/>
  <w15:chartTrackingRefBased/>
  <w15:docId w15:val="{0BB57EB9-412F-4117-BA5B-81F8953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3CA"/>
    <w:pPr>
      <w:jc w:val="both"/>
    </w:pPr>
    <w:rPr>
      <w:rFonts w:ascii="Times New Roman" w:eastAsia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3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33C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3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33C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3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433C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F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60686C"/>
    <w:rPr>
      <w:b/>
      <w:bCs/>
    </w:rPr>
  </w:style>
  <w:style w:type="paragraph" w:styleId="Paragrafoelenco">
    <w:name w:val="List Paragraph"/>
    <w:basedOn w:val="Normale"/>
    <w:uiPriority w:val="34"/>
    <w:qFormat/>
    <w:rsid w:val="0060686C"/>
    <w:pPr>
      <w:ind w:left="720"/>
      <w:contextualSpacing/>
      <w:jc w:val="left"/>
    </w:pPr>
    <w:rPr>
      <w:sz w:val="24"/>
      <w:szCs w:val="24"/>
    </w:rPr>
  </w:style>
  <w:style w:type="paragraph" w:customStyle="1" w:styleId="a">
    <w:basedOn w:val="Normale"/>
    <w:next w:val="Corpotesto"/>
    <w:link w:val="CorpodeltestoCarattere"/>
    <w:rsid w:val="003C0042"/>
    <w:pPr>
      <w:autoSpaceDE w:val="0"/>
      <w:autoSpaceDN w:val="0"/>
    </w:pPr>
    <w:rPr>
      <w:sz w:val="24"/>
      <w:szCs w:val="24"/>
      <w:lang w:val="x-none" w:eastAsia="x-none"/>
    </w:rPr>
  </w:style>
  <w:style w:type="character" w:customStyle="1" w:styleId="CorpodeltestoCarattere">
    <w:name w:val="Corpo del testo Carattere"/>
    <w:link w:val="a"/>
    <w:rsid w:val="003C004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C004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C0042"/>
    <w:rPr>
      <w:rFonts w:ascii="Times New Roman" w:eastAsia="Times New Roman" w:hAnsi="Times New Roman"/>
      <w:sz w:val="28"/>
    </w:rPr>
  </w:style>
  <w:style w:type="paragraph" w:customStyle="1" w:styleId="Contenutotabella">
    <w:name w:val="Contenuto tabella"/>
    <w:basedOn w:val="Normale"/>
    <w:qFormat/>
    <w:rsid w:val="003C0042"/>
    <w:pPr>
      <w:suppressLineNumbers/>
      <w:jc w:val="left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CA0CA6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81C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prensivo2gr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ic829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c829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cp:lastModifiedBy>LUIGI ZAINI.</cp:lastModifiedBy>
  <cp:revision>3</cp:revision>
  <dcterms:created xsi:type="dcterms:W3CDTF">2021-07-27T09:19:00Z</dcterms:created>
  <dcterms:modified xsi:type="dcterms:W3CDTF">2021-07-27T09:21:00Z</dcterms:modified>
</cp:coreProperties>
</file>