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3780" w14:textId="1D7D9CBB" w:rsidR="003501CD" w:rsidRPr="00DB391F" w:rsidRDefault="003501CD">
      <w:pPr>
        <w:rPr>
          <w:i/>
          <w:iCs/>
          <w:sz w:val="24"/>
          <w:szCs w:val="24"/>
        </w:rPr>
      </w:pPr>
      <w:r w:rsidRPr="00DB391F">
        <w:rPr>
          <w:sz w:val="24"/>
          <w:szCs w:val="24"/>
        </w:rPr>
        <w:t>Il testo sulla didattica a distanza nasce sull’onda dell’emergenza</w:t>
      </w:r>
      <w:r w:rsidR="00BF3ED3" w:rsidRPr="00DB391F">
        <w:rPr>
          <w:sz w:val="24"/>
          <w:szCs w:val="24"/>
        </w:rPr>
        <w:t xml:space="preserve"> e tale deve rimanere</w:t>
      </w:r>
      <w:r w:rsidRPr="00DB391F">
        <w:rPr>
          <w:sz w:val="24"/>
          <w:szCs w:val="24"/>
        </w:rPr>
        <w:t>.</w:t>
      </w:r>
      <w:r w:rsidR="00BF3ED3" w:rsidRPr="00DB391F">
        <w:rPr>
          <w:sz w:val="24"/>
          <w:szCs w:val="24"/>
        </w:rPr>
        <w:t xml:space="preserve"> </w:t>
      </w:r>
      <w:r w:rsidR="00861B2A">
        <w:rPr>
          <w:sz w:val="24"/>
          <w:szCs w:val="24"/>
        </w:rPr>
        <w:t xml:space="preserve"> </w:t>
      </w:r>
      <w:bookmarkStart w:id="0" w:name="_GoBack"/>
      <w:bookmarkEnd w:id="0"/>
      <w:r w:rsidR="00BF3ED3" w:rsidRPr="00DB391F">
        <w:rPr>
          <w:sz w:val="24"/>
          <w:szCs w:val="24"/>
        </w:rPr>
        <w:t xml:space="preserve">La didattica integrata è altra cosa e </w:t>
      </w:r>
      <w:r w:rsidR="008F190E" w:rsidRPr="00DB391F">
        <w:rPr>
          <w:sz w:val="24"/>
          <w:szCs w:val="24"/>
        </w:rPr>
        <w:t>i</w:t>
      </w:r>
      <w:r w:rsidRPr="00DB391F">
        <w:rPr>
          <w:sz w:val="24"/>
          <w:szCs w:val="24"/>
        </w:rPr>
        <w:t>n Italia non c’è niente di più duraturo di ciò che è provvisorio.</w:t>
      </w:r>
      <w:r w:rsidRPr="00DB391F">
        <w:rPr>
          <w:sz w:val="24"/>
          <w:szCs w:val="24"/>
        </w:rPr>
        <w:br/>
      </w:r>
      <w:r w:rsidRPr="00DB391F">
        <w:rPr>
          <w:b/>
          <w:bCs/>
          <w:sz w:val="36"/>
          <w:szCs w:val="36"/>
        </w:rPr>
        <w:t xml:space="preserve">UIL SCUOLA: </w:t>
      </w:r>
      <w:r w:rsidR="000869A2">
        <w:rPr>
          <w:b/>
          <w:bCs/>
          <w:sz w:val="36"/>
          <w:szCs w:val="36"/>
        </w:rPr>
        <w:t>s</w:t>
      </w:r>
      <w:r w:rsidRPr="00DB391F">
        <w:rPr>
          <w:b/>
          <w:bCs/>
          <w:sz w:val="36"/>
          <w:szCs w:val="36"/>
        </w:rPr>
        <w:t xml:space="preserve">ul contratto </w:t>
      </w:r>
      <w:r w:rsidR="00861B2A">
        <w:rPr>
          <w:b/>
          <w:bCs/>
          <w:sz w:val="36"/>
          <w:szCs w:val="36"/>
        </w:rPr>
        <w:t xml:space="preserve">della DDI </w:t>
      </w:r>
      <w:r w:rsidR="00BF3ED3" w:rsidRPr="00DB391F">
        <w:rPr>
          <w:b/>
          <w:bCs/>
          <w:sz w:val="36"/>
          <w:szCs w:val="36"/>
        </w:rPr>
        <w:t>proponiamo il</w:t>
      </w:r>
      <w:r w:rsidRPr="00DB391F">
        <w:rPr>
          <w:b/>
          <w:bCs/>
          <w:sz w:val="36"/>
          <w:szCs w:val="36"/>
        </w:rPr>
        <w:t xml:space="preserve"> referendum</w:t>
      </w:r>
      <w:r w:rsidR="000869A2">
        <w:rPr>
          <w:b/>
          <w:bCs/>
          <w:sz w:val="36"/>
          <w:szCs w:val="36"/>
        </w:rPr>
        <w:t>. L</w:t>
      </w:r>
      <w:r w:rsidR="000869A2" w:rsidRPr="00DB391F">
        <w:rPr>
          <w:b/>
          <w:bCs/>
          <w:sz w:val="36"/>
          <w:szCs w:val="36"/>
        </w:rPr>
        <w:t>a parola ai lavoratori.</w:t>
      </w:r>
      <w:r w:rsidRPr="00DB391F">
        <w:rPr>
          <w:b/>
          <w:bCs/>
          <w:sz w:val="36"/>
          <w:szCs w:val="36"/>
        </w:rPr>
        <w:br/>
      </w:r>
      <w:r w:rsidRPr="00DB391F">
        <w:rPr>
          <w:i/>
          <w:iCs/>
          <w:sz w:val="24"/>
          <w:szCs w:val="24"/>
        </w:rPr>
        <w:t>Vanno ridisegnati diritti e opportunità. Non basta un atto amministrativo. Serve un vero contratto professionale</w:t>
      </w:r>
      <w:r w:rsidR="00BF3ED3" w:rsidRPr="00DB391F">
        <w:rPr>
          <w:i/>
          <w:iCs/>
          <w:sz w:val="24"/>
          <w:szCs w:val="24"/>
        </w:rPr>
        <w:t xml:space="preserve"> se non proprio una legge quadro che introduca la DID nelle Scuole</w:t>
      </w:r>
      <w:r w:rsidRPr="00DB391F">
        <w:rPr>
          <w:i/>
          <w:iCs/>
          <w:sz w:val="24"/>
          <w:szCs w:val="24"/>
        </w:rPr>
        <w:t>.</w:t>
      </w:r>
    </w:p>
    <w:p w14:paraId="2C2CE7FE" w14:textId="77777777" w:rsidR="003501CD" w:rsidRPr="00DB391F" w:rsidRDefault="003501CD"/>
    <w:p w14:paraId="51CCC17B" w14:textId="032E26E4" w:rsidR="001E7B55" w:rsidRPr="00DB391F" w:rsidRDefault="00E939E1">
      <w:r w:rsidRPr="00DB391F">
        <w:t xml:space="preserve">Quando un insegnante fa lezione a distanza, fa lezione a casa delle persone. Non sa quali sono le condizioni, chi è all’ascolto, se la lezione viene registrata. </w:t>
      </w:r>
      <w:r w:rsidR="001E7B55" w:rsidRPr="00DB391F">
        <w:t xml:space="preserve">Può accadere che si venga interrogati e la valutazione venga contestata, come può succedere che la lezione, frutto di ingegno personale, professionalità maturata negli anni, venga riprodotta e diffusa in barba ad ogni copyright intellettuale. </w:t>
      </w:r>
      <w:r w:rsidR="00BF3ED3" w:rsidRPr="00DB391F">
        <w:br/>
        <w:t xml:space="preserve">Contraddizioni negate dal </w:t>
      </w:r>
      <w:r w:rsidR="008F190E" w:rsidRPr="00DB391F">
        <w:t>c</w:t>
      </w:r>
      <w:r w:rsidR="00BF3ED3" w:rsidRPr="00DB391F">
        <w:t>ontratto e previste da leggi vigenti.</w:t>
      </w:r>
      <w:r w:rsidR="001E7B55" w:rsidRPr="00DB391F">
        <w:br/>
        <w:t xml:space="preserve">Genitori in smart </w:t>
      </w:r>
      <w:proofErr w:type="spellStart"/>
      <w:r w:rsidR="001E7B55" w:rsidRPr="00DB391F">
        <w:t>working</w:t>
      </w:r>
      <w:proofErr w:type="spellEnd"/>
      <w:r w:rsidR="001E7B55" w:rsidRPr="00DB391F">
        <w:t xml:space="preserve"> e professori in </w:t>
      </w:r>
      <w:proofErr w:type="spellStart"/>
      <w:r w:rsidR="001E7B55" w:rsidRPr="00DB391F">
        <w:t>Dad</w:t>
      </w:r>
      <w:proofErr w:type="spellEnd"/>
      <w:r w:rsidR="001E7B55" w:rsidRPr="00DB391F">
        <w:t xml:space="preserve">: è un caso che diventa </w:t>
      </w:r>
      <w:r w:rsidR="00D27C6A" w:rsidRPr="00DB391F">
        <w:t xml:space="preserve">sempre più </w:t>
      </w:r>
      <w:r w:rsidR="001E7B55" w:rsidRPr="00DB391F">
        <w:t>frequente. Tutti assistono</w:t>
      </w:r>
      <w:r w:rsidR="00BF3ED3" w:rsidRPr="00DB391F">
        <w:t xml:space="preserve"> e la chiamano scuola? Va bene</w:t>
      </w:r>
      <w:r w:rsidR="00DB391F" w:rsidRPr="00DB391F">
        <w:t>,</w:t>
      </w:r>
      <w:r w:rsidR="00BF3ED3" w:rsidRPr="00DB391F">
        <w:t xml:space="preserve"> siamo in emergenza e non abbiamo alternative.</w:t>
      </w:r>
      <w:r w:rsidR="00BF3ED3" w:rsidRPr="00DB391F">
        <w:br/>
        <w:t>Ma quando diventa DDI</w:t>
      </w:r>
      <w:r w:rsidR="005C2DBF" w:rsidRPr="00DB391F">
        <w:t xml:space="preserve"> il contesto cambia</w:t>
      </w:r>
      <w:r w:rsidR="00DB391F" w:rsidRPr="00DB391F">
        <w:t>;</w:t>
      </w:r>
      <w:r w:rsidR="005C2DBF" w:rsidRPr="00DB391F">
        <w:t xml:space="preserve"> si tratta di introdurre un modello che cambia la vita e la professione, con mille sfaccettature interdisciplinari e dirette responsabilità su docenti</w:t>
      </w:r>
      <w:r w:rsidR="00DB391F" w:rsidRPr="00DB391F">
        <w:t xml:space="preserve">, </w:t>
      </w:r>
      <w:r w:rsidR="005C2DBF" w:rsidRPr="00DB391F">
        <w:t>dirigenti, famiglie</w:t>
      </w:r>
      <w:r w:rsidR="001E7B55" w:rsidRPr="00DB391F">
        <w:t xml:space="preserve">. </w:t>
      </w:r>
    </w:p>
    <w:p w14:paraId="37276D17" w14:textId="594C15CE" w:rsidR="00E939E1" w:rsidRPr="00DB391F" w:rsidRDefault="00E939E1">
      <w:r w:rsidRPr="00DB391F">
        <w:t>Quello che si sta componendo è uno scenario completamente nuovo. L’idea dell’insegnante nella sua classe, al riparo</w:t>
      </w:r>
      <w:r w:rsidR="005C2DBF" w:rsidRPr="00DB391F">
        <w:t xml:space="preserve"> da condizionamenti</w:t>
      </w:r>
      <w:r w:rsidRPr="00DB391F">
        <w:t xml:space="preserve">, è un’idea che contrasta con </w:t>
      </w:r>
      <w:r w:rsidR="005C2DBF" w:rsidRPr="00DB391F">
        <w:t>l’ipotesi di contratto</w:t>
      </w:r>
      <w:r w:rsidRPr="00DB391F">
        <w:t xml:space="preserve">. </w:t>
      </w:r>
      <w:r w:rsidR="008F190E" w:rsidRPr="00DB391F">
        <w:br/>
      </w:r>
      <w:r w:rsidRPr="00DB391F">
        <w:t>Sta cambiando il mondo</w:t>
      </w:r>
      <w:r w:rsidR="005C2DBF" w:rsidRPr="00DB391F">
        <w:t xml:space="preserve"> è vero, ma con una complicazione mica da niente</w:t>
      </w:r>
      <w:r w:rsidR="00D27C6A" w:rsidRPr="00DB391F">
        <w:t>,</w:t>
      </w:r>
      <w:r w:rsidRPr="00DB391F">
        <w:t xml:space="preserve"> dobbiamo saper capire la portata dei cambiamenti</w:t>
      </w:r>
      <w:r w:rsidR="005C2DBF" w:rsidRPr="00DB391F">
        <w:t xml:space="preserve"> e se</w:t>
      </w:r>
      <w:r w:rsidR="008F190E" w:rsidRPr="00DB391F">
        <w:t>r</w:t>
      </w:r>
      <w:r w:rsidR="005C2DBF" w:rsidRPr="00DB391F">
        <w:t xml:space="preserve">ve un dibattito nel </w:t>
      </w:r>
      <w:r w:rsidR="008F190E" w:rsidRPr="00DB391F">
        <w:t>P</w:t>
      </w:r>
      <w:r w:rsidR="005C2DBF" w:rsidRPr="00DB391F">
        <w:t xml:space="preserve">aese e nelle aule parlamentari. </w:t>
      </w:r>
      <w:r w:rsidR="008F190E" w:rsidRPr="00DB391F">
        <w:br/>
      </w:r>
      <w:r w:rsidR="005C2DBF" w:rsidRPr="00DB391F">
        <w:t>Non ci si può affidare a provvedimenti ammnistrativi per materie così delicate e che cambiano i fondamentali rapporti sociali, i diritti e doveri contrattuali, senza considerare le prerogative costituzionali della libertà di insegnamento</w:t>
      </w:r>
      <w:r w:rsidR="008F190E" w:rsidRPr="00DB391F">
        <w:t xml:space="preserve">, </w:t>
      </w:r>
      <w:r w:rsidR="005C2DBF" w:rsidRPr="00DB391F">
        <w:t>solo declamate e non garantite.</w:t>
      </w:r>
      <w:r w:rsidRPr="00DB391F">
        <w:br/>
        <w:t xml:space="preserve">Così il segretario generale della Uil </w:t>
      </w:r>
      <w:r w:rsidR="00DB391F" w:rsidRPr="00DB391F">
        <w:t>S</w:t>
      </w:r>
      <w:r w:rsidRPr="00DB391F">
        <w:t xml:space="preserve">cuola, Pino Turi, </w:t>
      </w:r>
      <w:r w:rsidR="008F190E" w:rsidRPr="00DB391F">
        <w:t>al termine</w:t>
      </w:r>
      <w:r w:rsidRPr="00DB391F">
        <w:t xml:space="preserve"> dell’Esecutivo nazionale della Uil Scuola riunito per fare il punto sul contratto sulla didattica a distanza.</w:t>
      </w:r>
    </w:p>
    <w:p w14:paraId="7E90EA49" w14:textId="6FF954CB" w:rsidR="001E7B55" w:rsidRPr="00DB391F" w:rsidRDefault="001E7B55">
      <w:r w:rsidRPr="00DB391F">
        <w:t>Siamo stati i primi ad affermare la centralità della scuola in presenza, ora siamo i primi a dire che deve essere in presenza se è sicura.</w:t>
      </w:r>
      <w:r w:rsidR="005C2DBF" w:rsidRPr="00DB391F">
        <w:t xml:space="preserve"> Poi si può parlare di DDI.</w:t>
      </w:r>
      <w:r w:rsidRPr="00DB391F">
        <w:br/>
        <w:t>La scuola è funzione dello stato non assistenza socio sociale</w:t>
      </w:r>
      <w:r w:rsidR="005C2DBF" w:rsidRPr="00DB391F">
        <w:t xml:space="preserve"> e la digitalizzazione </w:t>
      </w:r>
      <w:r w:rsidR="008F190E" w:rsidRPr="00DB391F">
        <w:t xml:space="preserve">è </w:t>
      </w:r>
      <w:r w:rsidR="005C2DBF" w:rsidRPr="00DB391F">
        <w:t>strumento e non fine</w:t>
      </w:r>
      <w:r w:rsidRPr="00DB391F">
        <w:t xml:space="preserve">. </w:t>
      </w:r>
      <w:r w:rsidRPr="00DB391F">
        <w:br/>
        <w:t xml:space="preserve">Dobbiamo </w:t>
      </w:r>
      <w:r w:rsidR="00ED1B95" w:rsidRPr="00DB391F">
        <w:t>prendere atto della</w:t>
      </w:r>
      <w:r w:rsidR="008F190E" w:rsidRPr="00DB391F">
        <w:t xml:space="preserve"> </w:t>
      </w:r>
      <w:r w:rsidRPr="00DB391F">
        <w:t xml:space="preserve">verità dei fatti – </w:t>
      </w:r>
      <w:r w:rsidR="008F190E" w:rsidRPr="00DB391F">
        <w:t>o</w:t>
      </w:r>
      <w:r w:rsidR="00DB391F" w:rsidRPr="00DB391F">
        <w:t>sserva</w:t>
      </w:r>
      <w:r w:rsidRPr="00DB391F">
        <w:t xml:space="preserve"> Turi –</w:t>
      </w:r>
      <w:r w:rsidR="00ED1B95" w:rsidRPr="00DB391F">
        <w:t xml:space="preserve"> non </w:t>
      </w:r>
      <w:r w:rsidRPr="00DB391F">
        <w:t>dei fatti alternativi</w:t>
      </w:r>
      <w:r w:rsidR="00ED1B95" w:rsidRPr="00DB391F">
        <w:t xml:space="preserve"> che sono bufal</w:t>
      </w:r>
      <w:r w:rsidR="008F190E" w:rsidRPr="00DB391F">
        <w:t>e,</w:t>
      </w:r>
      <w:r w:rsidR="00ED1B95" w:rsidRPr="00DB391F">
        <w:t xml:space="preserve"> falsi</w:t>
      </w:r>
      <w:r w:rsidR="008F190E" w:rsidRPr="00DB391F">
        <w:t>. No</w:t>
      </w:r>
      <w:r w:rsidRPr="00DB391F">
        <w:t>n funziona</w:t>
      </w:r>
      <w:r w:rsidR="008F190E" w:rsidRPr="00DB391F">
        <w:t>no</w:t>
      </w:r>
      <w:r w:rsidRPr="00DB391F">
        <w:t xml:space="preserve">. </w:t>
      </w:r>
      <w:r w:rsidR="008F190E" w:rsidRPr="00DB391F">
        <w:br/>
      </w:r>
      <w:r w:rsidR="00ED1B95" w:rsidRPr="00DB391F">
        <w:t>Non è ripetendo all’infinito un fatto falso</w:t>
      </w:r>
      <w:r w:rsidR="00DB391F" w:rsidRPr="00DB391F">
        <w:t>,</w:t>
      </w:r>
      <w:r w:rsidR="00ED1B95" w:rsidRPr="00DB391F">
        <w:t xml:space="preserve"> che diventa vero</w:t>
      </w:r>
      <w:r w:rsidR="008F190E" w:rsidRPr="00DB391F">
        <w:t>. S</w:t>
      </w:r>
      <w:r w:rsidR="00ED1B95" w:rsidRPr="00DB391F">
        <w:t>ervono le evidenze scientifiche</w:t>
      </w:r>
      <w:r w:rsidR="00DB391F" w:rsidRPr="00DB391F">
        <w:t>. Nel</w:t>
      </w:r>
      <w:r w:rsidR="00ED1B95" w:rsidRPr="00DB391F">
        <w:t>la pandemia</w:t>
      </w:r>
      <w:r w:rsidR="00DB391F" w:rsidRPr="00DB391F">
        <w:t xml:space="preserve"> i </w:t>
      </w:r>
      <w:r w:rsidRPr="00DB391F">
        <w:t>risultati si vedono.</w:t>
      </w:r>
      <w:r w:rsidR="00ED1B95" w:rsidRPr="00DB391F">
        <w:br/>
        <w:t xml:space="preserve">Non possiamo rischiare che ciò accada </w:t>
      </w:r>
      <w:r w:rsidR="00861B2A">
        <w:t xml:space="preserve">anche </w:t>
      </w:r>
      <w:r w:rsidR="00ED1B95" w:rsidRPr="00DB391F">
        <w:t>pe</w:t>
      </w:r>
      <w:r w:rsidR="008F190E" w:rsidRPr="00DB391F">
        <w:t>r la didattica a distanza</w:t>
      </w:r>
      <w:r w:rsidR="00861B2A">
        <w:t>.</w:t>
      </w:r>
    </w:p>
    <w:p w14:paraId="1878F80B" w14:textId="36D9DB13" w:rsidR="00D27C6A" w:rsidRPr="00DB391F" w:rsidRDefault="001E7B55">
      <w:r w:rsidRPr="00DB391F">
        <w:t xml:space="preserve">Gli insegnanti, in piena emergenza hanno inventato la </w:t>
      </w:r>
      <w:proofErr w:type="spellStart"/>
      <w:r w:rsidRPr="00DB391F">
        <w:t>Dad</w:t>
      </w:r>
      <w:proofErr w:type="spellEnd"/>
      <w:r w:rsidRPr="00DB391F">
        <w:t xml:space="preserve">. A scuole chiuse. </w:t>
      </w:r>
      <w:r w:rsidR="00DB391F" w:rsidRPr="00DB391F">
        <w:br/>
      </w:r>
      <w:r w:rsidRPr="00DB391F">
        <w:t xml:space="preserve">Ora con la seconda ondata della pandemia, un ministro </w:t>
      </w:r>
      <w:r w:rsidR="00ED1B95" w:rsidRPr="00DB391F">
        <w:t>se ne appropria e lo trasforma in DDI</w:t>
      </w:r>
      <w:r w:rsidR="00DB391F" w:rsidRPr="00DB391F">
        <w:t>,</w:t>
      </w:r>
      <w:r w:rsidR="00ED1B95" w:rsidRPr="00DB391F">
        <w:t xml:space="preserve"> </w:t>
      </w:r>
      <w:r w:rsidR="00DB391F" w:rsidRPr="00DB391F">
        <w:t>a</w:t>
      </w:r>
      <w:r w:rsidR="00ED1B95" w:rsidRPr="00DB391F">
        <w:t xml:space="preserve"> </w:t>
      </w:r>
      <w:r w:rsidRPr="00DB391F">
        <w:t>scuole aperte.</w:t>
      </w:r>
      <w:r w:rsidRPr="00DB391F">
        <w:br/>
        <w:t xml:space="preserve">Un testo che non è stato oggetto di confronto, di </w:t>
      </w:r>
      <w:r w:rsidR="00BF3ED3" w:rsidRPr="00DB391F">
        <w:t xml:space="preserve">vaglio </w:t>
      </w:r>
      <w:r w:rsidRPr="00DB391F">
        <w:t xml:space="preserve">parlamentare, di analisi professionale – perché, sottolinea Turi </w:t>
      </w:r>
      <w:r w:rsidR="00BF2A3B" w:rsidRPr="00DB391F">
        <w:t>–</w:t>
      </w:r>
      <w:r w:rsidRPr="00DB391F">
        <w:t xml:space="preserve"> </w:t>
      </w:r>
      <w:r w:rsidR="00BF2A3B" w:rsidRPr="00DB391F">
        <w:t>è destinato a governare l’emergenza</w:t>
      </w:r>
      <w:r w:rsidR="00ED1B95" w:rsidRPr="00DB391F">
        <w:t xml:space="preserve"> non altro</w:t>
      </w:r>
      <w:r w:rsidR="00BF2A3B" w:rsidRPr="00DB391F">
        <w:t xml:space="preserve">. </w:t>
      </w:r>
      <w:r w:rsidR="00BF2A3B" w:rsidRPr="00DB391F">
        <w:br/>
      </w:r>
      <w:r w:rsidR="00BF2A3B" w:rsidRPr="00DB391F">
        <w:br/>
        <w:t>In Italia non c’è niente di più duraturo di ciò che è provvisorio</w:t>
      </w:r>
      <w:r w:rsidR="003501CD" w:rsidRPr="00DB391F">
        <w:t xml:space="preserve"> – rilancia Turi.</w:t>
      </w:r>
      <w:r w:rsidR="003501CD" w:rsidRPr="00DB391F">
        <w:br/>
      </w:r>
      <w:r w:rsidR="00BF2A3B" w:rsidRPr="00DB391F">
        <w:t>Questo testo fini</w:t>
      </w:r>
      <w:r w:rsidR="003501CD" w:rsidRPr="00DB391F">
        <w:t>rà</w:t>
      </w:r>
      <w:r w:rsidR="00BF2A3B" w:rsidRPr="00DB391F">
        <w:t xml:space="preserve"> per diventare definitivo. Non può essere.</w:t>
      </w:r>
      <w:r w:rsidR="003501CD" w:rsidRPr="00DB391F">
        <w:t xml:space="preserve"> </w:t>
      </w:r>
      <w:r w:rsidR="00BF2A3B" w:rsidRPr="00DB391F">
        <w:t>Si tratta di ridisegnare l’orizzonte delle scuole, la professionalità delle persone. Servono punti di riferimento solidi e seri che consentano di mettere a punto un vero contratto rispettoso della natura costituzionale della scuola</w:t>
      </w:r>
      <w:r w:rsidR="003501CD" w:rsidRPr="00DB391F">
        <w:t xml:space="preserve"> e della trasformazione in atto.</w:t>
      </w:r>
      <w:r w:rsidR="00ED1B95" w:rsidRPr="00DB391F">
        <w:t xml:space="preserve"> Ci v</w:t>
      </w:r>
      <w:r w:rsidR="00DB391F" w:rsidRPr="00DB391F">
        <w:t>ogliono</w:t>
      </w:r>
      <w:r w:rsidR="00ED1B95" w:rsidRPr="00DB391F">
        <w:t xml:space="preserve"> tempo</w:t>
      </w:r>
      <w:r w:rsidR="00DB391F" w:rsidRPr="00DB391F">
        <w:t xml:space="preserve">, </w:t>
      </w:r>
      <w:r w:rsidR="00ED1B95" w:rsidRPr="00DB391F">
        <w:t>competenze e interdisciplinarità</w:t>
      </w:r>
      <w:r w:rsidR="00DB391F" w:rsidRPr="00DB391F">
        <w:t>, e</w:t>
      </w:r>
      <w:r w:rsidR="00ED1B95" w:rsidRPr="00DB391F">
        <w:t xml:space="preserve"> non </w:t>
      </w:r>
      <w:r w:rsidR="00DB391F" w:rsidRPr="00DB391F">
        <w:t>ci sono</w:t>
      </w:r>
      <w:r w:rsidR="00ED1B95" w:rsidRPr="00DB391F">
        <w:t xml:space="preserve"> stat</w:t>
      </w:r>
      <w:r w:rsidR="00DB391F" w:rsidRPr="00DB391F">
        <w:t>i</w:t>
      </w:r>
      <w:r w:rsidR="00ED1B95" w:rsidRPr="00DB391F">
        <w:t>. La fretta non è buona consigliera.</w:t>
      </w:r>
    </w:p>
    <w:p w14:paraId="73D08BD8" w14:textId="6662EE81" w:rsidR="001E7B55" w:rsidRPr="00DB391F" w:rsidRDefault="00BF2A3B">
      <w:r w:rsidRPr="00DB391F">
        <w:t xml:space="preserve">I governi passano i contratti restano – aggiunge Turi. </w:t>
      </w:r>
      <w:r w:rsidR="003501CD" w:rsidRPr="00DB391F">
        <w:br/>
      </w:r>
      <w:r w:rsidRPr="00DB391F">
        <w:t>Va superata la deriva attuale nella quale la scuola è</w:t>
      </w:r>
      <w:r w:rsidR="00D27C6A" w:rsidRPr="00DB391F">
        <w:t xml:space="preserve"> quotidianamente</w:t>
      </w:r>
      <w:r w:rsidRPr="00DB391F">
        <w:t xml:space="preserve"> </w:t>
      </w:r>
      <w:r w:rsidR="00D27C6A" w:rsidRPr="00DB391F">
        <w:t>terreno di scontro</w:t>
      </w:r>
      <w:r w:rsidRPr="00DB391F">
        <w:t xml:space="preserve"> politic</w:t>
      </w:r>
      <w:r w:rsidR="00BF3ED3" w:rsidRPr="00DB391F">
        <w:t>o</w:t>
      </w:r>
      <w:r w:rsidR="00D27C6A" w:rsidRPr="00DB391F">
        <w:t xml:space="preserve"> mentre i governatori</w:t>
      </w:r>
      <w:r w:rsidRPr="00DB391F">
        <w:t xml:space="preserve"> </w:t>
      </w:r>
      <w:r w:rsidR="00D27C6A" w:rsidRPr="00DB391F">
        <w:t xml:space="preserve">con le loro decisioni </w:t>
      </w:r>
      <w:r w:rsidRPr="00DB391F">
        <w:t>stanno attuando, nei fatti, la regionalizzazione della scuola. Perché la politica nazionale non sa decidere</w:t>
      </w:r>
      <w:r w:rsidR="00BF3ED3" w:rsidRPr="00DB391F">
        <w:t xml:space="preserve"> e quando lo fa</w:t>
      </w:r>
      <w:r w:rsidR="00DB391F" w:rsidRPr="00DB391F">
        <w:t>,</w:t>
      </w:r>
      <w:r w:rsidR="00BF3ED3" w:rsidRPr="00DB391F">
        <w:t xml:space="preserve"> confonde tutti</w:t>
      </w:r>
      <w:r w:rsidRPr="00DB391F">
        <w:t>.</w:t>
      </w:r>
      <w:r w:rsidRPr="00DB391F">
        <w:br/>
      </w:r>
      <w:r w:rsidRPr="00DB391F">
        <w:br/>
        <w:t>La proposta che esce dall’Esecutivo Uil Scuola è quella di un referendum sull’ipotesi di contratto sulla didattica a distanza che, superando le distinzioni, e rispettando le diverse posizioni, offra ai lavoratori la forza di una scelta basata sul consenso, sulla condivisione, su regole certe</w:t>
      </w:r>
      <w:r w:rsidR="00D27C6A" w:rsidRPr="00DB391F">
        <w:t>,</w:t>
      </w:r>
      <w:r w:rsidRPr="00DB391F">
        <w:t xml:space="preserve"> </w:t>
      </w:r>
      <w:r w:rsidR="00D27C6A" w:rsidRPr="00DB391F">
        <w:t xml:space="preserve">su diritti che abbiano fondamenta solide, </w:t>
      </w:r>
      <w:r w:rsidR="00DB391F" w:rsidRPr="00DB391F">
        <w:t xml:space="preserve">non su </w:t>
      </w:r>
      <w:r w:rsidR="00D27C6A" w:rsidRPr="00DB391F">
        <w:t>palafitte dondolanti sull’onda dell’emergenza</w:t>
      </w:r>
      <w:r w:rsidR="00DB391F" w:rsidRPr="00DB391F">
        <w:t xml:space="preserve"> e dia </w:t>
      </w:r>
      <w:r w:rsidR="00ED1B95" w:rsidRPr="00DB391F">
        <w:t>una risposta di partecipazione democra</w:t>
      </w:r>
      <w:r w:rsidR="00DB391F" w:rsidRPr="00DB391F">
        <w:t>tica, l</w:t>
      </w:r>
      <w:r w:rsidR="00ED1B95" w:rsidRPr="00DB391F">
        <w:t>’unica che ci può mettere insieme per combattere il pericoloso nemico p</w:t>
      </w:r>
      <w:r w:rsidR="00DB391F" w:rsidRPr="00DB391F">
        <w:t>a</w:t>
      </w:r>
      <w:r w:rsidR="00ED1B95" w:rsidRPr="00DB391F">
        <w:t>ndemico.</w:t>
      </w:r>
    </w:p>
    <w:p w14:paraId="2291D31C" w14:textId="77777777" w:rsidR="00D27C6A" w:rsidRPr="00DB391F" w:rsidRDefault="00D27C6A"/>
    <w:p w14:paraId="4F5C938A" w14:textId="77777777" w:rsidR="00E939E1" w:rsidRPr="00DB391F" w:rsidRDefault="00E939E1"/>
    <w:p w14:paraId="2D950214" w14:textId="77777777" w:rsidR="00E939E1" w:rsidRPr="00DB391F" w:rsidRDefault="00E939E1"/>
    <w:p w14:paraId="487D9727" w14:textId="77777777" w:rsidR="004C286F" w:rsidRPr="00DB391F" w:rsidRDefault="004C286F"/>
    <w:sectPr w:rsidR="004C286F" w:rsidRPr="00DB3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1"/>
    <w:rsid w:val="000869A2"/>
    <w:rsid w:val="001E7B55"/>
    <w:rsid w:val="003501CD"/>
    <w:rsid w:val="004C286F"/>
    <w:rsid w:val="005C2DBF"/>
    <w:rsid w:val="00861B2A"/>
    <w:rsid w:val="008F190E"/>
    <w:rsid w:val="00BF2A3B"/>
    <w:rsid w:val="00BF3ED3"/>
    <w:rsid w:val="00C2686E"/>
    <w:rsid w:val="00D27C6A"/>
    <w:rsid w:val="00DB391F"/>
    <w:rsid w:val="00E939E1"/>
    <w:rsid w:val="00E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93F"/>
  <w15:chartTrackingRefBased/>
  <w15:docId w15:val="{04B61E23-4334-4191-85F7-9CB0E96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5</cp:revision>
  <dcterms:created xsi:type="dcterms:W3CDTF">2020-11-12T17:40:00Z</dcterms:created>
  <dcterms:modified xsi:type="dcterms:W3CDTF">2020-11-13T11:42:00Z</dcterms:modified>
</cp:coreProperties>
</file>