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366C9" w:rsidRDefault="003366C9">
      <w:pPr>
        <w:spacing w:after="0" w:line="240" w:lineRule="auto"/>
        <w:jc w:val="right"/>
        <w:rPr>
          <w:b/>
          <w:sz w:val="24"/>
          <w:szCs w:val="24"/>
        </w:rPr>
      </w:pPr>
      <w:bookmarkStart w:id="0" w:name="_heading=h.7aejsdopv7dl" w:colFirst="0" w:colLast="0"/>
      <w:bookmarkEnd w:id="0"/>
    </w:p>
    <w:p w14:paraId="00000002" w14:textId="77777777" w:rsidR="003366C9" w:rsidRDefault="00FE17CC" w:rsidP="00AF0673">
      <w:pPr>
        <w:spacing w:after="0" w:line="240" w:lineRule="auto"/>
        <w:rPr>
          <w:b/>
          <w:sz w:val="24"/>
          <w:szCs w:val="24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t>Allegato - MOD. C)</w:t>
      </w:r>
    </w:p>
    <w:p w14:paraId="51F21DB6" w14:textId="77777777" w:rsidR="006E4248" w:rsidRDefault="006E4248">
      <w:pPr>
        <w:spacing w:after="0" w:line="240" w:lineRule="auto"/>
        <w:jc w:val="center"/>
        <w:rPr>
          <w:b/>
          <w:smallCaps/>
          <w:sz w:val="32"/>
          <w:szCs w:val="32"/>
          <w:u w:val="single"/>
        </w:rPr>
      </w:pPr>
    </w:p>
    <w:p w14:paraId="0010ECB3" w14:textId="77777777" w:rsidR="006E4248" w:rsidRPr="006E4248" w:rsidRDefault="006E4248" w:rsidP="006E4248">
      <w:pPr>
        <w:suppressAutoHyphens/>
        <w:autoSpaceDN w:val="0"/>
        <w:spacing w:after="0" w:line="240" w:lineRule="auto"/>
        <w:ind w:left="4956" w:firstLine="708"/>
        <w:jc w:val="both"/>
        <w:textAlignment w:val="baseline"/>
        <w:rPr>
          <w:rFonts w:eastAsia="Times New Roman"/>
          <w:iCs/>
          <w:kern w:val="3"/>
          <w:sz w:val="24"/>
          <w:szCs w:val="24"/>
        </w:rPr>
      </w:pPr>
      <w:r w:rsidRPr="006E4248">
        <w:rPr>
          <w:rFonts w:eastAsia="Times New Roman"/>
          <w:iCs/>
          <w:kern w:val="3"/>
          <w:sz w:val="24"/>
          <w:szCs w:val="24"/>
        </w:rPr>
        <w:t>Spett.le</w:t>
      </w:r>
    </w:p>
    <w:p w14:paraId="746BAB31" w14:textId="77777777" w:rsidR="00861F3C" w:rsidRDefault="00861F3C" w:rsidP="00861F3C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eastAsia="Times New Roman"/>
          <w:b/>
          <w:iCs/>
          <w:kern w:val="3"/>
          <w:sz w:val="24"/>
          <w:szCs w:val="24"/>
        </w:rPr>
      </w:pPr>
      <w:r>
        <w:rPr>
          <w:rFonts w:eastAsia="Times New Roman"/>
          <w:b/>
          <w:iCs/>
          <w:kern w:val="3"/>
          <w:sz w:val="24"/>
          <w:szCs w:val="24"/>
        </w:rPr>
        <w:t>I.S.I.S. “POLO AMIATA OVEST”</w:t>
      </w:r>
    </w:p>
    <w:p w14:paraId="61936265" w14:textId="77777777" w:rsidR="00861F3C" w:rsidRDefault="00861F3C" w:rsidP="00861F3C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eastAsia="Times New Roman"/>
          <w:b/>
          <w:iCs/>
          <w:kern w:val="3"/>
          <w:sz w:val="24"/>
          <w:szCs w:val="24"/>
        </w:rPr>
      </w:pPr>
      <w:r>
        <w:rPr>
          <w:rFonts w:eastAsia="Times New Roman"/>
          <w:b/>
          <w:iCs/>
          <w:kern w:val="3"/>
          <w:sz w:val="24"/>
          <w:szCs w:val="24"/>
        </w:rPr>
        <w:t>ARCIDOSSO (GR)</w:t>
      </w:r>
    </w:p>
    <w:p w14:paraId="6E32B699" w14:textId="77777777" w:rsidR="00861F3C" w:rsidRDefault="00861F3C" w:rsidP="00861F3C">
      <w:pPr>
        <w:suppressAutoHyphens/>
        <w:autoSpaceDN w:val="0"/>
        <w:spacing w:after="0" w:line="240" w:lineRule="auto"/>
        <w:ind w:left="4956" w:firstLine="708"/>
        <w:jc w:val="both"/>
        <w:textAlignment w:val="baseline"/>
        <w:rPr>
          <w:rFonts w:eastAsia="Times New Roman"/>
          <w:iCs/>
          <w:kern w:val="3"/>
          <w:sz w:val="24"/>
          <w:szCs w:val="24"/>
        </w:rPr>
      </w:pPr>
    </w:p>
    <w:p w14:paraId="681F260C" w14:textId="2A93F9BA" w:rsidR="006E4248" w:rsidRPr="006E4248" w:rsidRDefault="00861F3C" w:rsidP="00861F3C">
      <w:pPr>
        <w:suppressAutoHyphens/>
        <w:autoSpaceDN w:val="0"/>
        <w:spacing w:after="0" w:line="240" w:lineRule="auto"/>
        <w:ind w:left="4956" w:firstLine="708"/>
        <w:jc w:val="both"/>
        <w:textAlignment w:val="baseline"/>
        <w:rPr>
          <w:rFonts w:eastAsia="Times New Roman"/>
          <w:iCs/>
          <w:kern w:val="3"/>
          <w:sz w:val="24"/>
          <w:szCs w:val="24"/>
        </w:rPr>
      </w:pPr>
      <w:r>
        <w:t xml:space="preserve">PEC: </w:t>
      </w:r>
      <w:hyperlink r:id="rId8" w:history="1">
        <w:r>
          <w:rPr>
            <w:rStyle w:val="Collegamentoipertestuale"/>
            <w:rFonts w:eastAsia="Times New Roman"/>
            <w:iCs/>
            <w:kern w:val="3"/>
            <w:sz w:val="24"/>
            <w:szCs w:val="24"/>
          </w:rPr>
          <w:t>gris003001@pec.istruzione.it</w:t>
        </w:r>
      </w:hyperlink>
      <w:r w:rsidR="006E4248" w:rsidRPr="006E4248">
        <w:rPr>
          <w:rFonts w:eastAsia="Times New Roman"/>
          <w:iCs/>
          <w:kern w:val="3"/>
          <w:sz w:val="24"/>
          <w:szCs w:val="24"/>
        </w:rPr>
        <w:t xml:space="preserve"> </w:t>
      </w:r>
    </w:p>
    <w:p w14:paraId="0E0388E2" w14:textId="77777777" w:rsidR="006E4248" w:rsidRPr="006E4248" w:rsidRDefault="006E4248" w:rsidP="006E4248">
      <w:pPr>
        <w:suppressAutoHyphens/>
        <w:spacing w:after="200" w:line="240" w:lineRule="auto"/>
        <w:ind w:left="5670"/>
        <w:jc w:val="both"/>
        <w:rPr>
          <w:szCs w:val="20"/>
          <w:lang w:eastAsia="zh-CN"/>
        </w:rPr>
      </w:pPr>
    </w:p>
    <w:p w14:paraId="38A6F682" w14:textId="77777777" w:rsidR="006E4248" w:rsidRPr="006E4248" w:rsidRDefault="006E4248" w:rsidP="006E4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6E424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AVVISO PUBBLICO PER L’ACQUISIZIONE DI MANIFESTAZIONI DI INTERESSE FINALIZZATA AD INDIVIDUARE ENTI DEL TERZO SETTORE PER UN’AZIONE DI CO-PROGETTAZIONE volta alla realizzazione degli interventi previsti nel progetto </w:t>
      </w:r>
      <w:r w:rsidRPr="006E4248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PNRR</w:t>
      </w:r>
      <w:r w:rsidRPr="006E4248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, Missione 4, componente 1, linea di intervento 1.4. “Intervento straordinario finalizzato alla riduzione dei divari territoriali nel I e II ciclo scuola secondaria e alla lotta alla dispersione scolastica”</w:t>
      </w:r>
    </w:p>
    <w:p w14:paraId="00000009" w14:textId="675005D8" w:rsidR="003366C9" w:rsidRDefault="006E4248">
      <w:pPr>
        <w:spacing w:after="0" w:line="240" w:lineRule="auto"/>
        <w:jc w:val="center"/>
        <w:rPr>
          <w:b/>
          <w:smallCaps/>
          <w:sz w:val="32"/>
          <w:szCs w:val="32"/>
          <w:u w:val="single"/>
        </w:rPr>
      </w:pPr>
      <w:r w:rsidRPr="006E4248">
        <w:rPr>
          <w:rFonts w:asciiTheme="minorHAnsi" w:eastAsiaTheme="minorHAnsi" w:hAnsiTheme="minorHAnsi" w:cstheme="minorBidi"/>
          <w:b/>
          <w:smallCaps/>
          <w:sz w:val="32"/>
          <w:szCs w:val="32"/>
          <w:u w:val="single"/>
          <w:lang w:eastAsia="en-US"/>
        </w:rPr>
        <w:br/>
      </w:r>
      <w:r w:rsidR="00FE17CC">
        <w:rPr>
          <w:b/>
          <w:smallCaps/>
          <w:sz w:val="32"/>
          <w:szCs w:val="32"/>
          <w:u w:val="single"/>
        </w:rPr>
        <w:t>proposta progettuale (schema) *</w:t>
      </w:r>
    </w:p>
    <w:p w14:paraId="0000000A" w14:textId="77777777" w:rsidR="003366C9" w:rsidRDefault="003366C9">
      <w:pPr>
        <w:spacing w:after="0" w:line="240" w:lineRule="auto"/>
        <w:jc w:val="center"/>
        <w:rPr>
          <w:b/>
          <w:smallCaps/>
        </w:rPr>
      </w:pPr>
    </w:p>
    <w:p w14:paraId="0000000B" w14:textId="77777777" w:rsidR="003366C9" w:rsidRDefault="00FE17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color w:val="000000"/>
        </w:rPr>
      </w:pPr>
      <w:r>
        <w:rPr>
          <w:b/>
          <w:color w:val="000000"/>
        </w:rPr>
        <w:t>Caratteristiche del soggetto proponente</w:t>
      </w:r>
      <w:r>
        <w:rPr>
          <w:color w:val="000000"/>
        </w:rPr>
        <w:t>.</w:t>
      </w:r>
    </w:p>
    <w:p w14:paraId="0000000C" w14:textId="14F93780" w:rsidR="003366C9" w:rsidRDefault="00FE17CC" w:rsidP="006E4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both"/>
        <w:rPr>
          <w:color w:val="000000"/>
        </w:rPr>
      </w:pPr>
      <w:r>
        <w:rPr>
          <w:b/>
          <w:color w:val="000000"/>
        </w:rPr>
        <w:t>Individuazione e descrizione della tipologia di intervento che si vuole attuare in relazione alla proposta elaborata dalla scuola</w:t>
      </w:r>
    </w:p>
    <w:p w14:paraId="0000000D" w14:textId="77777777" w:rsidR="003366C9" w:rsidRDefault="00FE17CC" w:rsidP="006E4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color w:val="000000"/>
        </w:rPr>
      </w:pPr>
      <w:r>
        <w:rPr>
          <w:b/>
          <w:color w:val="000000"/>
        </w:rPr>
        <w:t>Esplicitazione degli obiettivi</w:t>
      </w:r>
      <w:r>
        <w:rPr>
          <w:color w:val="000000"/>
        </w:rPr>
        <w:t>:</w:t>
      </w:r>
    </w:p>
    <w:p w14:paraId="0000000E" w14:textId="77777777" w:rsidR="003366C9" w:rsidRDefault="00FE17CC" w:rsidP="006E42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Rispetto al contesto territoriale, al target di riferimento, ai riferimenti culturali</w:t>
      </w:r>
    </w:p>
    <w:p w14:paraId="0000000F" w14:textId="77777777" w:rsidR="003366C9" w:rsidRDefault="00FE17CC" w:rsidP="006E42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Rispetto all’organizzazione dei percorsi, all’ articolazione dell’attività, strumenti e metodologie, con particolare attenzione alla gestione di tempi e spazi, alla progettazione personalizzata, monitoraggio (in collaborazione con la scuola)</w:t>
      </w:r>
    </w:p>
    <w:p w14:paraId="00000010" w14:textId="77777777" w:rsidR="003366C9" w:rsidRDefault="00FE17CC" w:rsidP="006E4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color w:val="000000"/>
        </w:rPr>
      </w:pPr>
      <w:r>
        <w:rPr>
          <w:b/>
          <w:color w:val="000000"/>
        </w:rPr>
        <w:t>Risorse utilizzate</w:t>
      </w:r>
    </w:p>
    <w:p w14:paraId="00000011" w14:textId="37D2DC14" w:rsidR="003366C9" w:rsidRDefault="00FE17CC" w:rsidP="006E42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Numero di risorse umane impiegate sia rispetto alla gestione complessiva delle stesse</w:t>
      </w:r>
      <w:r w:rsidRPr="006E4248">
        <w:rPr>
          <w:color w:val="000000"/>
        </w:rPr>
        <w:t xml:space="preserve"> </w:t>
      </w:r>
      <w:r>
        <w:rPr>
          <w:color w:val="000000"/>
        </w:rPr>
        <w:t>(formazione, supervisione, lavoro di equipe, lavoro di rete) sia alle diverse qualifiche e professionalità</w:t>
      </w:r>
    </w:p>
    <w:p w14:paraId="00000012" w14:textId="77777777" w:rsidR="003366C9" w:rsidRDefault="00FE17CC" w:rsidP="006E42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Risorse materiali e ambienti di apprendimento o spazio laboratoriale che si intendono utilizzare</w:t>
      </w:r>
    </w:p>
    <w:p w14:paraId="00000013" w14:textId="2F51B60C" w:rsidR="003366C9" w:rsidRDefault="00FE17CC" w:rsidP="006E4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Il valore aggiunto </w:t>
      </w:r>
      <w:r>
        <w:rPr>
          <w:color w:val="000000"/>
        </w:rPr>
        <w:t xml:space="preserve">(Risorse di co-partecipazione garantite, Rete a sostegno della proposta, innovatività, messa a disposizione di spazi, strumentazioni tecnologiche </w:t>
      </w:r>
      <w:proofErr w:type="spellStart"/>
      <w:r>
        <w:rPr>
          <w:color w:val="000000"/>
        </w:rPr>
        <w:t>etc</w:t>
      </w:r>
      <w:proofErr w:type="spellEnd"/>
      <w:r>
        <w:rPr>
          <w:color w:val="000000"/>
        </w:rPr>
        <w:t>)</w:t>
      </w:r>
    </w:p>
    <w:p w14:paraId="00000014" w14:textId="6A55ED97" w:rsidR="003366C9" w:rsidRDefault="006E4248">
      <w:pPr>
        <w:spacing w:after="0" w:line="240" w:lineRule="auto"/>
      </w:pPr>
      <w:r>
        <w:br/>
      </w:r>
      <w:r w:rsidR="00FE17CC">
        <w:t xml:space="preserve">Luogo e data __________________      </w:t>
      </w:r>
    </w:p>
    <w:p w14:paraId="00000015" w14:textId="77777777" w:rsidR="003366C9" w:rsidRDefault="003366C9">
      <w:pPr>
        <w:spacing w:after="0" w:line="240" w:lineRule="auto"/>
      </w:pPr>
    </w:p>
    <w:p w14:paraId="00000016" w14:textId="77777777" w:rsidR="003366C9" w:rsidRDefault="00FE17CC" w:rsidP="006E4248">
      <w:pPr>
        <w:spacing w:after="0" w:line="240" w:lineRule="auto"/>
        <w:jc w:val="both"/>
        <w:rPr>
          <w:i/>
          <w:smallCaps/>
          <w:sz w:val="20"/>
          <w:szCs w:val="20"/>
        </w:rPr>
      </w:pPr>
      <w:r>
        <w:t>*</w:t>
      </w:r>
      <w:r>
        <w:rPr>
          <w:i/>
          <w:smallCaps/>
          <w:sz w:val="32"/>
          <w:szCs w:val="32"/>
        </w:rPr>
        <w:t xml:space="preserve"> </w:t>
      </w:r>
      <w:r>
        <w:rPr>
          <w:i/>
          <w:smallCaps/>
          <w:sz w:val="20"/>
          <w:szCs w:val="20"/>
        </w:rPr>
        <w:t xml:space="preserve">NOTA BENE: il presente schema si propone come traccia per descrivere l’apporto progettuale proposto dall’ENTE al tavolo: la sua presentazione non costituisce da parte della scuola impegno alla realizzazione nelle </w:t>
      </w:r>
      <w:proofErr w:type="spellStart"/>
      <w:r>
        <w:rPr>
          <w:i/>
          <w:smallCaps/>
          <w:sz w:val="20"/>
          <w:szCs w:val="20"/>
        </w:rPr>
        <w:t>modalita’</w:t>
      </w:r>
      <w:proofErr w:type="spellEnd"/>
      <w:r>
        <w:rPr>
          <w:i/>
          <w:smallCaps/>
          <w:sz w:val="20"/>
          <w:szCs w:val="20"/>
        </w:rPr>
        <w:t xml:space="preserve"> qui indicate e descritte</w:t>
      </w:r>
    </w:p>
    <w:p w14:paraId="00000017" w14:textId="77777777" w:rsidR="003366C9" w:rsidRDefault="003366C9" w:rsidP="00AF0673">
      <w:pPr>
        <w:spacing w:after="0" w:line="240" w:lineRule="auto"/>
      </w:pPr>
    </w:p>
    <w:p w14:paraId="00000019" w14:textId="46BEE530" w:rsidR="003366C9" w:rsidRDefault="00FE17CC" w:rsidP="00AF0673">
      <w:pPr>
        <w:spacing w:after="0" w:line="240" w:lineRule="auto"/>
        <w:ind w:left="6096"/>
        <w:jc w:val="center"/>
      </w:pPr>
      <w:r>
        <w:t>IL LEGALE RAPPRESENTANTE</w:t>
      </w:r>
      <w:r>
        <w:rPr>
          <w:vertAlign w:val="superscript"/>
        </w:rPr>
        <w:footnoteReference w:id="1"/>
      </w:r>
    </w:p>
    <w:p w14:paraId="0000001A" w14:textId="2D44AB61" w:rsidR="003366C9" w:rsidRDefault="00FE17CC" w:rsidP="00AF0673">
      <w:pPr>
        <w:spacing w:after="0" w:line="240" w:lineRule="auto"/>
        <w:ind w:left="6096"/>
        <w:jc w:val="center"/>
      </w:pPr>
      <w:r>
        <w:t>(o il procuratore)</w:t>
      </w:r>
    </w:p>
    <w:p w14:paraId="0000001B" w14:textId="579BF455" w:rsidR="003366C9" w:rsidRDefault="00443AEC" w:rsidP="00AF0673">
      <w:pPr>
        <w:spacing w:after="0" w:line="360" w:lineRule="auto"/>
        <w:ind w:left="6096"/>
        <w:jc w:val="center"/>
        <w:rPr>
          <w:b/>
          <w:sz w:val="20"/>
          <w:szCs w:val="20"/>
        </w:rPr>
      </w:pPr>
      <w:r>
        <w:rPr>
          <w:i/>
        </w:rPr>
        <w:t>Firma autografa o digitale</w:t>
      </w:r>
    </w:p>
    <w:sectPr w:rsidR="003366C9" w:rsidSect="006E4248">
      <w:footerReference w:type="default" r:id="rId9"/>
      <w:pgSz w:w="11906" w:h="16838"/>
      <w:pgMar w:top="1135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0E5B3" w14:textId="77777777" w:rsidR="00EB3C47" w:rsidRDefault="00EB3C47">
      <w:pPr>
        <w:spacing w:after="0" w:line="240" w:lineRule="auto"/>
      </w:pPr>
      <w:r>
        <w:separator/>
      </w:r>
    </w:p>
  </w:endnote>
  <w:endnote w:type="continuationSeparator" w:id="0">
    <w:p w14:paraId="526E591D" w14:textId="77777777" w:rsidR="00EB3C47" w:rsidRDefault="00EB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138BFA83" w:rsidR="003366C9" w:rsidRDefault="00FE17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00001E" w14:textId="77777777" w:rsidR="003366C9" w:rsidRDefault="003366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567CB" w14:textId="77777777" w:rsidR="00EB3C47" w:rsidRDefault="00EB3C47">
      <w:pPr>
        <w:spacing w:after="0" w:line="240" w:lineRule="auto"/>
      </w:pPr>
      <w:r>
        <w:separator/>
      </w:r>
    </w:p>
  </w:footnote>
  <w:footnote w:type="continuationSeparator" w:id="0">
    <w:p w14:paraId="3AD41F07" w14:textId="77777777" w:rsidR="00EB3C47" w:rsidRDefault="00EB3C47">
      <w:pPr>
        <w:spacing w:after="0" w:line="240" w:lineRule="auto"/>
      </w:pPr>
      <w:r>
        <w:continuationSeparator/>
      </w:r>
    </w:p>
  </w:footnote>
  <w:footnote w:id="1">
    <w:p w14:paraId="0000001C" w14:textId="77777777" w:rsidR="003366C9" w:rsidRDefault="00FE17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16"/>
          <w:szCs w:val="16"/>
        </w:rPr>
        <w:t>In caso di raggruppamento, l’istanza di partecipazione dovrà essere sottoscritta da tutti i legali rappresentanti/procuratori dei membri dell’aggregazione.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F50C0"/>
    <w:multiLevelType w:val="multilevel"/>
    <w:tmpl w:val="23AE29B8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0965D1"/>
    <w:multiLevelType w:val="multilevel"/>
    <w:tmpl w:val="BF8E2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423A5"/>
    <w:multiLevelType w:val="multilevel"/>
    <w:tmpl w:val="4C328944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6C9"/>
    <w:rsid w:val="001E773C"/>
    <w:rsid w:val="00293284"/>
    <w:rsid w:val="003366C9"/>
    <w:rsid w:val="003A4B4A"/>
    <w:rsid w:val="00424D24"/>
    <w:rsid w:val="00443AEC"/>
    <w:rsid w:val="006E4248"/>
    <w:rsid w:val="00861F3C"/>
    <w:rsid w:val="008A13DC"/>
    <w:rsid w:val="008A6E66"/>
    <w:rsid w:val="00AF0673"/>
    <w:rsid w:val="00CB5119"/>
    <w:rsid w:val="00EB3C47"/>
    <w:rsid w:val="00FE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55F8"/>
  <w15:docId w15:val="{AA0A015E-2C75-4CCA-8736-DACF9E0C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31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basedOn w:val="Normal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line="240" w:lineRule="auto"/>
      <w:ind w:left="284"/>
    </w:pPr>
    <w:rPr>
      <w:color w:val="5A5A5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74E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74E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74E1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4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2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s003001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x2kqtUMi6ETQtxeZce1zl7w0AQ==">AMUW2mXajyiRX0nQPdTPodguAj2OGqe2LiejkTuP/ULk5c38A1u8cdQDFKfeaW4zmUIoVxFdL7uOLlZ3uYjPI61w7kD8elD1Gi6j+kU3Yp6rx30F1BWnPUTxtUNP47e6etP8DyKTHVjh9kfWJbWe4F1vkjkJY0MoEg==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Renieri</dc:creator>
  <cp:lastModifiedBy>Marzia Pellegrini</cp:lastModifiedBy>
  <cp:revision>3</cp:revision>
  <dcterms:created xsi:type="dcterms:W3CDTF">2023-11-15T13:52:00Z</dcterms:created>
  <dcterms:modified xsi:type="dcterms:W3CDTF">2023-11-16T13:16:00Z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