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989" w14:textId="02211F26" w:rsidR="00A436AC" w:rsidRPr="00A436AC" w:rsidRDefault="00A436AC">
      <w:pPr>
        <w:rPr>
          <w:i/>
          <w:iCs/>
          <w:sz w:val="24"/>
          <w:szCs w:val="24"/>
        </w:rPr>
      </w:pPr>
      <w:r>
        <w:t>SCUOLA / UN INCONTRO POLITICO SENZA MINISTRO</w:t>
      </w:r>
      <w:r>
        <w:br/>
      </w:r>
      <w:r w:rsidRPr="00A436AC">
        <w:rPr>
          <w:sz w:val="32"/>
          <w:szCs w:val="32"/>
        </w:rPr>
        <w:t>Turi: offrono tavoli invece di soluzioni. L’effetto placebo non funziona più.</w:t>
      </w:r>
      <w:r w:rsidRPr="00A436AC">
        <w:rPr>
          <w:sz w:val="32"/>
          <w:szCs w:val="32"/>
        </w:rPr>
        <w:br/>
      </w:r>
      <w:r w:rsidRPr="00A436AC">
        <w:rPr>
          <w:i/>
          <w:iCs/>
          <w:sz w:val="24"/>
          <w:szCs w:val="24"/>
        </w:rPr>
        <w:t xml:space="preserve">Sostegno, precari, dirigenti, </w:t>
      </w:r>
      <w:proofErr w:type="spellStart"/>
      <w:r>
        <w:rPr>
          <w:i/>
          <w:iCs/>
          <w:sz w:val="24"/>
          <w:szCs w:val="24"/>
        </w:rPr>
        <w:t>d</w:t>
      </w:r>
      <w:r w:rsidRPr="00A436AC">
        <w:rPr>
          <w:i/>
          <w:iCs/>
          <w:sz w:val="24"/>
          <w:szCs w:val="24"/>
        </w:rPr>
        <w:t>sga</w:t>
      </w:r>
      <w:proofErr w:type="spellEnd"/>
      <w:r w:rsidR="00D20385">
        <w:rPr>
          <w:i/>
          <w:iCs/>
          <w:sz w:val="24"/>
          <w:szCs w:val="24"/>
        </w:rPr>
        <w:t xml:space="preserve"> f.f.,</w:t>
      </w:r>
      <w:r w:rsidRPr="00A436AC">
        <w:rPr>
          <w:i/>
          <w:iCs/>
          <w:sz w:val="24"/>
          <w:szCs w:val="24"/>
        </w:rPr>
        <w:t xml:space="preserve"> insegnanti di religione cattolica: resta la protesta di tutto il personale senza risposte.</w:t>
      </w:r>
      <w:r w:rsidR="00A442A1">
        <w:rPr>
          <w:i/>
          <w:iCs/>
          <w:sz w:val="24"/>
          <w:szCs w:val="24"/>
        </w:rPr>
        <w:t xml:space="preserve"> </w:t>
      </w:r>
    </w:p>
    <w:p w14:paraId="7638E965" w14:textId="77777777" w:rsidR="00A436AC" w:rsidRDefault="00A436AC"/>
    <w:p w14:paraId="6C2B5C6F" w14:textId="5EB991B4" w:rsidR="007A65C9" w:rsidRDefault="00A436AC">
      <w:r>
        <w:rPr>
          <w:rFonts w:cstheme="minorHAnsi"/>
        </w:rPr>
        <w:t>«</w:t>
      </w:r>
      <w:r w:rsidR="00780BCD">
        <w:t xml:space="preserve">Quello di oggi non è un incontro tecnico, è un incontro politico. L’invito è stato fatto alle confederazioni, </w:t>
      </w:r>
      <w:r w:rsidR="00D20385">
        <w:t xml:space="preserve">e alla categorie </w:t>
      </w:r>
      <w:r w:rsidR="00780BCD">
        <w:t xml:space="preserve"> e il ministro oggi è assente. Quello che ci viene proposto è il placebo dei tavoli tecnici di confronto. Non abbiamo bisogno di tavoli abbiamo bisogno di luoghi dove si decide</w:t>
      </w:r>
      <w:r w:rsidR="00780BCD">
        <w:rPr>
          <w:rFonts w:cstheme="minorHAnsi"/>
        </w:rPr>
        <w:t>»</w:t>
      </w:r>
      <w:r w:rsidR="00780BCD">
        <w:t xml:space="preserve"> così il segretario generale della Uil scuola, Pino Turi, questa mattina nel corso della riunione con il Capo di Gabinetto</w:t>
      </w:r>
      <w:r w:rsidR="00B94CE7">
        <w:t>,</w:t>
      </w:r>
      <w:r w:rsidR="00780BCD">
        <w:t xml:space="preserve"> </w:t>
      </w:r>
      <w:r w:rsidR="00D20385">
        <w:t xml:space="preserve">Luigi </w:t>
      </w:r>
      <w:r w:rsidR="00780BCD">
        <w:t>Fiorentino.</w:t>
      </w:r>
    </w:p>
    <w:p w14:paraId="33F11E7C" w14:textId="49C6D3A9" w:rsidR="00780BCD" w:rsidRDefault="00A436AC">
      <w:r>
        <w:rPr>
          <w:rFonts w:cstheme="minorHAnsi"/>
        </w:rPr>
        <w:t>«</w:t>
      </w:r>
      <w:r w:rsidR="00780BCD">
        <w:t xml:space="preserve">C’è un tema politico che va risolto in via prioritaria – ha detto Turi - </w:t>
      </w:r>
      <w:r w:rsidR="00423C04">
        <w:t xml:space="preserve">abbiamo </w:t>
      </w:r>
      <w:r w:rsidR="00780BCD">
        <w:t xml:space="preserve">un patto firmato che dice alcune cose e un decreto sostegni che ne predispone altre. </w:t>
      </w:r>
      <w:r w:rsidR="00423C04">
        <w:t xml:space="preserve">Un </w:t>
      </w:r>
      <w:r w:rsidR="00D20385">
        <w:t xml:space="preserve">evidente </w:t>
      </w:r>
      <w:r w:rsidR="00423C04">
        <w:t>suk politico</w:t>
      </w:r>
      <w:r w:rsidR="00D20385">
        <w:t xml:space="preserve"> senza visione neanche immediata dell’avvio del nuovo anno scolastico. U</w:t>
      </w:r>
      <w:r w:rsidR="00B94CE7">
        <w:t xml:space="preserve">n aggregato di pregiudizi, </w:t>
      </w:r>
      <w:r w:rsidR="00423C04">
        <w:t xml:space="preserve">dove ognuno espone ciò che crede: ci troviamo così di fronte a norme incostituzionali </w:t>
      </w:r>
      <w:r w:rsidR="00D20385">
        <w:t>come quella per cui chi non supera il concorso messo su in fretta e furia, non può partecipare al successivo</w:t>
      </w:r>
      <w:r w:rsidR="00423C04">
        <w:t>, norme scritte male</w:t>
      </w:r>
      <w:r w:rsidR="00D20385">
        <w:t xml:space="preserve"> che concretizzano invasioni nella materia contrattuale, </w:t>
      </w:r>
      <w:r w:rsidR="00423C04">
        <w:t xml:space="preserve"> norme che tolgono diritti ( è il caso degli insegnanti di sostegno per i quali si prevede il superamento del rapporto 1 a1</w:t>
      </w:r>
      <w:r w:rsidR="00D20385">
        <w:t>, compensato da una pseudo formazione per gli altri docenti della classe</w:t>
      </w:r>
      <w:r w:rsidR="00423C04">
        <w:t>)</w:t>
      </w:r>
      <w:r>
        <w:rPr>
          <w:rFonts w:cstheme="minorHAnsi"/>
        </w:rPr>
        <w:t>»</w:t>
      </w:r>
      <w:r>
        <w:t>.</w:t>
      </w:r>
      <w:r w:rsidR="00D20385">
        <w:t xml:space="preserve"> Qualcuno dovrà pur spigare l’inversione di tendenza della integrazione che ci ha reso famosi nel mondo dell’educazione. </w:t>
      </w:r>
    </w:p>
    <w:p w14:paraId="3DE62089" w14:textId="5ADD3B75" w:rsidR="00A436AC" w:rsidRDefault="00423C04">
      <w:r>
        <w:t xml:space="preserve">Vogliamo dire che si sta togliendo il sostegno ai ragazzi distribuendo questa specificità </w:t>
      </w:r>
      <w:r w:rsidR="00B94CE7">
        <w:t xml:space="preserve">sugli </w:t>
      </w:r>
      <w:r>
        <w:t xml:space="preserve">insegnanti dell’intera classe? Vogliamo dire </w:t>
      </w:r>
      <w:r w:rsidR="00A436AC">
        <w:t>che non ci sono ancora risposte per decine di migliaia di precari che ci vorranno i vigili urbani per decidere chi passa e dove? Vogliamo dire che nessun provvedimento è stato preso per i Direttori dei servizi amministrativi che hanno ricoperto questo incarico per anni e ora gli si dice grazie e arrivederci?</w:t>
      </w:r>
      <w:r w:rsidR="00BA793D">
        <w:t xml:space="preserve"> Ci siamo stancati di seguire questa narrazione tutta politica e tecnocratica.</w:t>
      </w:r>
    </w:p>
    <w:p w14:paraId="25525244" w14:textId="00189CF7" w:rsidR="00B94CE7" w:rsidRDefault="00A442A1">
      <w:r>
        <w:rPr>
          <w:rFonts w:cstheme="minorHAnsi"/>
        </w:rPr>
        <w:t>«</w:t>
      </w:r>
      <w:r w:rsidR="00A436AC">
        <w:t>Il sindacato non fa emendamenti, non si sostituisce al</w:t>
      </w:r>
      <w:r w:rsidR="00D20385">
        <w:t xml:space="preserve"> Parlamento, è al </w:t>
      </w:r>
      <w:r w:rsidR="00A436AC">
        <w:t xml:space="preserve"> Governo - ha osservato Turi - </w:t>
      </w:r>
      <w:r w:rsidR="00B94CE7">
        <w:t xml:space="preserve">fa rivendicazioni, dà </w:t>
      </w:r>
      <w:r w:rsidR="00A436AC">
        <w:t>voce alla protesta dei lavoratori che oggi non vedono risposte</w:t>
      </w:r>
      <w:r w:rsidR="00B94CE7">
        <w:t xml:space="preserve">. Non chiediamo la condivisione ma il confronto. Se si è fatto un patto con il sindacato vuol dire che si cerca una soluzione. Il Ministro Bianchi è titolare di un dicastero che ha il 65% della fiducia </w:t>
      </w:r>
      <w:r w:rsidR="00D20385">
        <w:t>dei cittadini sulla Scuola costituzionale di questo paese</w:t>
      </w:r>
      <w:r w:rsidR="00B94CE7">
        <w:t>. E’ possibile che si mettano</w:t>
      </w:r>
      <w:r w:rsidR="00D20385">
        <w:t xml:space="preserve"> a parole, </w:t>
      </w:r>
      <w:r w:rsidR="00B94CE7">
        <w:t xml:space="preserve"> al centro gli alunni e non i loro insegnanti</w:t>
      </w:r>
      <w:r w:rsidR="00D20385">
        <w:t xml:space="preserve"> che a quegli alunni dovranno assicurare il futuro</w:t>
      </w:r>
      <w:r w:rsidR="00B94CE7">
        <w:t>?  Serve una p</w:t>
      </w:r>
      <w:r>
        <w:t>ro</w:t>
      </w:r>
      <w:r w:rsidR="00B94CE7">
        <w:t>grammazione pluriennale</w:t>
      </w:r>
      <w:r>
        <w:t xml:space="preserve">. La transizione annunciata passa attraverso una scuola libera, statale, costituzionale. Proprio quel </w:t>
      </w:r>
      <w:r w:rsidR="00B94CE7">
        <w:t xml:space="preserve">modello di scuola </w:t>
      </w:r>
      <w:r>
        <w:t>e del suo personale che andremo a difendere il 9 giugno</w:t>
      </w:r>
      <w:r w:rsidR="00D20385">
        <w:t>, in piazza</w:t>
      </w:r>
      <w:r>
        <w:t>. A rischio c’è la tenuta democratica del nostro Paese</w:t>
      </w:r>
      <w:r>
        <w:rPr>
          <w:rFonts w:cstheme="minorHAnsi"/>
        </w:rPr>
        <w:t>»</w:t>
      </w:r>
      <w:r>
        <w:t>.</w:t>
      </w:r>
    </w:p>
    <w:p w14:paraId="37F3CEC1" w14:textId="77777777" w:rsidR="00A442A1" w:rsidRDefault="00A442A1"/>
    <w:p w14:paraId="1E418C89" w14:textId="1BAD8CC9" w:rsidR="00423C04" w:rsidRDefault="00423C04"/>
    <w:sectPr w:rsidR="00423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CD"/>
    <w:rsid w:val="00032316"/>
    <w:rsid w:val="00423C04"/>
    <w:rsid w:val="00780BCD"/>
    <w:rsid w:val="007A65C9"/>
    <w:rsid w:val="00A436AC"/>
    <w:rsid w:val="00A442A1"/>
    <w:rsid w:val="00B94CE7"/>
    <w:rsid w:val="00B9668F"/>
    <w:rsid w:val="00BA793D"/>
    <w:rsid w:val="00D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C996"/>
  <w15:chartTrackingRefBased/>
  <w15:docId w15:val="{D5063153-3894-4757-AB1D-D0B311BB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Pino Turi</cp:lastModifiedBy>
  <cp:revision>2</cp:revision>
  <dcterms:created xsi:type="dcterms:W3CDTF">2021-06-03T11:23:00Z</dcterms:created>
  <dcterms:modified xsi:type="dcterms:W3CDTF">2021-06-03T11:23:00Z</dcterms:modified>
</cp:coreProperties>
</file>