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9294" w14:textId="77777777" w:rsidR="00254836" w:rsidRDefault="00254836" w:rsidP="00841F7D">
      <w:pPr>
        <w:spacing w:line="312" w:lineRule="auto"/>
        <w:rPr>
          <w:rFonts w:asciiTheme="minorHAnsi" w:hAnsiTheme="minorHAnsi" w:cstheme="minorHAnsi"/>
          <w:b/>
          <w:bCs/>
          <w:sz w:val="22"/>
          <w:szCs w:val="22"/>
        </w:rPr>
      </w:pPr>
    </w:p>
    <w:p w14:paraId="279A8B7E" w14:textId="2457A969" w:rsidR="001A13EA" w:rsidRPr="001A13EA" w:rsidRDefault="00841F7D" w:rsidP="001A13EA">
      <w:pPr>
        <w:autoSpaceDE w:val="0"/>
        <w:autoSpaceDN w:val="0"/>
        <w:adjustRightInd w:val="0"/>
        <w:spacing w:line="240" w:lineRule="auto"/>
        <w:jc w:val="left"/>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76613" w:rsidRPr="00D76613">
        <w:rPr>
          <w:rFonts w:asciiTheme="minorHAnsi" w:hAnsiTheme="minorHAnsi" w:cstheme="minorHAnsi"/>
          <w:b/>
          <w:bCs/>
          <w:i/>
          <w:iCs/>
          <w:sz w:val="22"/>
          <w:szCs w:val="22"/>
        </w:rPr>
        <w:t xml:space="preserve">Piano Nazionale di Ripresa e Resilienza, Missione 4 – Istruzione e ricerca, </w:t>
      </w:r>
      <w:r w:rsidR="001A13EA" w:rsidRPr="001A13EA">
        <w:rPr>
          <w:rFonts w:asciiTheme="minorHAnsi" w:hAnsiTheme="minorHAnsi" w:cstheme="minorHAnsi"/>
          <w:b/>
          <w:bCs/>
          <w:i/>
          <w:iCs/>
          <w:sz w:val="22"/>
          <w:szCs w:val="22"/>
        </w:rPr>
        <w:t>Componente 1 – Potenziamento dell’offerta dei servizi di istruzione: dagli asili nido alle Università</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Investimento 1.4: Intervento straordinario finalizzato alla riduzione dei divari territoriali nelle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 xml:space="preserve">scuole secondarie di primo e di secondo grado e alla lotta alla dispersione scolastica </w:t>
      </w:r>
      <w:r w:rsidR="001A13EA">
        <w:rPr>
          <w:rFonts w:asciiTheme="minorHAnsi" w:hAnsiTheme="minorHAnsi" w:cstheme="minorHAnsi"/>
          <w:b/>
          <w:bCs/>
          <w:i/>
          <w:iCs/>
          <w:sz w:val="22"/>
          <w:szCs w:val="22"/>
        </w:rPr>
        <w:t>–</w:t>
      </w:r>
      <w:r w:rsidR="001A13EA" w:rsidRPr="001A13EA">
        <w:rPr>
          <w:rFonts w:asciiTheme="minorHAnsi" w:hAnsiTheme="minorHAnsi" w:cstheme="minorHAnsi"/>
          <w:b/>
          <w:bCs/>
          <w:i/>
          <w:iCs/>
          <w:sz w:val="22"/>
          <w:szCs w:val="22"/>
        </w:rPr>
        <w:t xml:space="preserve"> Codice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Avviso: M4C1I1.4-2024-1322</w:t>
      </w:r>
    </w:p>
    <w:p w14:paraId="22A61ABF"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57B6DB6C"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0D195C1D" w14:textId="595CC9CE"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Interventi di tutoraggio e formazione per la riduzione dei divari negli apprendimenti e il</w:t>
      </w:r>
      <w:r>
        <w:rPr>
          <w:rFonts w:asciiTheme="minorHAnsi" w:hAnsiTheme="minorHAnsi" w:cstheme="minorHAnsi"/>
          <w:b/>
          <w:bCs/>
          <w:i/>
          <w:iCs/>
          <w:sz w:val="22"/>
          <w:szCs w:val="22"/>
        </w:rPr>
        <w:t xml:space="preserve"> </w:t>
      </w:r>
      <w:r w:rsidRPr="001A13EA">
        <w:rPr>
          <w:rFonts w:asciiTheme="minorHAnsi" w:hAnsiTheme="minorHAnsi" w:cstheme="minorHAnsi"/>
          <w:b/>
          <w:bCs/>
          <w:i/>
          <w:iCs/>
          <w:sz w:val="22"/>
          <w:szCs w:val="22"/>
        </w:rPr>
        <w:t>contrasto alla dispersione scolastica</w:t>
      </w:r>
    </w:p>
    <w:p w14:paraId="2A93BC60" w14:textId="1D0C942E" w:rsidR="00C70A26"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(D.M. 2 febbraio 2024, n. 19)</w:t>
      </w:r>
    </w:p>
    <w:p w14:paraId="069D694E" w14:textId="5FDD787A"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4E63C16D" w14:textId="64005C05"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CD71B75" w14:textId="63454A11"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4376409" w14:textId="77777777"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02821333"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Titolo del Progetto: SCUOLI@MO</w:t>
      </w:r>
    </w:p>
    <w:p w14:paraId="532747B2"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Codice Progetto: M4C1I1.4-2024-1322-P-50926</w:t>
      </w:r>
    </w:p>
    <w:p w14:paraId="42526B11" w14:textId="24F64C0A" w:rsidR="00C70A26"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CUP: I94D21000800006</w:t>
      </w: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2DADEDA7"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302EFBF3"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51561474" w14:textId="375AC167" w:rsidR="001647CB" w:rsidRPr="00254836" w:rsidRDefault="00751507"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lastRenderedPageBreak/>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2E4D0D0"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1C0498">
        <w:rPr>
          <w:rFonts w:asciiTheme="minorHAnsi" w:hAnsiTheme="minorHAnsi" w:cstheme="minorHAnsi"/>
          <w:b/>
          <w:bCs/>
          <w:smallCaps/>
          <w:sz w:val="22"/>
          <w:szCs w:val="22"/>
        </w:rPr>
        <w:t>IIS BERNARDINO LOTTI</w:t>
      </w:r>
      <w:r w:rsidRPr="00254836">
        <w:rPr>
          <w:rFonts w:asciiTheme="minorHAnsi" w:hAnsiTheme="minorHAnsi" w:cstheme="minorHAnsi"/>
          <w:sz w:val="22"/>
          <w:szCs w:val="22"/>
        </w:rPr>
        <w:t xml:space="preserve"> C.F. n. </w:t>
      </w:r>
      <w:r w:rsidR="001C0498" w:rsidRPr="001C0498">
        <w:rPr>
          <w:rFonts w:asciiTheme="minorHAnsi" w:hAnsiTheme="minorHAnsi" w:cstheme="minorHAnsi"/>
          <w:sz w:val="22"/>
          <w:szCs w:val="22"/>
        </w:rPr>
        <w:t>81000890533</w:t>
      </w:r>
      <w:r w:rsidRPr="00254836">
        <w:rPr>
          <w:rFonts w:asciiTheme="minorHAnsi" w:hAnsiTheme="minorHAnsi" w:cstheme="minorHAnsi"/>
          <w:sz w:val="22"/>
          <w:szCs w:val="22"/>
        </w:rPr>
        <w:t xml:space="preserve"> con sede legale in </w:t>
      </w:r>
      <w:r w:rsidR="001C0498">
        <w:rPr>
          <w:rFonts w:asciiTheme="minorHAnsi" w:hAnsiTheme="minorHAnsi" w:cstheme="minorHAnsi"/>
          <w:sz w:val="22"/>
          <w:szCs w:val="22"/>
        </w:rPr>
        <w:t>Massa Marittima (GR)</w:t>
      </w:r>
      <w:r w:rsidRPr="00254836">
        <w:rPr>
          <w:rFonts w:asciiTheme="minorHAnsi" w:hAnsiTheme="minorHAnsi" w:cstheme="minorHAnsi"/>
          <w:sz w:val="22"/>
          <w:szCs w:val="22"/>
        </w:rPr>
        <w:t xml:space="preserve"> alla via </w:t>
      </w:r>
      <w:r w:rsidR="001C0498">
        <w:rPr>
          <w:rFonts w:asciiTheme="minorHAnsi" w:hAnsiTheme="minorHAnsi" w:cstheme="minorHAnsi"/>
          <w:sz w:val="22"/>
          <w:szCs w:val="22"/>
        </w:rPr>
        <w:t>Manganella, 3/5,</w:t>
      </w:r>
      <w:r w:rsidRPr="00254836">
        <w:rPr>
          <w:rFonts w:asciiTheme="minorHAnsi" w:hAnsiTheme="minorHAnsi" w:cstheme="minorHAnsi"/>
          <w:sz w:val="22"/>
          <w:szCs w:val="22"/>
        </w:rPr>
        <w:t xml:space="preserve"> in persona del</w:t>
      </w:r>
      <w:r w:rsidR="001A13EA">
        <w:rPr>
          <w:rFonts w:asciiTheme="minorHAnsi" w:hAnsiTheme="minorHAnsi" w:cstheme="minorHAnsi"/>
          <w:sz w:val="22"/>
          <w:szCs w:val="22"/>
        </w:rPr>
        <w:t>la</w:t>
      </w:r>
      <w:r w:rsidRPr="00254836">
        <w:rPr>
          <w:rFonts w:asciiTheme="minorHAnsi" w:hAnsiTheme="minorHAnsi" w:cstheme="minorHAnsi"/>
          <w:sz w:val="22"/>
          <w:szCs w:val="22"/>
        </w:rPr>
        <w:t xml:space="preserve"> </w:t>
      </w:r>
      <w:r w:rsidR="001C0498">
        <w:rPr>
          <w:rFonts w:asciiTheme="minorHAnsi" w:hAnsiTheme="minorHAnsi" w:cstheme="minorHAnsi"/>
          <w:sz w:val="22"/>
          <w:szCs w:val="22"/>
        </w:rPr>
        <w:t>Prof.</w:t>
      </w:r>
      <w:r w:rsidR="001A13EA">
        <w:rPr>
          <w:rFonts w:asciiTheme="minorHAnsi" w:hAnsiTheme="minorHAnsi" w:cstheme="minorHAnsi"/>
          <w:sz w:val="22"/>
          <w:szCs w:val="22"/>
        </w:rPr>
        <w:t>ssa</w:t>
      </w:r>
      <w:r w:rsidR="001C0498">
        <w:rPr>
          <w:rFonts w:asciiTheme="minorHAnsi" w:hAnsiTheme="minorHAnsi" w:cstheme="minorHAnsi"/>
          <w:sz w:val="22"/>
          <w:szCs w:val="22"/>
        </w:rPr>
        <w:t xml:space="preserve"> </w:t>
      </w:r>
      <w:r w:rsidR="001A13EA">
        <w:rPr>
          <w:rFonts w:asciiTheme="minorHAnsi" w:hAnsiTheme="minorHAnsi" w:cstheme="minorHAnsi"/>
          <w:sz w:val="22"/>
          <w:szCs w:val="22"/>
        </w:rPr>
        <w:t>Manuela Carli</w:t>
      </w:r>
      <w:r w:rsidRPr="00254836">
        <w:rPr>
          <w:rFonts w:asciiTheme="minorHAnsi" w:hAnsiTheme="minorHAnsi" w:cstheme="minorHAnsi"/>
          <w:sz w:val="22"/>
          <w:szCs w:val="22"/>
        </w:rPr>
        <w:t xml:space="preserve"> ivi domiciliat</w:t>
      </w:r>
      <w:r w:rsidR="001A13EA">
        <w:rPr>
          <w:rFonts w:asciiTheme="minorHAnsi" w:hAnsiTheme="minorHAnsi" w:cstheme="minorHAnsi"/>
          <w:sz w:val="22"/>
          <w:szCs w:val="22"/>
        </w:rPr>
        <w:t>a</w:t>
      </w:r>
      <w:r w:rsidRPr="00254836">
        <w:rPr>
          <w:rFonts w:asciiTheme="minorHAnsi" w:hAnsiTheme="minorHAnsi" w:cstheme="minorHAnsi"/>
          <w:sz w:val="22"/>
          <w:szCs w:val="22"/>
        </w:rPr>
        <w:t xml:space="preserve"> p</w:t>
      </w:r>
      <w:r w:rsidR="001C0498">
        <w:rPr>
          <w:rFonts w:asciiTheme="minorHAnsi" w:hAnsiTheme="minorHAnsi" w:cstheme="minorHAnsi"/>
          <w:sz w:val="22"/>
          <w:szCs w:val="22"/>
        </w:rPr>
        <w:t>er la sua qualità di Dirigente S</w:t>
      </w:r>
      <w:r w:rsidRPr="00254836">
        <w:rPr>
          <w:rFonts w:asciiTheme="minorHAnsi" w:hAnsiTheme="minorHAnsi" w:cstheme="minorHAnsi"/>
          <w:sz w:val="22"/>
          <w:szCs w:val="22"/>
        </w:rPr>
        <w:t xml:space="preserve">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752301F" w14:textId="36C4B91C" w:rsidR="001A13EA" w:rsidRPr="001A13EA" w:rsidRDefault="00A9445C" w:rsidP="001A13EA">
      <w:pPr>
        <w:pStyle w:val="ListParagraph1"/>
        <w:numPr>
          <w:ilvl w:val="0"/>
          <w:numId w:val="9"/>
        </w:numPr>
        <w:spacing w:before="120" w:after="120" w:line="276" w:lineRule="auto"/>
        <w:rPr>
          <w:rFonts w:asciiTheme="minorHAnsi" w:hAnsiTheme="minorHAnsi" w:cstheme="minorHAnsi"/>
          <w:sz w:val="22"/>
          <w:szCs w:val="22"/>
        </w:rPr>
      </w:pPr>
      <w:r w:rsidRPr="001A13EA">
        <w:rPr>
          <w:rFonts w:asciiTheme="minorHAnsi" w:hAnsiTheme="minorHAnsi" w:cstheme="minorHAnsi"/>
          <w:sz w:val="22"/>
          <w:szCs w:val="22"/>
        </w:rPr>
        <w:t>il Decreto</w:t>
      </w:r>
      <w:r w:rsidR="00626F2A" w:rsidRPr="001A13EA">
        <w:rPr>
          <w:rFonts w:asciiTheme="minorHAnsi" w:hAnsiTheme="minorHAnsi" w:cstheme="minorHAnsi"/>
          <w:sz w:val="22"/>
          <w:szCs w:val="22"/>
        </w:rPr>
        <w:t xml:space="preserve"> per l’avvio di una procedura di </w:t>
      </w:r>
      <w:r w:rsidR="001A13EA" w:rsidRPr="001A13EA">
        <w:rPr>
          <w:rFonts w:asciiTheme="minorHAnsi" w:hAnsiTheme="minorHAnsi" w:cstheme="minorHAnsi"/>
          <w:sz w:val="22"/>
          <w:szCs w:val="22"/>
        </w:rPr>
        <w:t xml:space="preserve">SELEZIONE PER IL CONFERIMENTO DI INCARICHI INDIVIDUALI, AVENTI AD OGGETTO </w:t>
      </w:r>
      <w:bookmarkStart w:id="0" w:name="_Hlk196306153"/>
      <w:r w:rsidR="001A13EA" w:rsidRPr="001A13EA">
        <w:rPr>
          <w:rFonts w:asciiTheme="minorHAnsi" w:hAnsiTheme="minorHAnsi" w:cstheme="minorHAnsi"/>
          <w:sz w:val="22"/>
          <w:szCs w:val="22"/>
        </w:rPr>
        <w:t>Realizzazione delle seguenti attività:</w:t>
      </w:r>
    </w:p>
    <w:p w14:paraId="570D00A2"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bookmarkStart w:id="1" w:name="_Hlk196306419"/>
      <w:r w:rsidRPr="001A13EA">
        <w:rPr>
          <w:rFonts w:asciiTheme="minorHAnsi" w:hAnsiTheme="minorHAnsi" w:cstheme="minorHAnsi"/>
          <w:sz w:val="22"/>
          <w:szCs w:val="22"/>
        </w:rPr>
        <w:t>1) Percorsi di mentoring e orientamento AREA STEM e AREA LINGUISTICA</w:t>
      </w:r>
    </w:p>
    <w:p w14:paraId="28DE2BD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6E4544B3"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accompagnamento AREA STEM e AREA LINGUISTICA</w:t>
      </w:r>
    </w:p>
    <w:p w14:paraId="7269868D"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127CBCA3"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001C0498" w:rsidRPr="00D743F3">
        <w:rPr>
          <w:rFonts w:asciiTheme="minorHAnsi" w:hAnsiTheme="minorHAnsi" w:cstheme="minorHAnsi"/>
          <w:sz w:val="22"/>
          <w:szCs w:val="22"/>
        </w:rPr>
        <w:t>”</w:t>
      </w:r>
      <w:r w:rsidR="00626F2A" w:rsidRPr="00D743F3">
        <w:rPr>
          <w:rFonts w:asciiTheme="minorHAnsi" w:hAnsiTheme="minorHAnsi" w:cstheme="minorHAnsi"/>
          <w:sz w:val="22"/>
          <w:szCs w:val="22"/>
        </w:rPr>
        <w:t xml:space="preserve">, </w:t>
      </w:r>
      <w:bookmarkEnd w:id="0"/>
    </w:p>
    <w:bookmarkEnd w:id="1"/>
    <w:p w14:paraId="79D8B0B2" w14:textId="77777777" w:rsidR="001A13EA" w:rsidRDefault="00626F2A" w:rsidP="001A13EA">
      <w:pPr>
        <w:pStyle w:val="ListParagraph1"/>
        <w:spacing w:before="120" w:after="120" w:line="276" w:lineRule="auto"/>
        <w:ind w:left="360"/>
        <w:rPr>
          <w:rFonts w:asciiTheme="minorHAnsi" w:hAnsiTheme="minorHAnsi" w:cstheme="minorHAnsi"/>
          <w:i/>
          <w:iCs/>
          <w:sz w:val="22"/>
          <w:szCs w:val="22"/>
        </w:rPr>
      </w:pPr>
      <w:r w:rsidRPr="00D743F3">
        <w:rPr>
          <w:rFonts w:asciiTheme="minorHAnsi" w:hAnsiTheme="minorHAnsi" w:cstheme="minorHAnsi"/>
          <w:sz w:val="22"/>
          <w:szCs w:val="22"/>
        </w:rPr>
        <w:t xml:space="preserve">n. prot. </w:t>
      </w:r>
      <w:r w:rsidR="00D743F3">
        <w:rPr>
          <w:rFonts w:asciiTheme="minorHAnsi" w:hAnsiTheme="minorHAnsi" w:cstheme="minorHAnsi"/>
          <w:sz w:val="22"/>
          <w:szCs w:val="22"/>
        </w:rPr>
        <w:t>____</w:t>
      </w:r>
      <w:r w:rsidRPr="00D743F3">
        <w:rPr>
          <w:rFonts w:asciiTheme="minorHAnsi" w:hAnsiTheme="minorHAnsi" w:cstheme="minorHAnsi"/>
          <w:sz w:val="22"/>
          <w:szCs w:val="22"/>
        </w:rPr>
        <w:t xml:space="preserve"> del </w:t>
      </w:r>
      <w:r w:rsidR="00D743F3">
        <w:rPr>
          <w:rFonts w:asciiTheme="minorHAnsi" w:hAnsiTheme="minorHAnsi" w:cstheme="minorHAnsi"/>
          <w:sz w:val="22"/>
          <w:szCs w:val="22"/>
        </w:rPr>
        <w:t>_____</w:t>
      </w:r>
      <w:r w:rsidR="001C0498" w:rsidRPr="00D743F3">
        <w:rPr>
          <w:rFonts w:asciiTheme="minorHAnsi" w:hAnsiTheme="minorHAnsi" w:cstheme="minorHAnsi"/>
          <w:sz w:val="22"/>
          <w:szCs w:val="22"/>
        </w:rPr>
        <w:t>,</w:t>
      </w:r>
      <w:r w:rsidR="00901A85" w:rsidRPr="00D743F3">
        <w:rPr>
          <w:rFonts w:asciiTheme="minorHAnsi" w:hAnsiTheme="minorHAnsi" w:cstheme="minorHAnsi"/>
          <w:sz w:val="22"/>
          <w:szCs w:val="22"/>
        </w:rPr>
        <w:t xml:space="preserve"> nell’ambito della Missione 4 </w:t>
      </w:r>
      <w:r w:rsidR="00901A85" w:rsidRPr="00D743F3">
        <w:rPr>
          <w:rFonts w:asciiTheme="minorHAnsi" w:hAnsiTheme="minorHAnsi" w:cstheme="minorHAnsi"/>
          <w:i/>
          <w:iCs/>
          <w:sz w:val="22"/>
          <w:szCs w:val="22"/>
        </w:rPr>
        <w:t xml:space="preserve">– Istruzione e ricerca - </w:t>
      </w:r>
      <w:r w:rsidR="001A13EA" w:rsidRPr="001A13EA">
        <w:rPr>
          <w:rFonts w:asciiTheme="minorHAnsi" w:hAnsiTheme="minorHAnsi" w:cstheme="minorHAnsi"/>
          <w:i/>
          <w:iCs/>
          <w:sz w:val="22"/>
          <w:szCs w:val="22"/>
        </w:rPr>
        <w:t>Componente 1 – Potenziamento dell’offerta dei servizi di istruzione: dagli asili nido alle Università</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Investimento 1.4: Intervento straordinario finalizzato alla riduzione dei divari territoriali nelle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 xml:space="preserve">scuole secondarie di primo e di secondo grado e alla lotta alla dispersione scolastica </w:t>
      </w:r>
      <w:r w:rsidR="001A13EA">
        <w:rPr>
          <w:rFonts w:asciiTheme="minorHAnsi" w:hAnsiTheme="minorHAnsi" w:cstheme="minorHAnsi"/>
          <w:i/>
          <w:iCs/>
          <w:sz w:val="22"/>
          <w:szCs w:val="22"/>
        </w:rPr>
        <w:t>–</w:t>
      </w:r>
      <w:r w:rsidR="001A13EA" w:rsidRPr="001A13EA">
        <w:rPr>
          <w:rFonts w:asciiTheme="minorHAnsi" w:hAnsiTheme="minorHAnsi" w:cstheme="minorHAnsi"/>
          <w:i/>
          <w:iCs/>
          <w:sz w:val="22"/>
          <w:szCs w:val="22"/>
        </w:rPr>
        <w:t xml:space="preserve"> Codice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Avviso: M4C1I1.4-2024-1322</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Interventi di tutoraggio e formazione per la riduzione dei divari negli apprendimenti e il</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contrasto alla dispersione scolastica</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(D.M. 2 febbraio 2024, n. 19)</w:t>
      </w:r>
    </w:p>
    <w:p w14:paraId="285A4CA8" w14:textId="686806C5" w:rsidR="001647CB" w:rsidRPr="001A13EA" w:rsidRDefault="001647CB" w:rsidP="001A13EA">
      <w:pPr>
        <w:pStyle w:val="ListParagraph1"/>
        <w:numPr>
          <w:ilvl w:val="0"/>
          <w:numId w:val="24"/>
        </w:numPr>
        <w:spacing w:before="120" w:after="120" w:line="276" w:lineRule="auto"/>
        <w:rPr>
          <w:rFonts w:asciiTheme="minorHAnsi" w:hAnsiTheme="minorHAnsi" w:cstheme="minorHAnsi"/>
          <w:i/>
          <w:iCs/>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w:t>
      </w:r>
      <w:r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w:t>
      </w:r>
      <w:r w:rsidR="001C0498">
        <w:rPr>
          <w:rFonts w:asciiTheme="minorHAnsi" w:hAnsiTheme="minorHAnsi" w:cstheme="minorHAnsi"/>
          <w:sz w:val="22"/>
          <w:szCs w:val="22"/>
        </w:rPr>
        <w:t>;</w:t>
      </w:r>
      <w:r w:rsidRPr="00254836">
        <w:rPr>
          <w:rFonts w:asciiTheme="minorHAnsi" w:hAnsiTheme="minorHAnsi" w:cstheme="minorHAnsi"/>
          <w:sz w:val="22"/>
          <w:szCs w:val="22"/>
        </w:rPr>
        <w:t xml:space="preserve"> </w:t>
      </w:r>
    </w:p>
    <w:p w14:paraId="5E458729" w14:textId="4D2D3F63"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751507">
        <w:rPr>
          <w:rFonts w:asciiTheme="minorHAnsi" w:hAnsiTheme="minorHAnsi" w:cstheme="minorHAnsi"/>
          <w:sz w:val="22"/>
          <w:szCs w:val="22"/>
        </w:rPr>
        <w:t>_____________</w:t>
      </w:r>
    </w:p>
    <w:p w14:paraId="2BC5AC90" w14:textId="065B79B2"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__________</w:t>
      </w:r>
      <w:r w:rsidR="00626F2A"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______________</w:t>
      </w:r>
      <w:r w:rsidR="001C0498">
        <w:rPr>
          <w:rFonts w:asciiTheme="minorHAnsi" w:hAnsiTheme="minorHAnsi" w:cstheme="minorHAnsi"/>
          <w:sz w:val="22"/>
          <w:szCs w:val="22"/>
        </w:rPr>
        <w:t>;</w:t>
      </w:r>
    </w:p>
    <w:p w14:paraId="7805F250" w14:textId="4B263451" w:rsidR="00FE4C5E" w:rsidRPr="00254836" w:rsidRDefault="001A13EA" w:rsidP="001A13EA">
      <w:pPr>
        <w:pStyle w:val="ListParagraph1"/>
        <w:spacing w:before="120" w:after="120" w:line="276" w:lineRule="auto"/>
        <w:ind w:left="360"/>
        <w:rPr>
          <w:rFonts w:asciiTheme="minorHAnsi" w:hAnsiTheme="minorHAnsi" w:cstheme="minorHAnsi"/>
          <w:b/>
          <w:sz w:val="22"/>
          <w:szCs w:val="22"/>
        </w:rPr>
      </w:pPr>
      <w:r w:rsidRPr="001A13EA">
        <w:rPr>
          <w:rFonts w:asciiTheme="minorHAnsi" w:hAnsiTheme="minorHAnsi" w:cstheme="minorHAnsi"/>
          <w:b/>
          <w:bCs/>
          <w:sz w:val="22"/>
          <w:szCs w:val="22"/>
        </w:rPr>
        <w:t>CONSIDERATO</w:t>
      </w:r>
      <w:r>
        <w:rPr>
          <w:rFonts w:asciiTheme="minorHAnsi" w:hAnsiTheme="minorHAnsi" w:cstheme="minorHAnsi"/>
          <w:sz w:val="22"/>
          <w:szCs w:val="22"/>
        </w:rPr>
        <w:t xml:space="preserve"> che </w:t>
      </w:r>
      <w:r w:rsidR="00576118"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00576118"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1B060DD4" w14:textId="23BCF024" w:rsidR="001A13EA" w:rsidRDefault="00F94F86" w:rsidP="00733FAD">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50769F">
        <w:rPr>
          <w:rFonts w:asciiTheme="minorHAnsi" w:hAnsiTheme="minorHAnsi" w:cstheme="minorHAnsi"/>
          <w:sz w:val="22"/>
          <w:szCs w:val="22"/>
        </w:rPr>
        <w:t xml:space="preserve"> conferisce al </w:t>
      </w:r>
      <w:proofErr w:type="gramStart"/>
      <w:r w:rsidR="001A13EA">
        <w:rPr>
          <w:rFonts w:asciiTheme="minorHAnsi" w:hAnsiTheme="minorHAnsi" w:cstheme="minorHAnsi"/>
          <w:sz w:val="22"/>
          <w:szCs w:val="22"/>
        </w:rPr>
        <w:t>Prof.</w:t>
      </w:r>
      <w:r w:rsidR="0050769F">
        <w:rPr>
          <w:rFonts w:asciiTheme="minorHAnsi" w:hAnsiTheme="minorHAnsi" w:cstheme="minorHAnsi"/>
          <w:sz w:val="22"/>
          <w:szCs w:val="22"/>
        </w:rPr>
        <w:t>.</w:t>
      </w:r>
      <w:proofErr w:type="gramEnd"/>
      <w:r w:rsidR="0050769F">
        <w:rPr>
          <w:rFonts w:asciiTheme="minorHAnsi" w:hAnsiTheme="minorHAnsi" w:cstheme="minorHAnsi"/>
          <w:sz w:val="22"/>
          <w:szCs w:val="22"/>
        </w:rPr>
        <w:t xml:space="preserve"> </w:t>
      </w:r>
      <w:r w:rsidR="00751507">
        <w:rPr>
          <w:rFonts w:asciiTheme="minorHAnsi" w:hAnsiTheme="minorHAnsi" w:cstheme="minorHAnsi"/>
          <w:sz w:val="22"/>
          <w:szCs w:val="22"/>
        </w:rPr>
        <w:t>_______</w:t>
      </w:r>
      <w:r w:rsidR="00733FAD" w:rsidRPr="00254836">
        <w:rPr>
          <w:rFonts w:asciiTheme="minorHAnsi" w:hAnsiTheme="minorHAnsi" w:cstheme="minorHAnsi"/>
          <w:sz w:val="22"/>
          <w:szCs w:val="22"/>
        </w:rPr>
        <w:t xml:space="preserve"> </w:t>
      </w:r>
      <w:proofErr w:type="gramStart"/>
      <w:r w:rsidR="00733FAD" w:rsidRPr="00254836">
        <w:rPr>
          <w:rFonts w:asciiTheme="minorHAnsi" w:hAnsiTheme="minorHAnsi" w:cstheme="minorHAnsi"/>
          <w:sz w:val="22"/>
          <w:szCs w:val="22"/>
        </w:rPr>
        <w:t xml:space="preserve">l’incarico </w:t>
      </w:r>
      <w:r w:rsidR="002267B2">
        <w:rPr>
          <w:rFonts w:asciiTheme="minorHAnsi" w:hAnsiTheme="minorHAnsi" w:cstheme="minorHAnsi"/>
          <w:sz w:val="22"/>
          <w:szCs w:val="22"/>
        </w:rPr>
        <w:t xml:space="preserve"> per</w:t>
      </w:r>
      <w:proofErr w:type="gramEnd"/>
      <w:r w:rsidR="002267B2">
        <w:rPr>
          <w:rFonts w:asciiTheme="minorHAnsi" w:hAnsiTheme="minorHAnsi" w:cstheme="minorHAnsi"/>
          <w:sz w:val="22"/>
          <w:szCs w:val="22"/>
        </w:rPr>
        <w:t xml:space="preserve"> un massimo di </w:t>
      </w:r>
      <w:r w:rsidR="001A13EA">
        <w:rPr>
          <w:rFonts w:asciiTheme="minorHAnsi" w:hAnsiTheme="minorHAnsi" w:cstheme="minorHAnsi"/>
          <w:sz w:val="22"/>
          <w:szCs w:val="22"/>
        </w:rPr>
        <w:t>______</w:t>
      </w:r>
      <w:r w:rsidR="002267B2">
        <w:rPr>
          <w:rFonts w:asciiTheme="minorHAnsi" w:hAnsiTheme="minorHAnsi" w:cstheme="minorHAnsi"/>
          <w:sz w:val="22"/>
          <w:szCs w:val="22"/>
        </w:rPr>
        <w:t xml:space="preserve"> ore (</w:t>
      </w:r>
      <w:r w:rsidR="001A13EA">
        <w:rPr>
          <w:rFonts w:asciiTheme="minorHAnsi" w:hAnsiTheme="minorHAnsi" w:cstheme="minorHAnsi"/>
          <w:sz w:val="22"/>
          <w:szCs w:val="22"/>
        </w:rPr>
        <w:t>____</w:t>
      </w:r>
      <w:r w:rsidR="00751507">
        <w:rPr>
          <w:rFonts w:asciiTheme="minorHAnsi" w:hAnsiTheme="minorHAnsi" w:cstheme="minorHAnsi"/>
          <w:sz w:val="22"/>
          <w:szCs w:val="22"/>
        </w:rPr>
        <w:t xml:space="preserve"> o</w:t>
      </w:r>
      <w:r w:rsidR="0050769F">
        <w:rPr>
          <w:rFonts w:asciiTheme="minorHAnsi" w:hAnsiTheme="minorHAnsi" w:cstheme="minorHAnsi"/>
          <w:sz w:val="22"/>
          <w:szCs w:val="22"/>
        </w:rPr>
        <w:t xml:space="preserve">re </w:t>
      </w:r>
      <w:r w:rsidR="00751507">
        <w:rPr>
          <w:rFonts w:asciiTheme="minorHAnsi" w:hAnsiTheme="minorHAnsi" w:cstheme="minorHAnsi"/>
          <w:sz w:val="22"/>
          <w:szCs w:val="22"/>
        </w:rPr>
        <w:t>per ciascuna edizione</w:t>
      </w:r>
      <w:r w:rsidR="002267B2">
        <w:rPr>
          <w:rFonts w:asciiTheme="minorHAnsi" w:hAnsiTheme="minorHAnsi" w:cstheme="minorHAnsi"/>
          <w:sz w:val="22"/>
          <w:szCs w:val="22"/>
        </w:rPr>
        <w:t>)</w:t>
      </w:r>
      <w:r w:rsidR="00733FAD" w:rsidRPr="00254836">
        <w:rPr>
          <w:rFonts w:asciiTheme="minorHAnsi" w:hAnsiTheme="minorHAnsi" w:cstheme="minorHAnsi"/>
          <w:sz w:val="22"/>
          <w:szCs w:val="22"/>
        </w:rPr>
        <w:t xml:space="preserve"> avente ad oggetto </w:t>
      </w:r>
      <w:r w:rsidR="001A13EA">
        <w:rPr>
          <w:rFonts w:asciiTheme="minorHAnsi" w:hAnsiTheme="minorHAnsi" w:cstheme="minorHAnsi"/>
          <w:sz w:val="22"/>
          <w:szCs w:val="22"/>
        </w:rPr>
        <w:t>(alternativamente)</w:t>
      </w:r>
    </w:p>
    <w:p w14:paraId="3754A4B0"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1) Percorsi di mentoring e orientamento AREA STEM e AREA LINGUISTICA</w:t>
      </w:r>
    </w:p>
    <w:p w14:paraId="453ECE9A"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1588BB8C"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lastRenderedPageBreak/>
        <w:t>accompagnamento AREA STEM e AREA LINGUISTICA</w:t>
      </w:r>
    </w:p>
    <w:p w14:paraId="398F95E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54772AB7"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Pr="00D743F3">
        <w:rPr>
          <w:rFonts w:asciiTheme="minorHAnsi" w:hAnsiTheme="minorHAnsi" w:cstheme="minorHAnsi"/>
          <w:sz w:val="22"/>
          <w:szCs w:val="22"/>
        </w:rPr>
        <w:t xml:space="preserve">”, </w:t>
      </w:r>
    </w:p>
    <w:p w14:paraId="6422554E" w14:textId="5BB8E827" w:rsidR="00733FAD" w:rsidRPr="00031A89" w:rsidRDefault="00733FAD" w:rsidP="00733FAD">
      <w:pPr>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 xml:space="preserve">nell’ambito del progetto </w:t>
      </w:r>
      <w:r w:rsidR="00FA5F5F">
        <w:rPr>
          <w:rFonts w:asciiTheme="minorHAnsi" w:hAnsiTheme="minorHAnsi" w:cstheme="minorHAnsi"/>
          <w:sz w:val="22"/>
          <w:szCs w:val="22"/>
        </w:rPr>
        <w:t>SCUOLI@MO</w:t>
      </w:r>
      <w:r>
        <w:rPr>
          <w:rFonts w:asciiTheme="minorHAnsi" w:hAnsiTheme="minorHAnsi" w:cstheme="minorHAnsi"/>
          <w:sz w:val="22"/>
          <w:szCs w:val="22"/>
        </w:rPr>
        <w:t xml:space="preserve"> con codice CUP </w:t>
      </w:r>
      <w:r w:rsidR="00FA5F5F" w:rsidRPr="00FA5F5F">
        <w:rPr>
          <w:rFonts w:asciiTheme="minorHAnsi" w:hAnsiTheme="minorHAnsi" w:cstheme="minorHAnsi"/>
          <w:sz w:val="22"/>
          <w:szCs w:val="22"/>
        </w:rPr>
        <w:t>I94D21000800006</w:t>
      </w:r>
      <w:r w:rsidR="0050769F">
        <w:rPr>
          <w:rFonts w:asciiTheme="minorHAnsi" w:hAnsiTheme="minorHAnsi" w:cstheme="minorHAnsi"/>
          <w:sz w:val="22"/>
          <w:szCs w:val="22"/>
        </w:rPr>
        <w:t xml:space="preserve">, </w:t>
      </w:r>
      <w:r w:rsidR="00031A89">
        <w:rPr>
          <w:rFonts w:asciiTheme="minorHAnsi" w:hAnsiTheme="minorHAnsi" w:cstheme="minorHAnsi"/>
          <w:sz w:val="22"/>
          <w:szCs w:val="22"/>
        </w:rPr>
        <w:t>secondo le modalità di seguito elencate.</w:t>
      </w:r>
    </w:p>
    <w:bookmarkEnd w:id="2"/>
    <w:p w14:paraId="73F6EA73" w14:textId="0669FD61"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w:t>
      </w:r>
      <w:r w:rsidR="0050769F">
        <w:rPr>
          <w:rFonts w:asciiTheme="minorHAnsi" w:hAnsiTheme="minorHAnsi" w:cstheme="minorHAnsi"/>
          <w:sz w:val="22"/>
          <w:szCs w:val="22"/>
        </w:rPr>
        <w:t xml:space="preserve">rico prevede l’espletamento di n. </w:t>
      </w:r>
      <w:r w:rsidR="00751507">
        <w:rPr>
          <w:rFonts w:asciiTheme="minorHAnsi" w:hAnsiTheme="minorHAnsi" w:cstheme="minorHAnsi"/>
          <w:sz w:val="22"/>
          <w:szCs w:val="22"/>
        </w:rPr>
        <w:t>___</w:t>
      </w:r>
      <w:r w:rsidR="0050769F">
        <w:rPr>
          <w:rFonts w:asciiTheme="minorHAnsi" w:hAnsiTheme="minorHAnsi" w:cstheme="minorHAnsi"/>
          <w:sz w:val="22"/>
          <w:szCs w:val="22"/>
        </w:rPr>
        <w:t xml:space="preserve"> percorsi </w:t>
      </w:r>
      <w:r w:rsidR="0050769F" w:rsidRPr="0050769F">
        <w:rPr>
          <w:rFonts w:asciiTheme="minorHAnsi" w:hAnsiTheme="minorHAnsi" w:cstheme="minorHAnsi"/>
          <w:sz w:val="22"/>
          <w:szCs w:val="22"/>
        </w:rPr>
        <w:t xml:space="preserve">di </w:t>
      </w:r>
      <w:r w:rsidR="00FA5F5F">
        <w:rPr>
          <w:rFonts w:asciiTheme="minorHAnsi" w:hAnsiTheme="minorHAnsi" w:cstheme="minorHAnsi"/>
          <w:sz w:val="22"/>
          <w:szCs w:val="22"/>
        </w:rPr>
        <w:t>__________________________</w:t>
      </w:r>
      <w:r w:rsidR="00751507" w:rsidRPr="00751507">
        <w:rPr>
          <w:rFonts w:asciiTheme="minorHAnsi" w:hAnsiTheme="minorHAnsi" w:cstheme="minorHAnsi"/>
          <w:sz w:val="22"/>
          <w:szCs w:val="22"/>
        </w:rPr>
        <w:t xml:space="preserve">, nell’ambito </w:t>
      </w:r>
      <w:r w:rsidR="00901A85">
        <w:rPr>
          <w:rFonts w:asciiTheme="minorHAnsi" w:hAnsiTheme="minorHAnsi" w:cstheme="minorHAnsi"/>
          <w:sz w:val="22"/>
          <w:szCs w:val="22"/>
        </w:rPr>
        <w:t xml:space="preserve">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 xml:space="preserve">Azioni di prevenzione e contrasto della dispersione scolastica (D.M. </w:t>
      </w:r>
      <w:r w:rsidR="00FA5F5F">
        <w:rPr>
          <w:rFonts w:asciiTheme="minorHAnsi" w:hAnsiTheme="minorHAnsi" w:cstheme="minorHAnsi"/>
          <w:i/>
          <w:iCs/>
          <w:sz w:val="22"/>
          <w:szCs w:val="22"/>
        </w:rPr>
        <w:t>19/2024</w:t>
      </w:r>
      <w:r w:rsidR="005A05CC" w:rsidRPr="005A05CC">
        <w:rPr>
          <w:rFonts w:asciiTheme="minorHAnsi" w:hAnsiTheme="minorHAnsi" w:cstheme="minorHAnsi"/>
          <w:i/>
          <w:iCs/>
          <w:sz w:val="22"/>
          <w:szCs w:val="22"/>
        </w:rPr>
        <w:t>)</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00576118" w:rsidRPr="00254836">
        <w:rPr>
          <w:rFonts w:asciiTheme="minorHAnsi" w:hAnsiTheme="minorHAnsi" w:cstheme="minorHAnsi"/>
          <w:sz w:val="22"/>
          <w:szCs w:val="22"/>
        </w:rPr>
        <w:t>.</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5D83083"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w:t>
      </w:r>
      <w:r w:rsidR="00FA5F5F" w:rsidRPr="00FA5F5F">
        <w:rPr>
          <w:rFonts w:asciiTheme="minorHAnsi" w:hAnsiTheme="minorHAnsi" w:cstheme="minorHAnsi"/>
          <w:sz w:val="22"/>
          <w:szCs w:val="22"/>
        </w:rPr>
        <w:t>prot. n. 58542, del 17 aprile 2024</w:t>
      </w:r>
      <w:r w:rsidR="0039284F" w:rsidRPr="00254836">
        <w:rPr>
          <w:rFonts w:asciiTheme="minorHAnsi" w:hAnsiTheme="minorHAnsi" w:cstheme="minorHAnsi"/>
          <w:sz w:val="22"/>
          <w:szCs w:val="22"/>
        </w:rPr>
        <w:t>,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3875E052" w14:textId="77777777" w:rsidR="0050769F" w:rsidRDefault="001647CB"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sidRPr="0050769F">
        <w:rPr>
          <w:rFonts w:asciiTheme="minorHAnsi" w:hAnsiTheme="minorHAnsi" w:cstheme="minorHAnsi"/>
          <w:sz w:val="22"/>
          <w:szCs w:val="22"/>
        </w:rPr>
        <w:t xml:space="preserve">L’incaricato si impegna ad attenersi agli obblighi di condotta previsti dal Codice </w:t>
      </w:r>
      <w:r w:rsidR="00457356" w:rsidRPr="0050769F">
        <w:rPr>
          <w:rFonts w:asciiTheme="minorHAnsi" w:hAnsiTheme="minorHAnsi" w:cstheme="minorHAnsi"/>
          <w:sz w:val="22"/>
          <w:szCs w:val="22"/>
        </w:rPr>
        <w:t>di comportamento dei dipendenti del Ministero dell’Istruzione, adottato con D.M. del 26 aprile 2022, n. 105</w:t>
      </w:r>
      <w:r w:rsidRPr="0050769F">
        <w:rPr>
          <w:rFonts w:asciiTheme="minorHAnsi" w:hAnsiTheme="minorHAnsi" w:cstheme="minorHAnsi"/>
          <w:sz w:val="22"/>
          <w:szCs w:val="22"/>
        </w:rPr>
        <w:t>.</w:t>
      </w:r>
      <w:bookmarkStart w:id="3" w:name="_Hlk107868465"/>
    </w:p>
    <w:bookmarkEnd w:id="3"/>
    <w:p w14:paraId="70B50913" w14:textId="79EF3276" w:rsidR="00733FAD" w:rsidRPr="0050769F" w:rsidRDefault="0050769F"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L’incarico sarà</w:t>
      </w:r>
      <w:r w:rsidRPr="0050769F">
        <w:rPr>
          <w:rFonts w:asciiTheme="minorHAnsi" w:hAnsiTheme="minorHAnsi" w:cstheme="minorHAnsi"/>
          <w:sz w:val="22"/>
          <w:szCs w:val="22"/>
        </w:rPr>
        <w:t xml:space="preserve"> valido a decorrere dal </w:t>
      </w:r>
      <w:r w:rsidR="00751507">
        <w:rPr>
          <w:rFonts w:asciiTheme="minorHAnsi" w:hAnsiTheme="minorHAnsi" w:cstheme="minorHAnsi"/>
          <w:sz w:val="22"/>
          <w:szCs w:val="22"/>
        </w:rPr>
        <w:t>_________</w:t>
      </w:r>
      <w:r w:rsidRPr="0050769F">
        <w:rPr>
          <w:rFonts w:asciiTheme="minorHAnsi" w:hAnsiTheme="minorHAnsi" w:cstheme="minorHAnsi"/>
          <w:sz w:val="22"/>
          <w:szCs w:val="22"/>
        </w:rPr>
        <w:t xml:space="preserve"> e fino al </w:t>
      </w:r>
      <w:r w:rsidR="00751507">
        <w:rPr>
          <w:rFonts w:asciiTheme="minorHAnsi" w:hAnsiTheme="minorHAnsi" w:cstheme="minorHAnsi"/>
          <w:sz w:val="22"/>
          <w:szCs w:val="22"/>
        </w:rPr>
        <w:t>_________</w:t>
      </w:r>
      <w:r>
        <w:rPr>
          <w:rFonts w:asciiTheme="minorHAnsi" w:hAnsiTheme="minorHAnsi" w:cstheme="minorHAnsi"/>
          <w:sz w:val="22"/>
          <w:szCs w:val="22"/>
        </w:rPr>
        <w:t>.</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4663A6B5" w14:textId="77777777" w:rsidR="00BF255B" w:rsidRDefault="001647CB" w:rsidP="00AF6C38">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F6C38">
        <w:rPr>
          <w:rFonts w:asciiTheme="minorHAnsi" w:hAnsiTheme="minorHAnsi" w:cstheme="minorHAnsi"/>
          <w:sz w:val="22"/>
          <w:szCs w:val="22"/>
        </w:rPr>
        <w:t xml:space="preserve">Per l’Incarico conferito è pattuito un </w:t>
      </w:r>
      <w:bookmarkStart w:id="4" w:name="_Hlk96682741"/>
      <w:r w:rsidR="00BF255B" w:rsidRPr="00BF255B">
        <w:rPr>
          <w:rFonts w:asciiTheme="minorHAnsi" w:hAnsiTheme="minorHAnsi" w:cstheme="minorHAnsi"/>
          <w:sz w:val="22"/>
          <w:szCs w:val="22"/>
        </w:rPr>
        <w:t xml:space="preserve">corrispettivo lordo pari </w:t>
      </w:r>
    </w:p>
    <w:p w14:paraId="596B0D7E" w14:textId="77777777" w:rsidR="00BF255B" w:rsidRDefault="00BF255B" w:rsidP="00BF255B">
      <w:pPr>
        <w:pStyle w:val="WW-Testonormale"/>
        <w:tabs>
          <w:tab w:val="left" w:pos="-284"/>
        </w:tabs>
        <w:spacing w:before="120" w:after="120" w:line="276" w:lineRule="auto"/>
        <w:ind w:left="426"/>
        <w:jc w:val="both"/>
        <w:rPr>
          <w:rFonts w:asciiTheme="minorHAnsi" w:hAnsiTheme="minorHAnsi" w:cstheme="minorHAnsi"/>
          <w:sz w:val="22"/>
          <w:szCs w:val="22"/>
        </w:rPr>
      </w:pPr>
      <w:r w:rsidRPr="00BF255B">
        <w:rPr>
          <w:rFonts w:asciiTheme="minorHAnsi" w:hAnsiTheme="minorHAnsi" w:cstheme="minorHAnsi"/>
          <w:sz w:val="22"/>
          <w:szCs w:val="22"/>
        </w:rPr>
        <w:t xml:space="preserve">ad </w:t>
      </w:r>
      <w:r w:rsidRPr="00BF255B">
        <w:rPr>
          <w:rFonts w:asciiTheme="minorHAnsi" w:hAnsiTheme="minorHAnsi" w:cstheme="minorHAnsi"/>
          <w:b/>
          <w:sz w:val="22"/>
          <w:szCs w:val="22"/>
        </w:rPr>
        <w:t>€</w:t>
      </w:r>
      <w:r w:rsidRPr="00BF255B">
        <w:rPr>
          <w:rFonts w:asciiTheme="minorHAnsi" w:hAnsiTheme="minorHAnsi" w:cstheme="minorHAnsi"/>
          <w:sz w:val="22"/>
          <w:szCs w:val="22"/>
        </w:rPr>
        <w:t xml:space="preserve"> </w:t>
      </w:r>
      <w:r w:rsidRPr="00BF255B">
        <w:rPr>
          <w:rFonts w:asciiTheme="minorHAnsi" w:hAnsiTheme="minorHAnsi" w:cstheme="minorHAnsi"/>
          <w:b/>
          <w:bCs/>
          <w:sz w:val="22"/>
          <w:szCs w:val="22"/>
        </w:rPr>
        <w:t>79,</w:t>
      </w:r>
      <w:r w:rsidRPr="00BF255B">
        <w:rPr>
          <w:rFonts w:asciiTheme="minorHAnsi" w:hAnsiTheme="minorHAnsi" w:cstheme="minorHAnsi"/>
          <w:b/>
          <w:sz w:val="22"/>
          <w:szCs w:val="22"/>
        </w:rPr>
        <w:t>00</w:t>
      </w:r>
      <w:r w:rsidRPr="00BF255B">
        <w:rPr>
          <w:rFonts w:asciiTheme="minorHAnsi" w:hAnsiTheme="minorHAnsi" w:cstheme="minorHAnsi"/>
          <w:sz w:val="22"/>
          <w:szCs w:val="22"/>
        </w:rPr>
        <w:t xml:space="preserve"> </w:t>
      </w:r>
      <w:bookmarkStart w:id="5" w:name="Bookmark5"/>
      <w:r w:rsidRPr="00BF255B">
        <w:rPr>
          <w:rFonts w:asciiTheme="minorHAnsi" w:hAnsiTheme="minorHAnsi" w:cstheme="minorHAnsi"/>
          <w:b/>
          <w:sz w:val="22"/>
          <w:szCs w:val="22"/>
        </w:rPr>
        <w:t>(Euro settantanove/00),</w:t>
      </w:r>
      <w:r w:rsidRPr="00BF255B">
        <w:rPr>
          <w:rFonts w:asciiTheme="minorHAnsi" w:hAnsiTheme="minorHAnsi" w:cstheme="minorHAnsi"/>
          <w:sz w:val="22"/>
          <w:szCs w:val="22"/>
        </w:rPr>
        <w:t xml:space="preserve"> </w:t>
      </w:r>
      <w:bookmarkEnd w:id="5"/>
      <w:r w:rsidRPr="00BF255B">
        <w:rPr>
          <w:rFonts w:asciiTheme="minorHAnsi" w:hAnsiTheme="minorHAnsi" w:cstheme="minorHAnsi"/>
          <w:sz w:val="22"/>
          <w:szCs w:val="22"/>
        </w:rPr>
        <w:t xml:space="preserve">importo inteso lordo stato, rapportato alle ore effettivamente prestate in qualità di ESPERTO, </w:t>
      </w:r>
    </w:p>
    <w:p w14:paraId="4EBF8ED3" w14:textId="5C418A7F" w:rsidR="00BF255B" w:rsidRPr="00BF255B" w:rsidRDefault="00BF255B" w:rsidP="00BF255B">
      <w:pPr>
        <w:pStyle w:val="WW-Testonormale"/>
        <w:tabs>
          <w:tab w:val="left" w:pos="-284"/>
        </w:tabs>
        <w:spacing w:before="120" w:after="120" w:line="276" w:lineRule="auto"/>
        <w:ind w:left="426"/>
        <w:jc w:val="both"/>
        <w:rPr>
          <w:rFonts w:asciiTheme="minorHAnsi" w:hAnsiTheme="minorHAnsi" w:cstheme="minorHAnsi"/>
          <w:i/>
          <w:iCs/>
          <w:sz w:val="22"/>
          <w:szCs w:val="22"/>
        </w:rPr>
      </w:pPr>
      <w:r w:rsidRPr="00BF255B">
        <w:rPr>
          <w:rFonts w:asciiTheme="minorHAnsi" w:hAnsiTheme="minorHAnsi" w:cstheme="minorHAnsi"/>
          <w:i/>
          <w:iCs/>
          <w:sz w:val="22"/>
          <w:szCs w:val="22"/>
        </w:rPr>
        <w:t>(in alternativa)</w:t>
      </w:r>
    </w:p>
    <w:p w14:paraId="44514098" w14:textId="0C3EFF46" w:rsidR="00BF255B" w:rsidRDefault="00BF255B" w:rsidP="00BF255B">
      <w:pPr>
        <w:pStyle w:val="WW-Testonormale"/>
        <w:tabs>
          <w:tab w:val="left" w:pos="-284"/>
        </w:tabs>
        <w:spacing w:before="120" w:after="120" w:line="276" w:lineRule="auto"/>
        <w:ind w:left="426"/>
        <w:jc w:val="both"/>
        <w:rPr>
          <w:rStyle w:val="ui-provider"/>
          <w:rFonts w:asciiTheme="minorHAnsi" w:hAnsiTheme="minorHAnsi" w:cstheme="minorHAnsi"/>
          <w:sz w:val="22"/>
          <w:szCs w:val="22"/>
        </w:rPr>
      </w:pPr>
      <w:r w:rsidRPr="00BF255B">
        <w:rPr>
          <w:rFonts w:asciiTheme="minorHAnsi" w:hAnsiTheme="minorHAnsi" w:cstheme="minorHAnsi"/>
          <w:sz w:val="22"/>
          <w:szCs w:val="22"/>
        </w:rPr>
        <w:lastRenderedPageBreak/>
        <w:t xml:space="preserve">ad </w:t>
      </w:r>
      <w:r w:rsidRPr="00BF255B">
        <w:rPr>
          <w:rFonts w:asciiTheme="minorHAnsi" w:hAnsiTheme="minorHAnsi" w:cstheme="minorHAnsi"/>
          <w:b/>
          <w:bCs/>
          <w:sz w:val="22"/>
          <w:szCs w:val="22"/>
        </w:rPr>
        <w:t xml:space="preserve">€ 34,00 (trentaquattro/00) </w:t>
      </w:r>
      <w:r w:rsidRPr="00BF255B">
        <w:rPr>
          <w:rFonts w:asciiTheme="minorHAnsi" w:hAnsiTheme="minorHAnsi" w:cstheme="minorHAnsi"/>
          <w:sz w:val="22"/>
          <w:szCs w:val="22"/>
        </w:rPr>
        <w:t>importo inteso lordo stato, rapportato alle ore effettivamente prestate in qualità di TUTOR</w:t>
      </w:r>
      <w:r w:rsidR="00001787" w:rsidRPr="00AF6C38">
        <w:rPr>
          <w:rFonts w:asciiTheme="minorHAnsi" w:hAnsiTheme="minorHAnsi" w:cstheme="minorHAnsi"/>
          <w:sz w:val="22"/>
          <w:szCs w:val="22"/>
        </w:rPr>
        <w:t xml:space="preserve">, </w:t>
      </w:r>
      <w:r w:rsidR="001647CB" w:rsidRPr="00AF6C38">
        <w:rPr>
          <w:rFonts w:asciiTheme="minorHAnsi" w:hAnsiTheme="minorHAnsi" w:cstheme="minorHAnsi"/>
          <w:sz w:val="22"/>
          <w:szCs w:val="22"/>
        </w:rPr>
        <w:t xml:space="preserve">rapportato alle </w:t>
      </w:r>
      <w:r w:rsidR="002858F6" w:rsidRPr="00AF6C38">
        <w:rPr>
          <w:rStyle w:val="ui-provider"/>
          <w:rFonts w:asciiTheme="minorHAnsi" w:hAnsiTheme="minorHAnsi" w:cstheme="minorHAnsi"/>
          <w:sz w:val="22"/>
          <w:szCs w:val="22"/>
        </w:rPr>
        <w:t xml:space="preserve">ore effettivamente prestate, </w:t>
      </w:r>
    </w:p>
    <w:p w14:paraId="65996079" w14:textId="25D70115" w:rsidR="002858F6" w:rsidRPr="00AF6C38" w:rsidRDefault="005A05CC" w:rsidP="00BF255B">
      <w:pPr>
        <w:pStyle w:val="WW-Testonormale"/>
        <w:tabs>
          <w:tab w:val="left" w:pos="-284"/>
        </w:tabs>
        <w:spacing w:before="120" w:after="120" w:line="276" w:lineRule="auto"/>
        <w:ind w:left="426"/>
        <w:jc w:val="both"/>
        <w:rPr>
          <w:rFonts w:asciiTheme="minorHAnsi" w:hAnsiTheme="minorHAnsi" w:cstheme="minorHAnsi"/>
          <w:sz w:val="22"/>
          <w:szCs w:val="22"/>
        </w:rPr>
      </w:pPr>
      <w:r w:rsidRPr="005A05CC">
        <w:rPr>
          <w:rFonts w:asciiTheme="minorHAnsi" w:hAnsiTheme="minorHAnsi" w:cstheme="minorHAnsi"/>
          <w:sz w:val="22"/>
          <w:szCs w:val="22"/>
        </w:rPr>
        <w:t xml:space="preserve">tenuto conto di quanto previsto per i costi </w:t>
      </w:r>
      <w:r w:rsidRPr="0050769F">
        <w:rPr>
          <w:rFonts w:asciiTheme="minorHAnsi" w:hAnsiTheme="minorHAnsi" w:cstheme="minorHAnsi"/>
          <w:sz w:val="22"/>
          <w:szCs w:val="22"/>
        </w:rPr>
        <w:t>diretti</w:t>
      </w:r>
      <w:r w:rsidRPr="005A05CC">
        <w:rPr>
          <w:rFonts w:asciiTheme="minorHAnsi" w:hAnsiTheme="minorHAnsi" w:cstheme="minorHAnsi"/>
          <w:sz w:val="22"/>
          <w:szCs w:val="22"/>
        </w:rPr>
        <w:t xml:space="preserve"> dalle Istruzioni Operative </w:t>
      </w:r>
      <w:r w:rsidR="00FA5F5F" w:rsidRPr="00FA5F5F">
        <w:rPr>
          <w:rFonts w:asciiTheme="minorHAnsi" w:hAnsiTheme="minorHAnsi" w:cstheme="minorHAnsi"/>
          <w:sz w:val="22"/>
          <w:szCs w:val="22"/>
        </w:rPr>
        <w:t>prot. n. 58542, del 17 aprile 2024</w:t>
      </w:r>
      <w:r w:rsidRPr="005A05CC">
        <w:rPr>
          <w:rFonts w:asciiTheme="minorHAnsi" w:hAnsiTheme="minorHAnsi" w:cstheme="minorHAnsi"/>
          <w:sz w:val="22"/>
          <w:szCs w:val="22"/>
        </w:rPr>
        <w:t>, al paragrafo 3 «</w:t>
      </w:r>
      <w:r w:rsidRPr="005A05CC">
        <w:rPr>
          <w:rFonts w:asciiTheme="minorHAnsi" w:hAnsiTheme="minorHAnsi" w:cstheme="minorHAnsi"/>
          <w:i/>
          <w:iCs/>
          <w:sz w:val="22"/>
          <w:szCs w:val="22"/>
        </w:rPr>
        <w:t>Le tipologie di attività del progetto e le opzioni di costo semplificate</w:t>
      </w:r>
      <w:r w:rsidRPr="005A05CC">
        <w:rPr>
          <w:rFonts w:asciiTheme="minorHAnsi" w:hAnsiTheme="minorHAnsi" w:cstheme="minorHAnsi"/>
          <w:sz w:val="22"/>
          <w:szCs w:val="22"/>
        </w:rPr>
        <w:t>»</w:t>
      </w:r>
      <w:r w:rsidR="002858F6" w:rsidRPr="00AF6C38">
        <w:rPr>
          <w:rStyle w:val="ui-provider"/>
          <w:rFonts w:asciiTheme="minorHAnsi" w:hAnsiTheme="minorHAnsi" w:cstheme="minorHAnsi"/>
          <w:sz w:val="22"/>
          <w:szCs w:val="22"/>
        </w:rPr>
        <w:t>.</w:t>
      </w:r>
    </w:p>
    <w:bookmarkEnd w:id="4"/>
    <w:p w14:paraId="4EA486CF" w14:textId="6544CB3A"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DB310C">
        <w:rPr>
          <w:rFonts w:asciiTheme="minorHAnsi" w:hAnsiTheme="minorHAnsi" w:cstheme="minorHAnsi"/>
          <w:sz w:val="22"/>
          <w:szCs w:val="22"/>
        </w:rPr>
        <w:t>timesheet</w:t>
      </w:r>
      <w:proofErr w:type="spellEnd"/>
      <w:r w:rsidR="00001787" w:rsidRPr="00DB310C">
        <w:rPr>
          <w:rFonts w:asciiTheme="minorHAnsi" w:hAnsiTheme="minorHAnsi" w:cstheme="minorHAnsi"/>
          <w:sz w:val="22"/>
          <w:szCs w:val="22"/>
        </w:rPr>
        <w:t xml:space="preserve"> sulle ore effettivamente svolte </w:t>
      </w:r>
      <w:r w:rsidR="00A9445C" w:rsidRPr="00DB310C">
        <w:rPr>
          <w:rFonts w:asciiTheme="minorHAnsi" w:hAnsiTheme="minorHAnsi" w:cstheme="minorHAnsi"/>
          <w:sz w:val="22"/>
          <w:szCs w:val="22"/>
        </w:rPr>
        <w:t>e 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189D90F8" w14:textId="5680F452"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2C29CA41" w14:textId="71634A7B"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CIDFont+F8" w:eastAsiaTheme="minorHAnsi" w:hAnsi="CIDFont+F8" w:cs="CIDFont+F8"/>
        </w:rPr>
        <w:t xml:space="preserve">Massa Marittima, </w:t>
      </w:r>
      <w:r w:rsidR="00751507">
        <w:rPr>
          <w:rFonts w:ascii="CIDFont+F8" w:eastAsiaTheme="minorHAnsi" w:hAnsi="CIDFont+F8" w:cs="CIDFont+F8"/>
        </w:rPr>
        <w:t>____</w:t>
      </w:r>
    </w:p>
    <w:p w14:paraId="1959EB0C" w14:textId="77777777"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7FF0B2F7" w14:textId="3E48B556" w:rsidR="001647CB" w:rsidRPr="00733FAD" w:rsidRDefault="00733FAD" w:rsidP="0050769F">
      <w:pPr>
        <w:pStyle w:val="Paragrafoelenco"/>
        <w:spacing w:before="120" w:after="120" w:line="276" w:lineRule="auto"/>
        <w:ind w:left="426"/>
        <w:contextualSpacing w:val="0"/>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0769F">
        <w:rPr>
          <w:rFonts w:asciiTheme="minorHAnsi" w:hAnsiTheme="minorHAnsi" w:cstheme="minorHAnsi"/>
          <w:sz w:val="22"/>
          <w:szCs w:val="22"/>
        </w:rPr>
        <w:t xml:space="preserve">  Il Dirigente S</w:t>
      </w:r>
      <w:r w:rsidR="001647CB" w:rsidRPr="0050769F">
        <w:rPr>
          <w:rFonts w:asciiTheme="minorHAnsi" w:hAnsiTheme="minorHAnsi" w:cstheme="minorHAnsi"/>
          <w:sz w:val="22"/>
          <w:szCs w:val="22"/>
        </w:rPr>
        <w:t>colastico</w:t>
      </w:r>
      <w:r w:rsidR="001647CB" w:rsidRPr="0050769F">
        <w:rPr>
          <w:rFonts w:asciiTheme="minorHAnsi" w:hAnsiTheme="minorHAnsi" w:cstheme="minorHAnsi"/>
          <w:sz w:val="22"/>
          <w:szCs w:val="22"/>
        </w:rPr>
        <w:tab/>
      </w:r>
      <w:r w:rsidR="001647CB" w:rsidRPr="0050769F">
        <w:rPr>
          <w:rFonts w:asciiTheme="minorHAnsi" w:hAnsiTheme="minorHAnsi" w:cstheme="minorHAnsi"/>
          <w:sz w:val="22"/>
          <w:szCs w:val="22"/>
        </w:rPr>
        <w:tab/>
        <w:t xml:space="preserve">                                                 </w:t>
      </w:r>
      <w:r w:rsidR="00BE263C" w:rsidRPr="0050769F">
        <w:rPr>
          <w:rFonts w:asciiTheme="minorHAnsi" w:hAnsiTheme="minorHAnsi" w:cstheme="minorHAnsi"/>
          <w:sz w:val="22"/>
          <w:szCs w:val="22"/>
        </w:rPr>
        <w:t xml:space="preserve">          </w:t>
      </w:r>
      <w:r w:rsidR="001647CB" w:rsidRPr="0050769F">
        <w:rPr>
          <w:rFonts w:asciiTheme="minorHAnsi" w:hAnsiTheme="minorHAnsi" w:cstheme="minorHAnsi"/>
          <w:sz w:val="22"/>
          <w:szCs w:val="22"/>
        </w:rPr>
        <w:t xml:space="preserve">    </w:t>
      </w:r>
    </w:p>
    <w:p w14:paraId="51E3257A" w14:textId="3083CB71" w:rsidR="00B2494E" w:rsidRPr="0050769F" w:rsidRDefault="001647CB" w:rsidP="0050769F">
      <w:pPr>
        <w:pStyle w:val="Paragrafoelenco"/>
        <w:spacing w:before="120" w:after="120" w:line="276" w:lineRule="auto"/>
        <w:ind w:left="426"/>
        <w:contextualSpacing w:val="0"/>
        <w:jc w:val="right"/>
        <w:rPr>
          <w:rFonts w:asciiTheme="minorHAnsi" w:hAnsiTheme="minorHAnsi" w:cstheme="minorHAnsi"/>
          <w:sz w:val="22"/>
          <w:szCs w:val="22"/>
        </w:rPr>
      </w:pPr>
      <w:r w:rsidRPr="00254836">
        <w:rPr>
          <w:rFonts w:asciiTheme="minorHAnsi" w:hAnsiTheme="minorHAnsi" w:cstheme="minorHAnsi"/>
          <w:sz w:val="22"/>
          <w:szCs w:val="22"/>
        </w:rPr>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50769F">
        <w:rPr>
          <w:rFonts w:asciiTheme="minorHAnsi" w:hAnsiTheme="minorHAnsi" w:cstheme="minorHAnsi"/>
          <w:sz w:val="22"/>
          <w:szCs w:val="22"/>
        </w:rPr>
        <w:t xml:space="preserve">Prof. </w:t>
      </w:r>
      <w:proofErr w:type="spellStart"/>
      <w:r w:rsidR="00FA5F5F">
        <w:rPr>
          <w:rFonts w:asciiTheme="minorHAnsi" w:hAnsiTheme="minorHAnsi" w:cstheme="minorHAnsi"/>
          <w:sz w:val="22"/>
          <w:szCs w:val="22"/>
        </w:rPr>
        <w:t>ssa</w:t>
      </w:r>
      <w:proofErr w:type="spellEnd"/>
      <w:r w:rsidR="00FA5F5F">
        <w:rPr>
          <w:rFonts w:asciiTheme="minorHAnsi" w:hAnsiTheme="minorHAnsi" w:cstheme="minorHAnsi"/>
          <w:sz w:val="22"/>
          <w:szCs w:val="22"/>
        </w:rPr>
        <w:t xml:space="preserve"> Manuela Carli</w:t>
      </w:r>
    </w:p>
    <w:p w14:paraId="497B2291" w14:textId="77777777" w:rsidR="00FA5F5F" w:rsidRDefault="00B2494E"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ab/>
        <w:t xml:space="preserve">            </w:t>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Pr="0050769F">
        <w:rPr>
          <w:rFonts w:asciiTheme="minorHAnsi" w:hAnsiTheme="minorHAnsi" w:cstheme="minorHAnsi"/>
          <w:sz w:val="22"/>
          <w:szCs w:val="22"/>
        </w:rPr>
        <w:t xml:space="preserve">  (Firma digitale)</w:t>
      </w:r>
    </w:p>
    <w:p w14:paraId="6C1A2D5F" w14:textId="7182FEF0"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L’Incaricato</w:t>
      </w:r>
    </w:p>
    <w:p w14:paraId="07F7FAB0" w14:textId="03DEB7D7"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per accettazione</w:t>
      </w:r>
    </w:p>
    <w:p w14:paraId="2D44D68C" w14:textId="43F85ADE" w:rsidR="00042826"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______________________________________</w:t>
      </w:r>
    </w:p>
    <w:sectPr w:rsidR="00042826" w:rsidRPr="0050769F"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98C2" w14:textId="77777777" w:rsidR="000032AE" w:rsidRDefault="000032AE" w:rsidP="001647CB">
      <w:pPr>
        <w:spacing w:line="240" w:lineRule="auto"/>
      </w:pPr>
      <w:r>
        <w:separator/>
      </w:r>
    </w:p>
  </w:endnote>
  <w:endnote w:type="continuationSeparator" w:id="0">
    <w:p w14:paraId="6E10E19C" w14:textId="77777777" w:rsidR="000032AE" w:rsidRDefault="000032AE" w:rsidP="001647CB">
      <w:pPr>
        <w:spacing w:line="240" w:lineRule="auto"/>
      </w:pPr>
      <w:r>
        <w:continuationSeparator/>
      </w:r>
    </w:p>
  </w:endnote>
  <w:endnote w:type="continuationNotice" w:id="1">
    <w:p w14:paraId="1D9E5093" w14:textId="77777777" w:rsidR="000032AE" w:rsidRDefault="00003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IDFont+F8">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3DA6B9DD"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50769F">
          <w:rPr>
            <w:rFonts w:ascii="Verdana" w:hAnsi="Verdana" w:cs="Times New Roman"/>
            <w:noProof/>
            <w:sz w:val="16"/>
            <w:szCs w:val="16"/>
          </w:rPr>
          <w:t>4</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7025" w14:textId="77777777" w:rsidR="000032AE" w:rsidRDefault="000032AE" w:rsidP="001647CB">
      <w:pPr>
        <w:spacing w:line="240" w:lineRule="auto"/>
      </w:pPr>
      <w:r>
        <w:separator/>
      </w:r>
    </w:p>
  </w:footnote>
  <w:footnote w:type="continuationSeparator" w:id="0">
    <w:p w14:paraId="7D042645" w14:textId="77777777" w:rsidR="000032AE" w:rsidRDefault="000032AE" w:rsidP="001647CB">
      <w:pPr>
        <w:spacing w:line="240" w:lineRule="auto"/>
      </w:pPr>
      <w:r>
        <w:continuationSeparator/>
      </w:r>
    </w:p>
  </w:footnote>
  <w:footnote w:type="continuationNotice" w:id="1">
    <w:p w14:paraId="7B4A3FB4" w14:textId="77777777" w:rsidR="000032AE" w:rsidRDefault="000032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091F9B33"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r w:rsidR="001A13EA">
      <w:rPr>
        <w:noProof/>
      </w:rPr>
      <w:drawing>
        <wp:inline distT="0" distB="0" distL="0" distR="0" wp14:anchorId="1C91A881" wp14:editId="2B25B1F4">
          <wp:extent cx="6120130" cy="1906290"/>
          <wp:effectExtent l="0" t="0" r="0" b="0"/>
          <wp:docPr id="15299451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5172" name="Immagine 3"/>
                  <pic:cNvPicPr/>
                </pic:nvPicPr>
                <pic:blipFill rotWithShape="1">
                  <a:blip r:embed="rId1">
                    <a:extLst>
                      <a:ext uri="{28A0092B-C50C-407E-A947-70E740481C1C}">
                        <a14:useLocalDpi xmlns:a14="http://schemas.microsoft.com/office/drawing/2010/main" val="0"/>
                      </a:ext>
                    </a:extLst>
                  </a:blip>
                  <a:srcRect l="207" t="4163" r="2153"/>
                  <a:stretch/>
                </pic:blipFill>
                <pic:spPr bwMode="auto">
                  <a:xfrm>
                    <a:off x="0" y="0"/>
                    <a:ext cx="6120130" cy="1906290"/>
                  </a:xfrm>
                  <a:prstGeom prst="rect">
                    <a:avLst/>
                  </a:prstGeom>
                  <a:ln>
                    <a:noFill/>
                  </a:ln>
                  <a:extLst>
                    <a:ext uri="{53640926-AAD7-44D8-BBD7-CCE9431645EC}">
                      <a14:shadowObscured xmlns:a14="http://schemas.microsoft.com/office/drawing/2010/main"/>
                    </a:ext>
                  </a:extLst>
                </pic:spPr>
              </pic:pic>
            </a:graphicData>
          </a:graphic>
        </wp:inline>
      </w:drawing>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FF4D65"/>
    <w:multiLevelType w:val="hybridMultilevel"/>
    <w:tmpl w:val="C804F8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0"/>
  </w:num>
  <w:num w:numId="3">
    <w:abstractNumId w:val="3"/>
  </w:num>
  <w:num w:numId="4">
    <w:abstractNumId w:val="7"/>
  </w:num>
  <w:num w:numId="5">
    <w:abstractNumId w:val="5"/>
  </w:num>
  <w:num w:numId="6">
    <w:abstractNumId w:val="9"/>
  </w:num>
  <w:num w:numId="7">
    <w:abstractNumId w:val="8"/>
  </w:num>
  <w:num w:numId="8">
    <w:abstractNumId w:val="14"/>
  </w:num>
  <w:num w:numId="9">
    <w:abstractNumId w:val="22"/>
  </w:num>
  <w:num w:numId="10">
    <w:abstractNumId w:val="18"/>
  </w:num>
  <w:num w:numId="11">
    <w:abstractNumId w:val="20"/>
  </w:num>
  <w:num w:numId="12">
    <w:abstractNumId w:val="10"/>
  </w:num>
  <w:num w:numId="13">
    <w:abstractNumId w:val="12"/>
  </w:num>
  <w:num w:numId="14">
    <w:abstractNumId w:val="23"/>
  </w:num>
  <w:num w:numId="15">
    <w:abstractNumId w:val="16"/>
  </w:num>
  <w:num w:numId="16">
    <w:abstractNumId w:val="4"/>
  </w:num>
  <w:num w:numId="17">
    <w:abstractNumId w:val="19"/>
  </w:num>
  <w:num w:numId="18">
    <w:abstractNumId w:val="15"/>
  </w:num>
  <w:num w:numId="19">
    <w:abstractNumId w:val="11"/>
  </w:num>
  <w:num w:numId="20">
    <w:abstractNumId w:val="6"/>
  </w:num>
  <w:num w:numId="21">
    <w:abstractNumId w:val="21"/>
  </w:num>
  <w:num w:numId="22">
    <w:abstractNumId w:val="13"/>
  </w:num>
  <w:num w:numId="23">
    <w:abstractNumId w:val="1"/>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032AE"/>
    <w:rsid w:val="00016246"/>
    <w:rsid w:val="00017A7D"/>
    <w:rsid w:val="00031A89"/>
    <w:rsid w:val="000401D7"/>
    <w:rsid w:val="00042826"/>
    <w:rsid w:val="00064ED1"/>
    <w:rsid w:val="00093BD0"/>
    <w:rsid w:val="000A5E9A"/>
    <w:rsid w:val="000B0B36"/>
    <w:rsid w:val="000C0AA2"/>
    <w:rsid w:val="000D7EA5"/>
    <w:rsid w:val="000F7E89"/>
    <w:rsid w:val="001073D6"/>
    <w:rsid w:val="00114270"/>
    <w:rsid w:val="00124522"/>
    <w:rsid w:val="001320DE"/>
    <w:rsid w:val="001431BF"/>
    <w:rsid w:val="00143CB4"/>
    <w:rsid w:val="00151B99"/>
    <w:rsid w:val="00155CD1"/>
    <w:rsid w:val="00162616"/>
    <w:rsid w:val="0016426F"/>
    <w:rsid w:val="001647CB"/>
    <w:rsid w:val="00167903"/>
    <w:rsid w:val="00185F33"/>
    <w:rsid w:val="001A13EA"/>
    <w:rsid w:val="001A5FFE"/>
    <w:rsid w:val="001A6216"/>
    <w:rsid w:val="001A73B5"/>
    <w:rsid w:val="001A7E5E"/>
    <w:rsid w:val="001C0498"/>
    <w:rsid w:val="001D00D1"/>
    <w:rsid w:val="001E266D"/>
    <w:rsid w:val="001F26B1"/>
    <w:rsid w:val="00223826"/>
    <w:rsid w:val="002267B2"/>
    <w:rsid w:val="00240A9D"/>
    <w:rsid w:val="002444F0"/>
    <w:rsid w:val="00254836"/>
    <w:rsid w:val="0027604D"/>
    <w:rsid w:val="002858F6"/>
    <w:rsid w:val="002908CB"/>
    <w:rsid w:val="002A02BD"/>
    <w:rsid w:val="002A0D17"/>
    <w:rsid w:val="002A76CA"/>
    <w:rsid w:val="002D5891"/>
    <w:rsid w:val="002E2E31"/>
    <w:rsid w:val="002F288B"/>
    <w:rsid w:val="002F675D"/>
    <w:rsid w:val="003045AC"/>
    <w:rsid w:val="003201D1"/>
    <w:rsid w:val="00326C4D"/>
    <w:rsid w:val="00330EAB"/>
    <w:rsid w:val="0037692C"/>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0769F"/>
    <w:rsid w:val="00514729"/>
    <w:rsid w:val="00537848"/>
    <w:rsid w:val="00541573"/>
    <w:rsid w:val="0057198B"/>
    <w:rsid w:val="00576118"/>
    <w:rsid w:val="005A05CC"/>
    <w:rsid w:val="005A1F35"/>
    <w:rsid w:val="005E729E"/>
    <w:rsid w:val="006002BA"/>
    <w:rsid w:val="006246C6"/>
    <w:rsid w:val="00626F2A"/>
    <w:rsid w:val="00676AAD"/>
    <w:rsid w:val="006A1423"/>
    <w:rsid w:val="006A5579"/>
    <w:rsid w:val="006B0A2F"/>
    <w:rsid w:val="006C6B3D"/>
    <w:rsid w:val="006C75B8"/>
    <w:rsid w:val="006E2AA9"/>
    <w:rsid w:val="007067DD"/>
    <w:rsid w:val="00733FAD"/>
    <w:rsid w:val="00734273"/>
    <w:rsid w:val="00734E6D"/>
    <w:rsid w:val="00742BF1"/>
    <w:rsid w:val="00751507"/>
    <w:rsid w:val="00770A1B"/>
    <w:rsid w:val="00774574"/>
    <w:rsid w:val="0077489A"/>
    <w:rsid w:val="007909B2"/>
    <w:rsid w:val="007A7E96"/>
    <w:rsid w:val="007B4C75"/>
    <w:rsid w:val="007F4CC5"/>
    <w:rsid w:val="0081650E"/>
    <w:rsid w:val="008230F4"/>
    <w:rsid w:val="008309D5"/>
    <w:rsid w:val="00837947"/>
    <w:rsid w:val="00841F7D"/>
    <w:rsid w:val="00873B4D"/>
    <w:rsid w:val="00875809"/>
    <w:rsid w:val="00876592"/>
    <w:rsid w:val="0088651C"/>
    <w:rsid w:val="00901A85"/>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F6C38"/>
    <w:rsid w:val="00B102F7"/>
    <w:rsid w:val="00B2494E"/>
    <w:rsid w:val="00B857E8"/>
    <w:rsid w:val="00BE263C"/>
    <w:rsid w:val="00BE3154"/>
    <w:rsid w:val="00BF255B"/>
    <w:rsid w:val="00BF6EDD"/>
    <w:rsid w:val="00C05673"/>
    <w:rsid w:val="00C4625B"/>
    <w:rsid w:val="00C60248"/>
    <w:rsid w:val="00C70A26"/>
    <w:rsid w:val="00C90C28"/>
    <w:rsid w:val="00CB60D8"/>
    <w:rsid w:val="00CF30AE"/>
    <w:rsid w:val="00D25EB5"/>
    <w:rsid w:val="00D705D9"/>
    <w:rsid w:val="00D743F3"/>
    <w:rsid w:val="00D76613"/>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83228"/>
    <w:rsid w:val="00F94F86"/>
    <w:rsid w:val="00F95E34"/>
    <w:rsid w:val="00FA5F5F"/>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36D6-9F55-47A8-86A9-49735616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1023</Words>
  <Characters>5832</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10</cp:revision>
  <dcterms:created xsi:type="dcterms:W3CDTF">2023-06-04T08:17:00Z</dcterms:created>
  <dcterms:modified xsi:type="dcterms:W3CDTF">2025-05-11T03:00:00Z</dcterms:modified>
</cp:coreProperties>
</file>