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4256" w14:textId="77777777" w:rsidR="00AD696B" w:rsidRPr="00225740" w:rsidRDefault="00AD696B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4BEB3806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DE7CFFB" w14:textId="3B0EE282" w:rsidR="00AD696B" w:rsidRPr="00501F36" w:rsidRDefault="0008794B" w:rsidP="00AD696B">
            <w:pPr>
              <w:autoSpaceDE w:val="0"/>
              <w:autoSpaceDN w:val="0"/>
              <w:spacing w:line="259" w:lineRule="auto"/>
              <w:ind w:left="567" w:right="-1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>Avviso pubblico selezione personale interno/esterno per il reclutamento di ESPERTI e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z w:val="18"/>
                <w:szCs w:val="18"/>
                <w:u w:val="single"/>
                <w:lang w:eastAsia="en-US"/>
              </w:rPr>
              <w:t xml:space="preserve">TUTOR dei Moduli di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Orientamento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4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del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4"/>
                <w:sz w:val="18"/>
                <w:szCs w:val="18"/>
                <w:u w:val="single"/>
                <w:lang w:eastAsia="en-US"/>
              </w:rPr>
              <w:t xml:space="preserve"> 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u w:val="single"/>
                <w:lang w:eastAsia="en-US"/>
              </w:rPr>
              <w:t>Progetto</w:t>
            </w:r>
            <w:r w:rsidR="00AD696B"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 xml:space="preserve">: </w:t>
            </w:r>
            <w:r w:rsidR="00AD696B"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>Programma Operativo Complementare (POC) “Per la Scuola” 2014-2020 finanziato con il Fondo di Rotazione (</w:t>
            </w:r>
            <w:proofErr w:type="spellStart"/>
            <w:r w:rsidR="00AD696B"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>FdR</w:t>
            </w:r>
            <w:proofErr w:type="spellEnd"/>
            <w:r w:rsidR="00AD696B"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>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      </w:r>
          </w:p>
          <w:p w14:paraId="2122AB26" w14:textId="52319C66" w:rsidR="00AD696B" w:rsidRDefault="00AD696B" w:rsidP="00AD696B">
            <w:pPr>
              <w:autoSpaceDE w:val="0"/>
              <w:autoSpaceDN w:val="0"/>
              <w:spacing w:before="159"/>
              <w:ind w:left="567" w:right="-1"/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</w:pP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Codice</w:t>
            </w:r>
            <w:r w:rsidRPr="00501F36">
              <w:rPr>
                <w:rFonts w:asciiTheme="minorHAnsi" w:eastAsia="Calibri" w:hAnsiTheme="minorHAnsi" w:cstheme="minorHAnsi"/>
                <w:i/>
                <w:spacing w:val="10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Identificativo</w:t>
            </w:r>
            <w:r w:rsidRPr="00501F36">
              <w:rPr>
                <w:rFonts w:asciiTheme="minorHAnsi" w:eastAsia="Calibri" w:hAnsiTheme="minorHAnsi" w:cstheme="minorHAnsi"/>
                <w:i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i/>
                <w:spacing w:val="-2"/>
                <w:sz w:val="18"/>
                <w:szCs w:val="18"/>
                <w:lang w:eastAsia="en-US"/>
              </w:rPr>
              <w:t>Progetto:</w:t>
            </w:r>
            <w:r w:rsidRPr="00501F36">
              <w:rPr>
                <w:rFonts w:asciiTheme="minorHAnsi" w:eastAsia="Calibri" w:hAnsiTheme="minorHAnsi" w:cstheme="minorHAnsi"/>
                <w:i/>
                <w:spacing w:val="12"/>
                <w:sz w:val="18"/>
                <w:szCs w:val="18"/>
                <w:lang w:eastAsia="en-US"/>
              </w:rPr>
              <w:t xml:space="preserve"> </w:t>
            </w:r>
            <w:bookmarkStart w:id="1" w:name="_Hlk216625469"/>
            <w:r w:rsidRPr="00501F36">
              <w:rPr>
                <w:rFonts w:asciiTheme="minorHAnsi" w:eastAsia="Calibri" w:hAnsiTheme="minorHAnsi" w:cstheme="minorHAnsi"/>
                <w:b/>
                <w:i/>
                <w:spacing w:val="-2"/>
                <w:sz w:val="18"/>
                <w:szCs w:val="18"/>
                <w:lang w:eastAsia="en-US"/>
              </w:rPr>
              <w:t xml:space="preserve">10.1.6A-FDRPOC-TO-2024-45 - </w:t>
            </w:r>
            <w:r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>CUP</w:t>
            </w:r>
            <w:r w:rsidRPr="00501F36">
              <w:rPr>
                <w:rFonts w:asciiTheme="minorHAnsi" w:eastAsia="Calibri" w:hAnsiTheme="minorHAnsi" w:cstheme="minorHAnsi"/>
                <w:b/>
                <w:spacing w:val="6"/>
                <w:sz w:val="18"/>
                <w:szCs w:val="18"/>
                <w:lang w:eastAsia="en-US"/>
              </w:rPr>
              <w:t xml:space="preserve"> </w:t>
            </w:r>
            <w:r w:rsidRPr="00501F36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eastAsia="en-US"/>
              </w:rPr>
              <w:t>I94D25000760001</w:t>
            </w:r>
            <w:bookmarkEnd w:id="1"/>
          </w:p>
          <w:p w14:paraId="5449C873" w14:textId="77777777" w:rsidR="00AD696B" w:rsidRPr="00501F36" w:rsidRDefault="00AD696B" w:rsidP="00AD696B">
            <w:pPr>
              <w:autoSpaceDE w:val="0"/>
              <w:autoSpaceDN w:val="0"/>
              <w:spacing w:before="159"/>
              <w:ind w:left="567" w:right="-1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70A97B24" w14:textId="7106FCB8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51141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17201269" w:rsidR="0008794B" w:rsidRPr="00225740" w:rsidRDefault="00511419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511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SCHEDA DI VALUTAZIONE TITOLI</w:t>
            </w:r>
          </w:p>
          <w:p w14:paraId="4C04D280" w14:textId="3D8EDBFA" w:rsidR="00495B6B" w:rsidRPr="00AD696B" w:rsidRDefault="003B2C9F" w:rsidP="00E833E1">
            <w:pPr>
              <w:spacing w:before="120" w:after="120" w:line="276" w:lineRule="auto"/>
              <w:ind w:left="20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2" w:name="_Hlk193710360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AVVISO DI SELEZIONE </w:t>
            </w:r>
            <w:r w:rsidR="00AD696B" w:rsidRPr="00AD696B">
              <w:rPr>
                <w:rFonts w:asciiTheme="minorHAnsi" w:hAnsiTheme="minorHAnsi" w:cstheme="minorHAnsi"/>
                <w:sz w:val="22"/>
                <w:szCs w:val="22"/>
              </w:rPr>
              <w:t>INTERNO/ESTERNO</w:t>
            </w:r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 PER IL CONFERIMENTO DI INCARICHI INDIVIDUALI in qualità di </w:t>
            </w:r>
            <w:r w:rsidR="00511419" w:rsidRPr="00511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ESPERTO</w:t>
            </w:r>
            <w:r w:rsidR="00511419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1D0C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TUTOR</w:t>
            </w:r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 per la </w:t>
            </w:r>
            <w:bookmarkStart w:id="3" w:name="_Hlk193712412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realizzazione </w:t>
            </w:r>
            <w:bookmarkEnd w:id="2"/>
            <w:bookmarkEnd w:id="3"/>
            <w:r w:rsidRPr="00AD696B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="00AD696B" w:rsidRPr="00AD6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di orientamento rivolti alle classi terze, quarte e quinte delle istituzioni scolastiche secondarie di secondo grado con il coordinamento del docente tutor</w:t>
            </w:r>
            <w:r w:rsidR="00AD696B" w:rsidRPr="00AD696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FEE0B0D" w14:textId="77777777" w:rsidR="00312822" w:rsidRDefault="00312822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2B22AE55" w14:textId="3A85F3FD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Il/La sottoscritto/a __________________________</w:t>
      </w:r>
      <w:bookmarkStart w:id="4" w:name="_Hlk101543056"/>
      <w:r w:rsidRPr="000D0162">
        <w:rPr>
          <w:rFonts w:asciiTheme="minorHAnsi" w:hAnsiTheme="minorHAnsi" w:cstheme="minorHAnsi"/>
          <w:bCs/>
        </w:rPr>
        <w:t>___________</w:t>
      </w:r>
      <w:bookmarkEnd w:id="4"/>
      <w:r w:rsidRPr="000D0162">
        <w:rPr>
          <w:rFonts w:asciiTheme="minorHAnsi" w:hAnsiTheme="minorHAnsi" w:cstheme="minorHAnsi"/>
          <w:bCs/>
        </w:rPr>
        <w:t>_____________________________</w:t>
      </w:r>
    </w:p>
    <w:p w14:paraId="0A79BFBE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nato/a </w:t>
      </w:r>
      <w:proofErr w:type="spellStart"/>
      <w:r w:rsidRPr="000D0162">
        <w:rPr>
          <w:rFonts w:asciiTheme="minorHAnsi" w:hAnsiTheme="minorHAnsi" w:cstheme="minorHAnsi"/>
          <w:bCs/>
        </w:rPr>
        <w:t>a</w:t>
      </w:r>
      <w:proofErr w:type="spellEnd"/>
      <w:r w:rsidRPr="000D0162">
        <w:rPr>
          <w:rFonts w:asciiTheme="minorHAnsi" w:hAnsiTheme="minorHAnsi" w:cstheme="minorHAnsi"/>
          <w:bCs/>
        </w:rPr>
        <w:t xml:space="preserve"> _______________________________________________________ il_________________</w:t>
      </w:r>
      <w:bookmarkStart w:id="5" w:name="_Hlk96611450"/>
      <w:r w:rsidRPr="000D0162">
        <w:rPr>
          <w:rFonts w:asciiTheme="minorHAnsi" w:hAnsiTheme="minorHAnsi" w:cstheme="minorHAnsi"/>
          <w:bCs/>
        </w:rPr>
        <w:t xml:space="preserve"> </w:t>
      </w:r>
    </w:p>
    <w:bookmarkEnd w:id="5"/>
    <w:p w14:paraId="77226E71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Codice </w:t>
      </w:r>
      <w:proofErr w:type="gramStart"/>
      <w:r w:rsidRPr="000D0162">
        <w:rPr>
          <w:rFonts w:asciiTheme="minorHAnsi" w:hAnsiTheme="minorHAnsi" w:cstheme="minorHAnsi"/>
          <w:bCs/>
        </w:rPr>
        <w:t>Fiscale  _</w:t>
      </w:r>
      <w:proofErr w:type="gramEnd"/>
      <w:r w:rsidRPr="000D0162">
        <w:rPr>
          <w:rFonts w:asciiTheme="minorHAnsi" w:hAnsiTheme="minorHAnsi" w:cstheme="minorHAnsi"/>
          <w:bCs/>
        </w:rPr>
        <w:t>_____________________________________________</w:t>
      </w:r>
    </w:p>
    <w:p w14:paraId="4FF3986B" w14:textId="3276A9F7" w:rsidR="00B70A12" w:rsidRDefault="00312822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312822">
        <w:rPr>
          <w:rFonts w:asciiTheme="minorHAnsi" w:hAnsiTheme="minorHAnsi" w:cstheme="minorHAnsi"/>
          <w:b/>
        </w:rPr>
        <w:t>Tipologia di candidato:</w:t>
      </w:r>
      <w:r>
        <w:rPr>
          <w:rFonts w:asciiTheme="minorHAnsi" w:hAnsiTheme="minorHAnsi" w:cstheme="minorHAnsi"/>
          <w:bCs/>
        </w:rPr>
        <w:t xml:space="preserve"> __________________________________________ (specificare se docente interno, docente di altro Istituto, dipendente di altra P.A. o esterno alla P.A.)</w:t>
      </w:r>
    </w:p>
    <w:p w14:paraId="0D632A99" w14:textId="2EF0A0A3" w:rsidR="00511419" w:rsidRDefault="00511419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Profilo per il quale si presenta candidatura:</w:t>
      </w:r>
    </w:p>
    <w:p w14:paraId="46986C0B" w14:textId="6A33A69C" w:rsidR="00511419" w:rsidRDefault="00511419" w:rsidP="00511419">
      <w:pPr>
        <w:spacing w:before="120" w:after="120" w:line="276" w:lineRule="auto"/>
        <w:ind w:left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sym w:font="Symbol" w:char="F0F0"/>
      </w:r>
      <w:r>
        <w:rPr>
          <w:rFonts w:asciiTheme="minorHAnsi" w:hAnsiTheme="minorHAnsi" w:cstheme="minorHAnsi"/>
          <w:bCs/>
        </w:rPr>
        <w:t xml:space="preserve"> ESPERTO</w:t>
      </w:r>
    </w:p>
    <w:p w14:paraId="5A8B98B2" w14:textId="683CB48A" w:rsidR="00511419" w:rsidRPr="00AD696B" w:rsidRDefault="00511419" w:rsidP="00511419">
      <w:pPr>
        <w:spacing w:before="120" w:after="120" w:line="276" w:lineRule="auto"/>
        <w:ind w:left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sym w:font="Symbol" w:char="F0F0"/>
      </w:r>
      <w:r>
        <w:rPr>
          <w:rFonts w:asciiTheme="minorHAnsi" w:hAnsiTheme="minorHAnsi" w:cstheme="minorHAnsi"/>
          <w:bCs/>
        </w:rPr>
        <w:t xml:space="preserve"> TUTOR</w:t>
      </w:r>
    </w:p>
    <w:p w14:paraId="6EADE3D9" w14:textId="2D41CA1D" w:rsidR="00E00325" w:rsidRPr="000D0162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0D0162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117E39A8" w:rsidR="00E00325" w:rsidRPr="000D0162" w:rsidRDefault="00511419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7D622DDA" w14:textId="286F6CC5" w:rsidR="00312822" w:rsidRDefault="00312822" w:rsidP="00312822">
      <w:pPr>
        <w:pStyle w:val="Comma"/>
        <w:numPr>
          <w:ilvl w:val="0"/>
          <w:numId w:val="0"/>
        </w:numPr>
        <w:suppressAutoHyphens/>
        <w:autoSpaceDN w:val="0"/>
        <w:spacing w:before="120" w:after="120" w:line="276" w:lineRule="auto"/>
        <w:ind w:left="284" w:hanging="284"/>
        <w:rPr>
          <w:rFonts w:cstheme="minorHAnsi"/>
        </w:rPr>
      </w:pP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02"/>
        <w:gridCol w:w="3224"/>
        <w:gridCol w:w="2926"/>
        <w:gridCol w:w="1552"/>
        <w:gridCol w:w="1540"/>
      </w:tblGrid>
      <w:tr w:rsidR="00511419" w:rsidRPr="00C97810" w14:paraId="4B91D9F6" w14:textId="77777777" w:rsidTr="00094A8E">
        <w:trPr>
          <w:trHeight w:val="6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3FD3" w14:textId="77777777" w:rsidR="00511419" w:rsidRPr="00D66BA6" w:rsidRDefault="00511419" w:rsidP="00094A8E">
            <w:pPr>
              <w:widowControl/>
              <w:spacing w:line="259" w:lineRule="auto"/>
              <w:ind w:right="59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A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43D0" w14:textId="77777777" w:rsidR="00511419" w:rsidRPr="00D66BA6" w:rsidRDefault="00511419" w:rsidP="00094A8E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Titoli culturali e professionali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6B50" w14:textId="77777777" w:rsidR="00511419" w:rsidRPr="00D66BA6" w:rsidRDefault="00511419" w:rsidP="00094A8E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>Valutazione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B35B" w14:textId="77777777" w:rsidR="00511419" w:rsidRPr="00D66BA6" w:rsidRDefault="00511419" w:rsidP="00094A8E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74FD" w14:textId="77777777" w:rsidR="00511419" w:rsidRDefault="00511419" w:rsidP="00094A8E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511419" w:rsidRPr="00C97810" w14:paraId="7BDC5D51" w14:textId="77777777" w:rsidTr="00094A8E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9A38" w14:textId="77777777" w:rsidR="00511419" w:rsidRPr="00D66BA6" w:rsidRDefault="00511419" w:rsidP="00094A8E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026BE" w14:textId="77777777" w:rsidR="00511419" w:rsidRPr="00D66BA6" w:rsidRDefault="00511419" w:rsidP="00094A8E">
            <w:pPr>
              <w:widowControl/>
              <w:spacing w:after="5" w:line="240" w:lineRule="auto"/>
              <w:ind w:left="2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Laurea specialistica o vecchio ordinamento valida afferente alla tipologia di progetto (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in alternativa al punteggio di cui al punto 2)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B1D0A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10 per votazione 110 e lode </w:t>
            </w:r>
          </w:p>
          <w:p w14:paraId="1B15F68E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9 per votazione 110 </w:t>
            </w:r>
          </w:p>
          <w:p w14:paraId="34A06B0C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7 per votazione da 109 a 99 </w:t>
            </w:r>
          </w:p>
          <w:p w14:paraId="09376D73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votazione fino a 98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9032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A993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0E9B5F94" w14:textId="77777777" w:rsidTr="00094A8E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4E25D" w14:textId="77777777" w:rsidR="00511419" w:rsidRPr="00D66BA6" w:rsidRDefault="00511419" w:rsidP="00094A8E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2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E008" w14:textId="77777777" w:rsidR="00511419" w:rsidRPr="00D66BA6" w:rsidRDefault="00511419" w:rsidP="00094A8E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Laurea triennale valida afferente alla tipologia di progetto</w:t>
            </w:r>
          </w:p>
          <w:p w14:paraId="1D4B4902" w14:textId="77777777" w:rsidR="00511419" w:rsidRPr="00D66BA6" w:rsidRDefault="00511419" w:rsidP="00094A8E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(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in alternativa al punteggio di cui al punto 1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)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8ABF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6 per 110 e lode </w:t>
            </w:r>
          </w:p>
          <w:p w14:paraId="69A3AF7E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110 </w:t>
            </w:r>
          </w:p>
          <w:p w14:paraId="47905ECC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4 per votazione da 109 a 99 </w:t>
            </w:r>
          </w:p>
          <w:p w14:paraId="089192C7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3 fino a 98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8787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1876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3049F9C3" w14:textId="77777777" w:rsidTr="00094A8E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7C24" w14:textId="77777777" w:rsidR="00511419" w:rsidRPr="00D66BA6" w:rsidRDefault="00511419" w:rsidP="00094A8E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3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66F1" w14:textId="77777777" w:rsidR="00511419" w:rsidRPr="00D66BA6" w:rsidRDefault="00511419" w:rsidP="00094A8E">
            <w:pPr>
              <w:widowControl/>
              <w:tabs>
                <w:tab w:val="center" w:pos="1120"/>
                <w:tab w:val="right" w:pos="3300"/>
              </w:tabs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Master Executive (Corso di specializzazione) o Master Universitario o dottorato di ricerca attinente all’azione da realizzare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2FAC1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6 per ogni diploma (fino ad un massimo di 12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715E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DFEA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63EBEAFE" w14:textId="77777777" w:rsidTr="00094A8E">
        <w:trPr>
          <w:trHeight w:val="60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F7AF1" w14:textId="77777777" w:rsidR="00511419" w:rsidRPr="00D66BA6" w:rsidRDefault="00511419" w:rsidP="00094A8E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4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45DF" w14:textId="77777777" w:rsidR="00511419" w:rsidRPr="00D66BA6" w:rsidRDefault="00511419" w:rsidP="00094A8E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Diploma di scuola secondaria di secondo grado (i</w:t>
            </w:r>
            <w:r w:rsidRPr="00D66BA6">
              <w:rPr>
                <w:rFonts w:asciiTheme="minorHAnsi" w:eastAsia="Palatino Linotype" w:hAnsiTheme="minorHAnsi" w:cstheme="minorHAnsi"/>
                <w:i/>
                <w:iCs/>
                <w:color w:val="000000"/>
              </w:rPr>
              <w:t>n alternativa al punto 1 e 2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13914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8F87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1107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497299F8" w14:textId="77777777" w:rsidTr="00094A8E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0DFA" w14:textId="77777777" w:rsidR="00511419" w:rsidRPr="00D66BA6" w:rsidRDefault="00511419" w:rsidP="00094A8E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5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2BC0" w14:textId="77777777" w:rsidR="00511419" w:rsidRPr="00D66BA6" w:rsidRDefault="00511419" w:rsidP="00094A8E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Abilitazione all’insegnamento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4F5F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ciascuna abilitazione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>Le cosiddette abilitazioni a cascata vengono conteggiate come unica abilitazione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B90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D3F1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14E176E7" w14:textId="77777777" w:rsidTr="00094A8E">
        <w:trPr>
          <w:trHeight w:val="42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9BA1" w14:textId="77777777" w:rsidR="00511419" w:rsidRPr="00D66BA6" w:rsidRDefault="00511419" w:rsidP="00094A8E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6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55D7" w14:textId="77777777" w:rsidR="00511419" w:rsidRPr="00D66BA6" w:rsidRDefault="00511419" w:rsidP="00094A8E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Certificazione Animatore Digitale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DF797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3792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9C1A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4B7F2A51" w14:textId="77777777" w:rsidTr="00094A8E">
        <w:trPr>
          <w:trHeight w:val="44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2D26" w14:textId="77777777" w:rsidR="00511419" w:rsidRPr="00D66BA6" w:rsidRDefault="00511419" w:rsidP="00094A8E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7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CB3E" w14:textId="77777777" w:rsidR="00511419" w:rsidRPr="00D66BA6" w:rsidRDefault="00511419" w:rsidP="00094A8E">
            <w:pPr>
              <w:widowControl/>
              <w:spacing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Iscrizione all’Albo professionale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EB75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AA7D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617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7FB9D46D" w14:textId="77777777" w:rsidTr="00094A8E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73479" w14:textId="77777777" w:rsidR="00511419" w:rsidRPr="00D66BA6" w:rsidRDefault="00511419" w:rsidP="00094A8E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lastRenderedPageBreak/>
              <w:t xml:space="preserve">8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F800" w14:textId="77777777" w:rsidR="00511419" w:rsidRPr="00D66BA6" w:rsidRDefault="00511419" w:rsidP="00094A8E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Certificazioni informatiche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 xml:space="preserve">(ECDL, EIPASS, ecc.)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ADD02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5 certificazioni (max 5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7ABC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2C15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324B2C38" w14:textId="77777777" w:rsidTr="00094A8E">
        <w:trPr>
          <w:trHeight w:val="90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5FA6" w14:textId="77777777" w:rsidR="00511419" w:rsidRPr="00D66BA6" w:rsidRDefault="00511419" w:rsidP="00094A8E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9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1521" w14:textId="77777777" w:rsidR="00511419" w:rsidRPr="00D66BA6" w:rsidRDefault="00511419" w:rsidP="00094A8E">
            <w:pPr>
              <w:widowControl/>
              <w:spacing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Certificazioni linguistiche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08B2C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5 certificazioni </w:t>
            </w:r>
          </w:p>
          <w:p w14:paraId="1747FE50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5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090C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DDDD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6C18F959" w14:textId="77777777" w:rsidTr="00094A8E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C3E62" w14:textId="77777777" w:rsidR="00511419" w:rsidRPr="00D66BA6" w:rsidRDefault="00511419" w:rsidP="00094A8E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10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E780" w14:textId="77777777" w:rsidR="00511419" w:rsidRPr="00D66BA6" w:rsidRDefault="00511419" w:rsidP="00094A8E">
            <w:pPr>
              <w:widowControl/>
              <w:spacing w:after="5" w:line="240" w:lineRule="auto"/>
              <w:ind w:left="2" w:right="826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Certificazioni/Attestati di partecipazione corsi su Metodologie e Tecnologie didattiche innovative (in qualità di discente)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B18A8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1 per ogni certificazione sino ad un massimo di 3 certificazioni (max 3)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A1DF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D4BC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084CA6B9" w14:textId="77777777" w:rsidTr="00094A8E">
        <w:trPr>
          <w:trHeight w:val="11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CF5C" w14:textId="77777777" w:rsidR="00511419" w:rsidRPr="00D66BA6" w:rsidRDefault="00511419" w:rsidP="00094A8E">
            <w:pPr>
              <w:widowControl/>
              <w:spacing w:after="5"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11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B1FE" w14:textId="77777777" w:rsidR="00511419" w:rsidRPr="00D66BA6" w:rsidRDefault="00511419" w:rsidP="00094A8E">
            <w:pPr>
              <w:widowControl/>
              <w:spacing w:after="5" w:line="240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Corsi di formazione certificati su tematiche inerenti al profilo richiesto (in qualità di discente)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E589C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2 per ogni certificazione sino ad un massimo di 3 certificazioni </w:t>
            </w:r>
          </w:p>
          <w:p w14:paraId="218A0B8D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6 pp.)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E083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D595" w14:textId="77777777" w:rsidR="00511419" w:rsidRPr="00D66BA6" w:rsidRDefault="00511419" w:rsidP="00094A8E">
            <w:pPr>
              <w:widowControl/>
              <w:spacing w:after="5"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73DF79B8" w14:textId="77777777" w:rsidTr="00094A8E">
        <w:trPr>
          <w:trHeight w:val="37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C8C4" w14:textId="77777777" w:rsidR="00511419" w:rsidRPr="00D66BA6" w:rsidRDefault="00511419" w:rsidP="00094A8E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04EE" w14:textId="77777777" w:rsidR="00511419" w:rsidRPr="00D66BA6" w:rsidRDefault="00511419" w:rsidP="00094A8E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16DF" w14:textId="77777777" w:rsidR="00511419" w:rsidRPr="00D66BA6" w:rsidRDefault="00511419" w:rsidP="00094A8E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  <w:sz w:val="28"/>
                <w:szCs w:val="28"/>
              </w:rPr>
              <w:t>totale A</w:t>
            </w: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3EF5" w14:textId="77777777" w:rsidR="00511419" w:rsidRPr="00D66BA6" w:rsidRDefault="00511419" w:rsidP="00094A8E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FD97" w14:textId="77777777" w:rsidR="00511419" w:rsidRPr="00D66BA6" w:rsidRDefault="00511419" w:rsidP="00094A8E">
            <w:pPr>
              <w:widowControl/>
              <w:spacing w:line="259" w:lineRule="auto"/>
              <w:ind w:right="54"/>
              <w:jc w:val="right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</w:tr>
    </w:tbl>
    <w:p w14:paraId="55AC7C29" w14:textId="6A84CC85" w:rsidR="00511419" w:rsidRDefault="00511419" w:rsidP="00312822">
      <w:pPr>
        <w:pStyle w:val="Comma"/>
        <w:numPr>
          <w:ilvl w:val="0"/>
          <w:numId w:val="0"/>
        </w:numPr>
        <w:suppressAutoHyphens/>
        <w:autoSpaceDN w:val="0"/>
        <w:spacing w:before="120" w:after="120" w:line="276" w:lineRule="auto"/>
        <w:ind w:left="284" w:hanging="284"/>
        <w:rPr>
          <w:rFonts w:cstheme="minorHAnsi"/>
        </w:rPr>
      </w:pP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086"/>
        <w:gridCol w:w="2976"/>
        <w:gridCol w:w="1557"/>
        <w:gridCol w:w="1557"/>
      </w:tblGrid>
      <w:tr w:rsidR="00511419" w:rsidRPr="00C97810" w14:paraId="0BE2974F" w14:textId="77777777" w:rsidTr="00094A8E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8CCA" w14:textId="77777777" w:rsidR="00511419" w:rsidRPr="00D66BA6" w:rsidRDefault="00511419" w:rsidP="00094A8E">
            <w:pPr>
              <w:widowControl/>
              <w:spacing w:line="259" w:lineRule="auto"/>
              <w:ind w:right="60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B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E92A" w14:textId="77777777" w:rsidR="00511419" w:rsidRPr="00D66BA6" w:rsidRDefault="00511419" w:rsidP="00094A8E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Titoli ed Esperienze lavorative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CA8B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</w:rPr>
              <w:t xml:space="preserve">Valutazione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31FA" w14:textId="77777777" w:rsidR="00511419" w:rsidRPr="00D66BA6" w:rsidRDefault="00511419" w:rsidP="00094A8E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2AD8" w14:textId="77777777" w:rsidR="00511419" w:rsidRPr="00D66BA6" w:rsidRDefault="00511419" w:rsidP="00094A8E">
            <w:pPr>
              <w:widowControl/>
              <w:spacing w:line="259" w:lineRule="auto"/>
              <w:jc w:val="center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511419" w:rsidRPr="00C97810" w14:paraId="67BAB132" w14:textId="77777777" w:rsidTr="00094A8E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6853" w14:textId="77777777" w:rsidR="00511419" w:rsidRPr="00D66BA6" w:rsidRDefault="00511419" w:rsidP="00094A8E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1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5FB96" w14:textId="77777777" w:rsidR="00511419" w:rsidRPr="00D66BA6" w:rsidRDefault="00511419" w:rsidP="00094A8E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Docenza universitaria coerente con la tipologia di intervento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959E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5 per ogni anno di insegnamento (max 15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85FF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58EF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661213D1" w14:textId="77777777" w:rsidTr="00094A8E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CC58" w14:textId="77777777" w:rsidR="00511419" w:rsidRPr="00D66BA6" w:rsidRDefault="00511419" w:rsidP="00094A8E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80523" w14:textId="1011BD9D" w:rsidR="00511419" w:rsidRPr="00D66BA6" w:rsidRDefault="00511419" w:rsidP="00094A8E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Anzianità di servizio o Esperienze lavorative professionalmente rilevanti dimostrabili (contratti stipulati) pertinenti con l’incarico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0042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 per ogni anno (max 20 pp.)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C576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FF69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0BCB3691" w14:textId="77777777" w:rsidTr="00094A8E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2D5D" w14:textId="77777777" w:rsidR="00511419" w:rsidRPr="00D66BA6" w:rsidRDefault="00511419" w:rsidP="00094A8E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2CF7" w14:textId="77777777" w:rsidR="00511419" w:rsidRPr="00D66BA6" w:rsidRDefault="00511419" w:rsidP="00094A8E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Esperienze lavorative con piattaforme E-procurement (Portale di </w:t>
            </w:r>
            <w:proofErr w:type="spellStart"/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acquistinrete</w:t>
            </w:r>
            <w:proofErr w:type="spellEnd"/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, Portale di gestione contabile dei Fondi comunitari, o similari):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D3F2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meno di 2 anni....................1 punto </w:t>
            </w:r>
          </w:p>
          <w:p w14:paraId="3000F169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2 a 3 anni ........................2 punti </w:t>
            </w:r>
          </w:p>
          <w:p w14:paraId="2F3A24C8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3 a 4 anni ........................3 punti </w:t>
            </w:r>
          </w:p>
          <w:p w14:paraId="64A1EC1D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4 a 6 anni ........................4 punti </w:t>
            </w:r>
          </w:p>
          <w:p w14:paraId="32EBFE1C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6 a 8 anni ........................5 punti </w:t>
            </w:r>
          </w:p>
          <w:p w14:paraId="22804F64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da 8 a 10 anni ......................6 punti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 xml:space="preserve">oltre i 10 anni ......................7 punti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734A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AE0E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75782353" w14:textId="77777777" w:rsidTr="00094A8E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063C" w14:textId="77777777" w:rsidR="00511419" w:rsidRPr="00D66BA6" w:rsidRDefault="00511419" w:rsidP="00094A8E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0F00F" w14:textId="77777777" w:rsidR="00511419" w:rsidRPr="00D66BA6" w:rsidRDefault="00511419" w:rsidP="00094A8E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Esperienze di rendicontazioni progetti PNSD, PON-FSE/PON-FESR, POR, PNRR (5 punti per ogni esperienza)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3521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meno di 2 anni....................1 punto </w:t>
            </w:r>
          </w:p>
          <w:p w14:paraId="01213059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2 a 3 anni ........................2 punti </w:t>
            </w:r>
          </w:p>
          <w:p w14:paraId="71487576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3 a 4 anni ........................3 punti </w:t>
            </w:r>
          </w:p>
          <w:p w14:paraId="03CF1361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4 a 6 anni ........................4 punti </w:t>
            </w:r>
          </w:p>
          <w:p w14:paraId="3A271148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da 6 a 8 anni ........................5 punti </w:t>
            </w:r>
          </w:p>
          <w:p w14:paraId="07CED4F8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da 8 a 10 anni ......................6 punti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br/>
              <w:t>oltre i 10 anni ......................7 punti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F175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D44B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1102E49B" w14:textId="77777777" w:rsidTr="00094A8E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1E71" w14:textId="77777777" w:rsidR="00511419" w:rsidRPr="00D66BA6" w:rsidRDefault="00511419" w:rsidP="00094A8E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8F1F" w14:textId="77777777" w:rsidR="00511419" w:rsidRPr="00D66BA6" w:rsidRDefault="00511419" w:rsidP="00094A8E">
            <w:pPr>
              <w:widowControl/>
              <w:spacing w:line="259" w:lineRule="auto"/>
              <w:ind w:left="2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Incarichi nell’ambito del P.N.S.D.:</w:t>
            </w:r>
          </w:p>
          <w:p w14:paraId="3C9B6956" w14:textId="77777777" w:rsidR="00511419" w:rsidRPr="00D66BA6" w:rsidRDefault="00511419" w:rsidP="00511419">
            <w:pPr>
              <w:widowControl/>
              <w:numPr>
                <w:ilvl w:val="0"/>
                <w:numId w:val="39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Animatore Digitale (docente);</w:t>
            </w:r>
          </w:p>
          <w:p w14:paraId="3124D040" w14:textId="77777777" w:rsidR="00511419" w:rsidRPr="00D66BA6" w:rsidRDefault="00511419" w:rsidP="00511419">
            <w:pPr>
              <w:widowControl/>
              <w:numPr>
                <w:ilvl w:val="0"/>
                <w:numId w:val="39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componente Team Innovazione Digitale(docente);</w:t>
            </w:r>
          </w:p>
          <w:p w14:paraId="6C55F014" w14:textId="77777777" w:rsidR="00511419" w:rsidRPr="00D66BA6" w:rsidRDefault="00511419" w:rsidP="00511419">
            <w:pPr>
              <w:widowControl/>
              <w:numPr>
                <w:ilvl w:val="0"/>
                <w:numId w:val="39"/>
              </w:numPr>
              <w:adjustRightInd/>
              <w:spacing w:line="259" w:lineRule="auto"/>
              <w:ind w:right="100"/>
              <w:contextualSpacing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lastRenderedPageBreak/>
              <w:t>altro personale di accompagnamento (AA, AT)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1E63" w14:textId="77777777" w:rsidR="00511419" w:rsidRPr="00D66BA6" w:rsidRDefault="00511419" w:rsidP="00094A8E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lastRenderedPageBreak/>
              <w:t xml:space="preserve">Punti 2 per ogni incarico fino ad un massimo di 10 (max 10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7DD3" w14:textId="77777777" w:rsidR="00511419" w:rsidRPr="00D66BA6" w:rsidRDefault="00511419" w:rsidP="00094A8E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FAE5" w14:textId="77777777" w:rsidR="00511419" w:rsidRPr="00D66BA6" w:rsidRDefault="00511419" w:rsidP="00094A8E">
            <w:pPr>
              <w:widowControl/>
              <w:spacing w:line="259" w:lineRule="auto"/>
              <w:ind w:right="17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5B6F8BAC" w14:textId="77777777" w:rsidTr="00094A8E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D7BD" w14:textId="77777777" w:rsidR="00511419" w:rsidRPr="00D66BA6" w:rsidRDefault="00511419" w:rsidP="00094A8E">
            <w:pPr>
              <w:widowControl/>
              <w:spacing w:line="259" w:lineRule="auto"/>
              <w:ind w:right="58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47CC" w14:textId="77777777" w:rsidR="00511419" w:rsidRPr="00D66BA6" w:rsidRDefault="00511419" w:rsidP="00094A8E">
            <w:pPr>
              <w:widowControl/>
              <w:spacing w:after="1" w:line="23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Esperienza specifica annuale certificata inerente al profilo richiesto dal bando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4AA8" w14:textId="77777777" w:rsidR="00511419" w:rsidRPr="00D66BA6" w:rsidRDefault="00511419" w:rsidP="00094A8E">
            <w:pPr>
              <w:widowControl/>
              <w:spacing w:line="259" w:lineRule="auto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Punti 3 per ogni esperienza sino a un massimo di 3 esperienze (max 9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D7F0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E1EA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2B5D825D" w14:textId="77777777" w:rsidTr="00094A8E">
        <w:trPr>
          <w:trHeight w:val="17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E3221" w14:textId="77777777" w:rsidR="00511419" w:rsidRPr="00D66BA6" w:rsidRDefault="00511419" w:rsidP="00094A8E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045E" w14:textId="77777777" w:rsidR="00511419" w:rsidRPr="00D66BA6" w:rsidRDefault="00511419" w:rsidP="00094A8E">
            <w:pPr>
              <w:widowControl/>
              <w:pBdr>
                <w:bottom w:val="single" w:sz="6" w:space="15" w:color="F1F1F1"/>
              </w:pBdr>
              <w:spacing w:after="1" w:line="23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Esperienza pregressa nella gestione, nella progettazione, nella docenza/formazione, nel tutoraggio, nel coordinamento e nella valutazione di progetti PON-FSE, POR-FSE, ERASMUS, PNSD, PNRR, PCTO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23E9A" w14:textId="77777777" w:rsidR="00511419" w:rsidRPr="00D66BA6" w:rsidRDefault="00511419" w:rsidP="00094A8E">
            <w:pPr>
              <w:widowControl/>
              <w:spacing w:line="240" w:lineRule="auto"/>
              <w:jc w:val="lef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2 per ogni</w:t>
            </w:r>
            <w:r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esperienza/incarico sino ad un massimo di 10 esperienze/contratti</w:t>
            </w:r>
            <w:r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(max 20 pp.)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531E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7013" w14:textId="77777777" w:rsidR="00511419" w:rsidRPr="00D66BA6" w:rsidRDefault="00511419" w:rsidP="00094A8E">
            <w:pPr>
              <w:widowControl/>
              <w:spacing w:line="240" w:lineRule="auto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3DA3A1C3" w14:textId="77777777" w:rsidTr="00094A8E">
        <w:trPr>
          <w:trHeight w:val="3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E1F" w14:textId="77777777" w:rsidR="00511419" w:rsidRPr="00D66BA6" w:rsidRDefault="00511419" w:rsidP="00094A8E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E7E9" w14:textId="77777777" w:rsidR="00511419" w:rsidRPr="00D66BA6" w:rsidRDefault="00511419" w:rsidP="00094A8E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Attività di progettista/collaudatore nell’ambito dei progetti PON FESR, PNSD, PNRR.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ACEE1" w14:textId="77777777" w:rsidR="00511419" w:rsidRPr="00D66BA6" w:rsidRDefault="00511419" w:rsidP="00094A8E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>Punti 1 per ogni esperienza/contratto sino ad un massimo di 5 esperienze/incarichi (max 5 pp.)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63AF" w14:textId="77777777" w:rsidR="00511419" w:rsidRPr="00D66BA6" w:rsidRDefault="00511419" w:rsidP="00094A8E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F129" w14:textId="77777777" w:rsidR="00511419" w:rsidRPr="00D66BA6" w:rsidRDefault="00511419" w:rsidP="00094A8E">
            <w:pPr>
              <w:widowControl/>
              <w:spacing w:line="259" w:lineRule="auto"/>
              <w:ind w:right="54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</w:p>
        </w:tc>
      </w:tr>
      <w:tr w:rsidR="00511419" w:rsidRPr="00C97810" w14:paraId="54D51B04" w14:textId="77777777" w:rsidTr="00094A8E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96F2" w14:textId="77777777" w:rsidR="00511419" w:rsidRPr="00D66BA6" w:rsidRDefault="00511419" w:rsidP="00094A8E">
            <w:pPr>
              <w:widowControl/>
              <w:spacing w:line="259" w:lineRule="auto"/>
              <w:ind w:right="59"/>
              <w:jc w:val="center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AB57" w14:textId="77777777" w:rsidR="00511419" w:rsidRPr="00D66BA6" w:rsidRDefault="00511419" w:rsidP="00094A8E">
            <w:pPr>
              <w:widowControl/>
              <w:spacing w:line="259" w:lineRule="auto"/>
              <w:ind w:left="2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F1E3" w14:textId="77777777" w:rsidR="00511419" w:rsidRPr="00D66BA6" w:rsidRDefault="00511419" w:rsidP="00094A8E">
            <w:pPr>
              <w:widowControl/>
              <w:spacing w:line="259" w:lineRule="auto"/>
              <w:jc w:val="right"/>
              <w:textAlignment w:val="auto"/>
              <w:rPr>
                <w:rFonts w:asciiTheme="minorHAnsi" w:eastAsia="Palatino Linotype" w:hAnsiTheme="minorHAnsi" w:cstheme="minorHAnsi"/>
                <w:color w:val="000000"/>
              </w:rPr>
            </w:pPr>
            <w:r w:rsidRPr="00D66BA6">
              <w:rPr>
                <w:rFonts w:asciiTheme="minorHAnsi" w:eastAsia="Palatino Linotype" w:hAnsiTheme="minorHAnsi" w:cstheme="minorHAnsi"/>
                <w:b/>
                <w:color w:val="000000"/>
                <w:sz w:val="28"/>
                <w:szCs w:val="28"/>
              </w:rPr>
              <w:t xml:space="preserve">Totale B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5DAB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388B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Theme="minorHAnsi" w:eastAsia="Palatino Linotype" w:hAnsiTheme="minorHAnsi" w:cstheme="minorHAnsi"/>
                <w:b/>
                <w:color w:val="000000"/>
              </w:rPr>
            </w:pPr>
          </w:p>
        </w:tc>
      </w:tr>
    </w:tbl>
    <w:p w14:paraId="03A6F492" w14:textId="77777777" w:rsidR="00511419" w:rsidRDefault="00511419" w:rsidP="00312822">
      <w:pPr>
        <w:pStyle w:val="Comma"/>
        <w:numPr>
          <w:ilvl w:val="0"/>
          <w:numId w:val="0"/>
        </w:numPr>
        <w:suppressAutoHyphens/>
        <w:autoSpaceDN w:val="0"/>
        <w:spacing w:before="120" w:after="120" w:line="276" w:lineRule="auto"/>
        <w:ind w:left="284" w:hanging="284"/>
        <w:rPr>
          <w:rFonts w:cstheme="minorHAnsi"/>
        </w:rPr>
      </w:pPr>
    </w:p>
    <w:tbl>
      <w:tblPr>
        <w:tblW w:w="9844" w:type="dxa"/>
        <w:tblInd w:w="-216" w:type="dxa"/>
        <w:tblCellMar>
          <w:top w:w="74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2955"/>
        <w:gridCol w:w="130"/>
        <w:gridCol w:w="49"/>
        <w:gridCol w:w="2926"/>
        <w:gridCol w:w="1558"/>
        <w:gridCol w:w="1558"/>
      </w:tblGrid>
      <w:tr w:rsidR="00511419" w:rsidRPr="00F42DF3" w14:paraId="74EE2C01" w14:textId="77777777" w:rsidTr="00094A8E">
        <w:trPr>
          <w:trHeight w:val="5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32F4" w14:textId="77777777" w:rsidR="00511419" w:rsidRPr="00D66BA6" w:rsidRDefault="00511419" w:rsidP="00094A8E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C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863E" w14:textId="77777777" w:rsidR="00511419" w:rsidRPr="00D66BA6" w:rsidRDefault="00511419" w:rsidP="00094A8E">
            <w:pPr>
              <w:widowControl/>
              <w:spacing w:line="259" w:lineRule="auto"/>
              <w:ind w:left="2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>Pubblicazioni coerenti con il profilo scelto</w:t>
            </w:r>
            <w:r>
              <w:rPr>
                <w:rFonts w:ascii="Calibri" w:eastAsia="Palatino Linotype" w:hAnsi="Calibri" w:cs="Calibri"/>
                <w:b/>
                <w:color w:val="000000"/>
              </w:rPr>
              <w:t>:</w:t>
            </w: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DCEE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>Valutazione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593A" w14:textId="77777777" w:rsidR="00511419" w:rsidRPr="00D66BA6" w:rsidRDefault="00511419" w:rsidP="00094A8E">
            <w:pPr>
              <w:widowControl/>
              <w:spacing w:line="259" w:lineRule="auto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Punteggio dichiarato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37A" w14:textId="77777777" w:rsidR="00511419" w:rsidRPr="00D66BA6" w:rsidRDefault="00511419" w:rsidP="00094A8E">
            <w:pPr>
              <w:widowControl/>
              <w:spacing w:line="259" w:lineRule="auto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</w:rPr>
              <w:t>Spazio per la Commissione</w:t>
            </w:r>
          </w:p>
        </w:tc>
      </w:tr>
      <w:tr w:rsidR="00511419" w:rsidRPr="00F42DF3" w14:paraId="6F343365" w14:textId="77777777" w:rsidTr="00094A8E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16A6" w14:textId="77777777" w:rsidR="00511419" w:rsidRPr="00D66BA6" w:rsidRDefault="00511419" w:rsidP="00094A8E">
            <w:pPr>
              <w:widowControl/>
              <w:spacing w:line="259" w:lineRule="auto"/>
              <w:ind w:right="57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1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DAE9" w14:textId="77777777" w:rsidR="00511419" w:rsidRPr="00D66BA6" w:rsidRDefault="00511419" w:rsidP="00094A8E">
            <w:pPr>
              <w:widowControl/>
              <w:spacing w:line="259" w:lineRule="auto"/>
              <w:ind w:left="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Articoli e saggi su riviste specialistiche attinenti al profilo richiesto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F92F" w14:textId="77777777" w:rsidR="00511419" w:rsidRPr="00D66BA6" w:rsidRDefault="00511419" w:rsidP="00094A8E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Punti 1 fino a un massimo di 5 pubblicazioni (max 5 punti)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400F" w14:textId="77777777" w:rsidR="00511419" w:rsidRPr="00D66BA6" w:rsidRDefault="00511419" w:rsidP="00094A8E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844D" w14:textId="77777777" w:rsidR="00511419" w:rsidRPr="00D66BA6" w:rsidRDefault="00511419" w:rsidP="00094A8E">
            <w:pPr>
              <w:widowControl/>
              <w:spacing w:line="259" w:lineRule="auto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</w:tr>
      <w:tr w:rsidR="00511419" w:rsidRPr="00F42DF3" w14:paraId="44F3D07E" w14:textId="77777777" w:rsidTr="00094A8E">
        <w:trPr>
          <w:trHeight w:val="38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9716" w14:textId="77777777" w:rsidR="00511419" w:rsidRPr="00D66BA6" w:rsidRDefault="00511419" w:rsidP="00094A8E">
            <w:pPr>
              <w:widowControl/>
              <w:spacing w:line="259" w:lineRule="auto"/>
              <w:ind w:right="2"/>
              <w:jc w:val="center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2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0854" w14:textId="77777777" w:rsidR="00511419" w:rsidRPr="00D66BA6" w:rsidRDefault="00511419" w:rsidP="00094A8E">
            <w:pPr>
              <w:widowControl/>
              <w:spacing w:line="259" w:lineRule="auto"/>
              <w:ind w:left="2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Monografie attinenti al profilo richiesto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301E" w14:textId="77777777" w:rsidR="00511419" w:rsidRPr="00D66BA6" w:rsidRDefault="00511419" w:rsidP="00094A8E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Punti 3 fino a un massimo di 3 pubblicazioni (max 9 pp.)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D22E" w14:textId="77777777" w:rsidR="00511419" w:rsidRPr="00D66BA6" w:rsidRDefault="00511419" w:rsidP="00094A8E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FC09" w14:textId="77777777" w:rsidR="00511419" w:rsidRPr="00D66BA6" w:rsidRDefault="00511419" w:rsidP="00094A8E">
            <w:pPr>
              <w:widowControl/>
              <w:spacing w:line="259" w:lineRule="auto"/>
              <w:ind w:right="52"/>
              <w:jc w:val="left"/>
              <w:textAlignment w:val="auto"/>
              <w:rPr>
                <w:rFonts w:ascii="Calibri" w:eastAsia="Palatino Linotype" w:hAnsi="Calibri" w:cs="Calibri"/>
                <w:color w:val="000000"/>
              </w:rPr>
            </w:pPr>
          </w:p>
        </w:tc>
      </w:tr>
      <w:tr w:rsidR="00511419" w:rsidRPr="00F42DF3" w14:paraId="174475B0" w14:textId="77777777" w:rsidTr="00094A8E">
        <w:trPr>
          <w:trHeight w:val="605"/>
        </w:trPr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248D7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3C7D" w14:textId="77777777" w:rsidR="00511419" w:rsidRPr="00D66BA6" w:rsidRDefault="00511419" w:rsidP="00094A8E">
            <w:pPr>
              <w:widowControl/>
              <w:spacing w:line="259" w:lineRule="auto"/>
              <w:ind w:right="2"/>
              <w:jc w:val="righ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8630" w14:textId="77777777" w:rsidR="00511419" w:rsidRPr="00D66BA6" w:rsidRDefault="00511419" w:rsidP="00094A8E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  <w:t>Totale C</w:t>
            </w: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62B" w14:textId="77777777" w:rsidR="00511419" w:rsidRPr="00D66BA6" w:rsidRDefault="00511419" w:rsidP="00094A8E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144C" w14:textId="77777777" w:rsidR="00511419" w:rsidRPr="00D66BA6" w:rsidRDefault="00511419" w:rsidP="00094A8E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511419" w:rsidRPr="00F42DF3" w14:paraId="03B6443B" w14:textId="77777777" w:rsidTr="00094A8E">
        <w:trPr>
          <w:trHeight w:val="605"/>
        </w:trPr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9EC1" w14:textId="77777777" w:rsidR="00511419" w:rsidRPr="00D66BA6" w:rsidRDefault="00511419" w:rsidP="00094A8E">
            <w:pPr>
              <w:widowControl/>
              <w:spacing w:line="259" w:lineRule="auto"/>
              <w:textAlignment w:val="auto"/>
              <w:rPr>
                <w:rFonts w:ascii="Calibri" w:eastAsia="Palatino Linotype" w:hAnsi="Calibri" w:cs="Calibri"/>
                <w:b/>
                <w:i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i/>
                <w:color w:val="000000"/>
              </w:rPr>
              <w:t xml:space="preserve">(*) da compilare a cura del candidato </w:t>
            </w:r>
          </w:p>
        </w:tc>
        <w:tc>
          <w:tcPr>
            <w:tcW w:w="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2655" w14:textId="77777777" w:rsidR="00511419" w:rsidRPr="00D66BA6" w:rsidRDefault="00511419" w:rsidP="00094A8E">
            <w:pPr>
              <w:widowControl/>
              <w:spacing w:line="259" w:lineRule="auto"/>
              <w:ind w:right="2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16B03" w14:textId="77777777" w:rsidR="00511419" w:rsidRPr="00D66BA6" w:rsidRDefault="00511419" w:rsidP="00094A8E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</w:rPr>
            </w:pPr>
            <w:r w:rsidRPr="00D66BA6"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  <w:t xml:space="preserve">totale A+B+C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2DA7" w14:textId="77777777" w:rsidR="00511419" w:rsidRPr="00D66BA6" w:rsidRDefault="00511419" w:rsidP="00094A8E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3828" w14:textId="77777777" w:rsidR="00511419" w:rsidRPr="00D66BA6" w:rsidRDefault="00511419" w:rsidP="00094A8E">
            <w:pPr>
              <w:widowControl/>
              <w:spacing w:line="259" w:lineRule="auto"/>
              <w:ind w:right="53"/>
              <w:jc w:val="right"/>
              <w:textAlignment w:val="auto"/>
              <w:rPr>
                <w:rFonts w:ascii="Calibri" w:eastAsia="Palatino Linotype" w:hAnsi="Calibri" w:cs="Calibri"/>
                <w:b/>
                <w:color w:val="000000"/>
                <w:sz w:val="28"/>
                <w:szCs w:val="28"/>
              </w:rPr>
            </w:pPr>
          </w:p>
        </w:tc>
      </w:tr>
    </w:tbl>
    <w:p w14:paraId="19C735BC" w14:textId="0A653874" w:rsidR="00511419" w:rsidRDefault="00511419" w:rsidP="00312822">
      <w:pPr>
        <w:pStyle w:val="Comma"/>
        <w:numPr>
          <w:ilvl w:val="0"/>
          <w:numId w:val="0"/>
        </w:numPr>
        <w:suppressAutoHyphens/>
        <w:autoSpaceDN w:val="0"/>
        <w:spacing w:before="120" w:after="120" w:line="276" w:lineRule="auto"/>
        <w:ind w:left="284" w:hanging="284"/>
        <w:rPr>
          <w:rFonts w:cstheme="minorHAnsi"/>
        </w:rPr>
      </w:pPr>
    </w:p>
    <w:p w14:paraId="683374BC" w14:textId="77777777" w:rsidR="00511419" w:rsidRPr="000D0162" w:rsidRDefault="00511419" w:rsidP="00312822">
      <w:pPr>
        <w:pStyle w:val="Comma"/>
        <w:numPr>
          <w:ilvl w:val="0"/>
          <w:numId w:val="0"/>
        </w:numPr>
        <w:suppressAutoHyphens/>
        <w:autoSpaceDN w:val="0"/>
        <w:spacing w:before="120" w:after="120" w:line="276" w:lineRule="auto"/>
        <w:ind w:left="284" w:hanging="284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D0162" w14:paraId="29EB262C" w14:textId="77777777" w:rsidTr="00FF5433">
        <w:tc>
          <w:tcPr>
            <w:tcW w:w="4814" w:type="dxa"/>
          </w:tcPr>
          <w:p w14:paraId="50476CB1" w14:textId="1AA522AE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FF5433" w:rsidRPr="000D0162" w14:paraId="7FF130A2" w14:textId="77777777" w:rsidTr="00FF5433">
        <w:tc>
          <w:tcPr>
            <w:tcW w:w="4814" w:type="dxa"/>
          </w:tcPr>
          <w:p w14:paraId="3D2422FA" w14:textId="4C98BD5B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3128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794" w:left="1134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72FC" w14:textId="77777777" w:rsidR="00196560" w:rsidRDefault="00196560">
      <w:r>
        <w:separator/>
      </w:r>
    </w:p>
  </w:endnote>
  <w:endnote w:type="continuationSeparator" w:id="0">
    <w:p w14:paraId="2E531062" w14:textId="77777777" w:rsidR="00196560" w:rsidRDefault="00196560">
      <w:r>
        <w:continuationSeparator/>
      </w:r>
    </w:p>
  </w:endnote>
  <w:endnote w:type="continuationNotice" w:id="1">
    <w:p w14:paraId="2ABBA9E6" w14:textId="77777777" w:rsidR="00196560" w:rsidRDefault="001965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A338186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071DE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0A466FA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3915" w14:textId="77777777" w:rsidR="00196560" w:rsidRDefault="00196560">
      <w:r>
        <w:separator/>
      </w:r>
    </w:p>
  </w:footnote>
  <w:footnote w:type="continuationSeparator" w:id="0">
    <w:p w14:paraId="08A6B2E1" w14:textId="77777777" w:rsidR="00196560" w:rsidRDefault="00196560">
      <w:r>
        <w:continuationSeparator/>
      </w:r>
    </w:p>
  </w:footnote>
  <w:footnote w:type="continuationNotice" w:id="1">
    <w:p w14:paraId="07A72199" w14:textId="77777777" w:rsidR="00196560" w:rsidRDefault="001965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7F9AA60D" w:rsidR="00DC404B" w:rsidRDefault="00AD696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24A50D1F" wp14:editId="065D5922">
          <wp:simplePos x="0" y="0"/>
          <wp:positionH relativeFrom="column">
            <wp:posOffset>2275528</wp:posOffset>
          </wp:positionH>
          <wp:positionV relativeFrom="paragraph">
            <wp:posOffset>-312628</wp:posOffset>
          </wp:positionV>
          <wp:extent cx="4235790" cy="1319417"/>
          <wp:effectExtent l="0" t="0" r="0" b="0"/>
          <wp:wrapSquare wrapText="bothSides"/>
          <wp:docPr id="152994517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45172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" r="527"/>
                  <a:stretch>
                    <a:fillRect/>
                  </a:stretch>
                </pic:blipFill>
                <pic:spPr bwMode="auto">
                  <a:xfrm>
                    <a:off x="0" y="0"/>
                    <a:ext cx="4235790" cy="1319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hAnsi="Calibri" w:cs="Calibri"/>
        <w:bCs/>
        <w:noProof/>
        <w:spacing w:val="-2"/>
        <w:sz w:val="22"/>
        <w:szCs w:val="22"/>
        <w:lang w:eastAsia="en-US"/>
      </w:rPr>
      <w:drawing>
        <wp:inline distT="0" distB="0" distL="0" distR="0" wp14:anchorId="3CE94F3C" wp14:editId="23E00320">
          <wp:extent cx="2087880" cy="904240"/>
          <wp:effectExtent l="0" t="0" r="762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03F5E6" w14:textId="301A64D2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5DC"/>
    <w:multiLevelType w:val="multilevel"/>
    <w:tmpl w:val="8522DA68"/>
    <w:styleLink w:val="WWNum5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804B7"/>
    <w:multiLevelType w:val="hybridMultilevel"/>
    <w:tmpl w:val="0122D5C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6"/>
  </w:num>
  <w:num w:numId="37">
    <w:abstractNumId w:val="10"/>
  </w:num>
  <w:num w:numId="38">
    <w:abstractNumId w:val="14"/>
  </w:num>
  <w:num w:numId="3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99B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16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60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5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F8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1C2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822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7C1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C9F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1DE"/>
    <w:rsid w:val="00507CD4"/>
    <w:rsid w:val="0051031C"/>
    <w:rsid w:val="00511025"/>
    <w:rsid w:val="00511419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A93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4A99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594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33E"/>
    <w:rsid w:val="006D768D"/>
    <w:rsid w:val="006E0F7C"/>
    <w:rsid w:val="006E1487"/>
    <w:rsid w:val="006E1E61"/>
    <w:rsid w:val="006E3D41"/>
    <w:rsid w:val="006E5720"/>
    <w:rsid w:val="006E57E4"/>
    <w:rsid w:val="006E6083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00C"/>
    <w:rsid w:val="007C02AA"/>
    <w:rsid w:val="007C0A06"/>
    <w:rsid w:val="007C0D97"/>
    <w:rsid w:val="007C2590"/>
    <w:rsid w:val="007C3900"/>
    <w:rsid w:val="007C42A2"/>
    <w:rsid w:val="007C53B5"/>
    <w:rsid w:val="007C594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6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47F73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96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599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ADB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3A7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5D5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1FF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523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1C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3E1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1F7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6723"/>
    <w:rsid w:val="00FD72F0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B3A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CC1B305C-62BE-4832-B76F-4D7E287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qFormat/>
    <w:rsid w:val="00E833E1"/>
    <w:pPr>
      <w:widowControl/>
      <w:suppressAutoHyphens/>
      <w:autoSpaceDN w:val="0"/>
      <w:adjustRightInd/>
      <w:spacing w:after="120" w:line="240" w:lineRule="auto"/>
      <w:jc w:val="center"/>
    </w:pPr>
    <w:rPr>
      <w:rFonts w:ascii="Calibri" w:hAnsi="Calibri" w:cs="Calibri"/>
      <w:b/>
      <w:bCs/>
      <w:kern w:val="3"/>
      <w:sz w:val="22"/>
      <w:szCs w:val="22"/>
    </w:rPr>
  </w:style>
  <w:style w:type="numbering" w:customStyle="1" w:styleId="WWNum5">
    <w:name w:val="WWNum5"/>
    <w:basedOn w:val="Nessunelenco"/>
    <w:rsid w:val="006E6083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Utente</cp:lastModifiedBy>
  <cp:revision>3</cp:revision>
  <dcterms:created xsi:type="dcterms:W3CDTF">2025-12-19T13:23:00Z</dcterms:created>
  <dcterms:modified xsi:type="dcterms:W3CDTF">2025-12-19T13:28:00Z</dcterms:modified>
</cp:coreProperties>
</file>