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2A14" w14:textId="77777777" w:rsidR="00BD08CE" w:rsidRDefault="00BD08CE" w:rsidP="006957E3">
      <w:pPr>
        <w:jc w:val="right"/>
        <w:rPr>
          <w:rFonts w:asciiTheme="minorHAnsi" w:eastAsia="Calibri" w:hAnsiTheme="minorHAnsi" w:cstheme="minorHAnsi"/>
          <w:b/>
          <w:i/>
          <w:iCs/>
          <w:sz w:val="22"/>
          <w:szCs w:val="22"/>
          <w:lang w:eastAsia="en-US"/>
        </w:rPr>
      </w:pPr>
    </w:p>
    <w:p w14:paraId="3F49304A" w14:textId="77777777" w:rsidR="00BD08CE" w:rsidRDefault="00BD08CE" w:rsidP="006957E3">
      <w:pPr>
        <w:jc w:val="right"/>
        <w:rPr>
          <w:rFonts w:asciiTheme="minorHAnsi" w:eastAsia="Calibri" w:hAnsiTheme="minorHAnsi" w:cstheme="minorHAnsi"/>
          <w:b/>
          <w:i/>
          <w:iCs/>
          <w:sz w:val="22"/>
          <w:szCs w:val="22"/>
          <w:lang w:eastAsia="en-US"/>
        </w:rPr>
      </w:pPr>
    </w:p>
    <w:p w14:paraId="0A054383" w14:textId="77777777" w:rsidR="00BD08CE" w:rsidRDefault="00BD08CE" w:rsidP="006957E3">
      <w:pPr>
        <w:jc w:val="right"/>
        <w:rPr>
          <w:rFonts w:asciiTheme="minorHAnsi" w:eastAsia="Calibri" w:hAnsiTheme="minorHAnsi" w:cstheme="minorHAnsi"/>
          <w:b/>
          <w:i/>
          <w:iCs/>
          <w:sz w:val="22"/>
          <w:szCs w:val="22"/>
          <w:lang w:eastAsia="en-US"/>
        </w:rPr>
      </w:pPr>
    </w:p>
    <w:p w14:paraId="7F4162A3" w14:textId="77777777" w:rsidR="00BD08CE" w:rsidRDefault="00BD08CE" w:rsidP="006957E3">
      <w:pPr>
        <w:jc w:val="right"/>
        <w:rPr>
          <w:rFonts w:asciiTheme="minorHAnsi" w:eastAsia="Calibri" w:hAnsiTheme="minorHAnsi" w:cstheme="minorHAnsi"/>
          <w:b/>
          <w:i/>
          <w:iCs/>
          <w:sz w:val="22"/>
          <w:szCs w:val="22"/>
          <w:lang w:eastAsia="en-US"/>
        </w:rPr>
      </w:pPr>
    </w:p>
    <w:p w14:paraId="55429238" w14:textId="77777777" w:rsidR="00BD08CE" w:rsidRDefault="00BD08CE" w:rsidP="006957E3">
      <w:pPr>
        <w:jc w:val="right"/>
        <w:rPr>
          <w:rFonts w:asciiTheme="minorHAnsi" w:eastAsia="Calibri" w:hAnsiTheme="minorHAnsi" w:cstheme="minorHAnsi"/>
          <w:b/>
          <w:i/>
          <w:iCs/>
          <w:sz w:val="22"/>
          <w:szCs w:val="22"/>
          <w:lang w:eastAsia="en-US"/>
        </w:rPr>
      </w:pPr>
    </w:p>
    <w:p w14:paraId="1E6160FF" w14:textId="77777777" w:rsidR="00BD08CE" w:rsidRDefault="00BD08CE" w:rsidP="006957E3">
      <w:pPr>
        <w:jc w:val="right"/>
        <w:rPr>
          <w:rFonts w:asciiTheme="minorHAnsi" w:eastAsia="Calibri" w:hAnsiTheme="minorHAnsi" w:cstheme="minorHAnsi"/>
          <w:b/>
          <w:i/>
          <w:iCs/>
          <w:sz w:val="22"/>
          <w:szCs w:val="22"/>
          <w:lang w:eastAsia="en-US"/>
        </w:rPr>
      </w:pPr>
    </w:p>
    <w:p w14:paraId="0826D785" w14:textId="77777777" w:rsidR="002F3CEC" w:rsidRDefault="002F3CEC" w:rsidP="006957E3">
      <w:pPr>
        <w:jc w:val="right"/>
        <w:rPr>
          <w:rFonts w:asciiTheme="minorHAnsi" w:eastAsia="Calibri" w:hAnsiTheme="minorHAnsi" w:cstheme="minorHAnsi"/>
          <w:b/>
          <w:i/>
          <w:iCs/>
          <w:sz w:val="22"/>
          <w:szCs w:val="22"/>
          <w:lang w:eastAsia="en-US"/>
        </w:rPr>
      </w:pPr>
    </w:p>
    <w:p w14:paraId="05301390" w14:textId="5D3CFF9B" w:rsidR="005552CF" w:rsidRPr="006957E3" w:rsidRDefault="006957E3" w:rsidP="006957E3">
      <w:pPr>
        <w:jc w:val="right"/>
        <w:rPr>
          <w:rFonts w:asciiTheme="minorHAnsi" w:eastAsia="Calibri" w:hAnsiTheme="minorHAnsi" w:cstheme="minorHAnsi"/>
          <w:b/>
          <w:i/>
          <w:iCs/>
          <w:sz w:val="22"/>
          <w:szCs w:val="22"/>
          <w:lang w:eastAsia="en-US"/>
        </w:rPr>
      </w:pPr>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5526C69B" w:rsidR="00F84EAF"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4B9E187A" w14:textId="77777777" w:rsidR="002F3CEC" w:rsidRPr="00E31E12" w:rsidRDefault="002F3CEC"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667525BF" w14:textId="77777777" w:rsidR="00510D82" w:rsidRPr="00E31E12" w:rsidRDefault="00510D82"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34F2E747" w14:textId="26697658" w:rsidR="002F3CEC" w:rsidRPr="002F3CEC" w:rsidRDefault="00EB2719" w:rsidP="002F3CEC">
      <w:pPr>
        <w:ind w:left="720" w:hanging="720"/>
        <w:jc w:val="both"/>
        <w:rPr>
          <w:rFonts w:asciiTheme="minorHAnsi" w:hAnsiTheme="minorHAnsi" w:cstheme="minorHAnsi"/>
          <w:b/>
          <w:sz w:val="22"/>
          <w:szCs w:val="22"/>
        </w:rPr>
      </w:pPr>
      <w:r>
        <w:rPr>
          <w:rFonts w:asciiTheme="minorHAnsi" w:eastAsia="Calibri" w:hAnsiTheme="minorHAnsi" w:cstheme="minorHAnsi"/>
          <w:iCs/>
          <w:sz w:val="22"/>
          <w:szCs w:val="22"/>
          <w:lang w:eastAsia="en-US"/>
        </w:rPr>
        <w:t>Avviso di selezione</w:t>
      </w:r>
      <w:r w:rsidRPr="00431C5D">
        <w:rPr>
          <w:rFonts w:asciiTheme="minorHAnsi" w:eastAsia="Calibri" w:hAnsiTheme="minorHAnsi" w:cstheme="minorHAnsi"/>
          <w:iCs/>
          <w:sz w:val="22"/>
          <w:szCs w:val="22"/>
          <w:lang w:eastAsia="en-US"/>
        </w:rPr>
        <w:t xml:space="preserve"> per</w:t>
      </w:r>
      <w:r>
        <w:rPr>
          <w:rFonts w:asciiTheme="minorHAnsi" w:eastAsia="Calibri" w:hAnsiTheme="minorHAnsi" w:cstheme="minorHAnsi"/>
          <w:iCs/>
          <w:sz w:val="22"/>
          <w:szCs w:val="22"/>
          <w:lang w:eastAsia="en-US"/>
        </w:rPr>
        <w:t xml:space="preserve"> </w:t>
      </w:r>
      <w:r w:rsidRPr="00431C5D">
        <w:rPr>
          <w:rFonts w:asciiTheme="minorHAnsi" w:eastAsia="Calibri" w:hAnsiTheme="minorHAnsi" w:cstheme="minorHAnsi"/>
          <w:iCs/>
          <w:sz w:val="22"/>
          <w:szCs w:val="22"/>
          <w:lang w:eastAsia="en-US"/>
        </w:rPr>
        <w:t xml:space="preserve">il reclutamento </w:t>
      </w:r>
      <w:r>
        <w:rPr>
          <w:rFonts w:asciiTheme="minorHAnsi" w:eastAsia="Calibri" w:hAnsiTheme="minorHAnsi" w:cstheme="minorHAnsi"/>
          <w:iCs/>
          <w:sz w:val="22"/>
          <w:szCs w:val="22"/>
          <w:lang w:eastAsia="en-US"/>
        </w:rPr>
        <w:t xml:space="preserve">di </w:t>
      </w:r>
      <w:r w:rsidR="002F3CEC" w:rsidRPr="002F3CEC">
        <w:rPr>
          <w:rFonts w:asciiTheme="minorHAnsi" w:hAnsiTheme="minorHAnsi" w:cstheme="minorHAnsi"/>
          <w:b/>
          <w:sz w:val="22"/>
          <w:szCs w:val="22"/>
        </w:rPr>
        <w:t>n. 2 incarichi di operatore per lo Sportello Autismo.</w:t>
      </w:r>
    </w:p>
    <w:p w14:paraId="5377385F" w14:textId="77777777" w:rsidR="006957E3" w:rsidRPr="006957E3" w:rsidRDefault="006957E3" w:rsidP="006957E3">
      <w:pPr>
        <w:keepNext/>
        <w:keepLines/>
        <w:widowControl w:val="0"/>
        <w:rPr>
          <w:rFonts w:asciiTheme="minorHAnsi" w:hAnsiTheme="minorHAnsi" w:cstheme="minorHAnsi"/>
          <w:bCs/>
        </w:rPr>
      </w:pPr>
    </w:p>
    <w:p w14:paraId="3FD4B711" w14:textId="77777777" w:rsidR="006957E3" w:rsidRPr="00E31E12" w:rsidRDefault="006957E3" w:rsidP="00510D82">
      <w:pPr>
        <w:pStyle w:val="Paragrafoelenco"/>
        <w:keepNext/>
        <w:keepLines/>
        <w:widowControl w:val="0"/>
        <w:ind w:left="720"/>
        <w:jc w:val="both"/>
        <w:outlineLvl w:val="5"/>
        <w:rPr>
          <w:rFonts w:asciiTheme="minorHAnsi" w:eastAsia="Arial" w:hAnsiTheme="minorHAnsi" w:cstheme="minorHAnsi"/>
          <w:b/>
          <w:bCs/>
          <w:sz w:val="22"/>
          <w:szCs w:val="22"/>
        </w:rPr>
      </w:pP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w:t>
      </w:r>
      <w:proofErr w:type="spellStart"/>
      <w:r w:rsidRPr="00E31E12">
        <w:rPr>
          <w:rFonts w:asciiTheme="minorHAnsi" w:eastAsia="Arial" w:hAnsiTheme="minorHAnsi" w:cstheme="minorHAnsi"/>
          <w:b/>
          <w:bCs/>
          <w:sz w:val="22"/>
          <w:szCs w:val="22"/>
        </w:rPr>
        <w:t>a</w:t>
      </w:r>
      <w:proofErr w:type="spellEnd"/>
      <w:r w:rsidRPr="00E31E12">
        <w:rPr>
          <w:rFonts w:asciiTheme="minorHAnsi" w:eastAsia="Arial" w:hAnsiTheme="minorHAnsi" w:cstheme="minorHAnsi"/>
          <w:b/>
          <w:bCs/>
          <w:sz w:val="22"/>
          <w:szCs w:val="22"/>
        </w:rPr>
        <w:t xml:space="preserve">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1BE5CBFD" w:rsidR="00F84EAF"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59CF5F9B" w14:textId="77777777" w:rsidR="002F3CEC" w:rsidRPr="00E31E12" w:rsidRDefault="002F3CEC" w:rsidP="00F84EAF">
      <w:pPr>
        <w:keepNext/>
        <w:keepLines/>
        <w:widowControl w:val="0"/>
        <w:outlineLvl w:val="5"/>
        <w:rPr>
          <w:rFonts w:asciiTheme="minorHAnsi" w:eastAsia="Arial" w:hAnsiTheme="minorHAnsi" w:cstheme="minorHAnsi"/>
          <w:b/>
          <w:bCs/>
          <w:sz w:val="22"/>
          <w:szCs w:val="22"/>
        </w:rPr>
      </w:pP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6DF504A9" w14:textId="3EAE4C3A" w:rsidR="00F84EAF" w:rsidRDefault="002F3CEC" w:rsidP="00F84EAF">
      <w:pPr>
        <w:keepNext/>
        <w:keepLines/>
        <w:widowControl w:val="0"/>
        <w:outlineLvl w:val="5"/>
        <w:rPr>
          <w:rFonts w:asciiTheme="minorHAnsi" w:eastAsia="Arial" w:hAnsiTheme="minorHAnsi" w:cstheme="minorHAnsi"/>
          <w:b/>
          <w:bCs/>
          <w:sz w:val="22"/>
          <w:szCs w:val="22"/>
        </w:rPr>
      </w:pPr>
      <w:r>
        <w:rPr>
          <w:rFonts w:asciiTheme="minorHAnsi" w:eastAsia="Arial" w:hAnsiTheme="minorHAnsi" w:cstheme="minorHAnsi"/>
          <w:b/>
          <w:bCs/>
          <w:sz w:val="22"/>
          <w:szCs w:val="22"/>
        </w:rPr>
        <w:t>In relazione alla candidatura</w:t>
      </w:r>
      <w:r w:rsidR="00F84EAF" w:rsidRPr="00E31E12">
        <w:rPr>
          <w:rFonts w:asciiTheme="minorHAnsi" w:eastAsia="Arial" w:hAnsiTheme="minorHAnsi" w:cstheme="minorHAnsi"/>
          <w:b/>
          <w:bCs/>
          <w:sz w:val="22"/>
          <w:szCs w:val="22"/>
        </w:rPr>
        <w:t xml:space="preserve"> di</w:t>
      </w:r>
      <w:r w:rsidR="00A52158">
        <w:rPr>
          <w:rFonts w:asciiTheme="minorHAnsi" w:eastAsia="Arial" w:hAnsiTheme="minorHAnsi" w:cstheme="minorHAnsi"/>
          <w:b/>
          <w:bCs/>
          <w:sz w:val="22"/>
          <w:szCs w:val="22"/>
        </w:rPr>
        <w:t xml:space="preserve"> </w:t>
      </w:r>
      <w:r>
        <w:rPr>
          <w:rFonts w:asciiTheme="minorHAnsi" w:eastAsia="Arial" w:hAnsiTheme="minorHAnsi" w:cstheme="minorHAnsi"/>
          <w:b/>
          <w:bCs/>
          <w:sz w:val="22"/>
          <w:szCs w:val="22"/>
        </w:rPr>
        <w:t>operatore per lo Sportello Autismo</w:t>
      </w:r>
    </w:p>
    <w:p w14:paraId="4B15BC4E" w14:textId="77777777" w:rsidR="002F3CEC" w:rsidRPr="00E31E12" w:rsidRDefault="002F3CEC" w:rsidP="00F84EAF">
      <w:pPr>
        <w:keepNext/>
        <w:keepLines/>
        <w:widowControl w:val="0"/>
        <w:outlineLvl w:val="5"/>
        <w:rPr>
          <w:rFonts w:asciiTheme="minorHAnsi" w:eastAsia="Arial" w:hAnsiTheme="minorHAnsi" w:cstheme="minorHAnsi"/>
          <w:b/>
          <w:bCs/>
          <w:sz w:val="22"/>
          <w:szCs w:val="22"/>
        </w:rPr>
      </w:pP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r w:rsidRPr="00E31E12">
        <w:rPr>
          <w:rFonts w:asciiTheme="minorHAnsi" w:hAnsiTheme="minorHAnsi" w:cstheme="minorHAnsi"/>
          <w:b/>
          <w:sz w:val="22"/>
          <w:szCs w:val="22"/>
        </w:rPr>
        <w:t>ai sensi dell’art. 75 del d.P.R. n. 445 del 28 dicembre 2000 consapevole degli artt. 46 e 47 del d.P.R.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5427FE30"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di non avere, direttamente o indirettamente, un interesse finanziario, economico o altro interesse personale nel procedimento in esame </w:t>
      </w:r>
      <w:r w:rsidR="00891141">
        <w:rPr>
          <w:rFonts w:asciiTheme="minorHAnsi" w:hAnsiTheme="minorHAnsi" w:cstheme="minorHAnsi"/>
          <w:sz w:val="22"/>
          <w:szCs w:val="22"/>
        </w:rPr>
        <w:t xml:space="preserve">in </w:t>
      </w:r>
      <w:r w:rsidRPr="00E31E12">
        <w:rPr>
          <w:rFonts w:asciiTheme="minorHAnsi" w:hAnsiTheme="minorHAnsi" w:cstheme="minorHAnsi"/>
          <w:sz w:val="22"/>
          <w:szCs w:val="22"/>
        </w:rPr>
        <w:t>quanto</w:t>
      </w:r>
      <w:r w:rsidR="0047191B">
        <w:rPr>
          <w:rFonts w:asciiTheme="minorHAnsi" w:hAnsiTheme="minorHAnsi" w:cstheme="minorHAnsi"/>
          <w:sz w:val="22"/>
          <w:szCs w:val="22"/>
        </w:rPr>
        <w:t>:</w:t>
      </w:r>
      <w:r w:rsidRPr="00E31E12">
        <w:rPr>
          <w:rFonts w:asciiTheme="minorHAnsi" w:hAnsiTheme="minorHAnsi" w:cstheme="minorHAnsi"/>
          <w:sz w:val="22"/>
          <w:szCs w:val="22"/>
        </w:rPr>
        <w:t xml:space="preserve">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41BAAB66" w:rsidR="00F84EAF"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r w:rsidRPr="00E31E12">
        <w:rPr>
          <w:rFonts w:asciiTheme="minorHAnsi" w:eastAsia="Calibri" w:hAnsiTheme="minorHAnsi" w:cstheme="minorHAnsi"/>
          <w:sz w:val="22"/>
          <w:szCs w:val="22"/>
        </w:rPr>
        <w:t>che non sussistono diverse ragioni di opportunità che si frappongano al conferimento dell’incarico in questione;</w:t>
      </w:r>
    </w:p>
    <w:p w14:paraId="314E4006" w14:textId="77777777" w:rsidR="002F3CEC" w:rsidRPr="00E31E12" w:rsidRDefault="002F3CEC" w:rsidP="002F3CEC">
      <w:pPr>
        <w:spacing w:after="120" w:line="276" w:lineRule="auto"/>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r w:rsidRPr="00E31E12">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94CB481" w14:textId="77777777" w:rsidR="00AC4DE8" w:rsidRPr="00E31E12" w:rsidRDefault="00AC4DE8"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297A9801" w14:textId="558A57B7" w:rsidR="002F3CEC" w:rsidRPr="002F3CEC" w:rsidRDefault="00F84EAF" w:rsidP="002F3CEC">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headerReference w:type="first" r:id="rId9"/>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8BB75" w14:textId="77777777" w:rsidR="007A0B20" w:rsidRDefault="007A0B20">
      <w:r>
        <w:separator/>
      </w:r>
    </w:p>
  </w:endnote>
  <w:endnote w:type="continuationSeparator" w:id="0">
    <w:p w14:paraId="17A3D629" w14:textId="77777777" w:rsidR="007A0B20" w:rsidRDefault="007A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DD0C6" w14:textId="77777777" w:rsidR="007A0B20" w:rsidRDefault="007A0B20">
      <w:r>
        <w:separator/>
      </w:r>
    </w:p>
  </w:footnote>
  <w:footnote w:type="continuationSeparator" w:id="0">
    <w:p w14:paraId="2537729B" w14:textId="77777777" w:rsidR="007A0B20" w:rsidRDefault="007A0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7F04" w14:textId="38FA4EA8" w:rsidR="00617748" w:rsidRDefault="00BD08CE">
    <w:pPr>
      <w:pStyle w:val="Intestazione"/>
    </w:pPr>
    <w:r>
      <w:rPr>
        <w:noProof/>
      </w:rPr>
      <w:drawing>
        <wp:anchor distT="0" distB="0" distL="114300" distR="114300" simplePos="0" relativeHeight="251659264" behindDoc="0" locked="0" layoutInCell="1" allowOverlap="1" wp14:anchorId="75A84BB5" wp14:editId="546D664C">
          <wp:simplePos x="0" y="0"/>
          <wp:positionH relativeFrom="column">
            <wp:posOffset>0</wp:posOffset>
          </wp:positionH>
          <wp:positionV relativeFrom="paragraph">
            <wp:posOffset>0</wp:posOffset>
          </wp:positionV>
          <wp:extent cx="6073982" cy="1207007"/>
          <wp:effectExtent l="0" t="0" r="3175"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73982" cy="1207007"/>
                  </a:xfrm>
                  <a:prstGeom prst="rect">
                    <a:avLst/>
                  </a:prstGeom>
                </pic:spPr>
              </pic:pic>
            </a:graphicData>
          </a:graphic>
        </wp:anchor>
      </w:drawing>
    </w:r>
  </w:p>
  <w:p w14:paraId="06BF5ABF" w14:textId="4A0AB0EE" w:rsidR="001E25F5" w:rsidRDefault="001E25F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73200978">
    <w:abstractNumId w:val="6"/>
  </w:num>
  <w:num w:numId="2" w16cid:durableId="622461709">
    <w:abstractNumId w:val="26"/>
  </w:num>
  <w:num w:numId="3" w16cid:durableId="1398018238">
    <w:abstractNumId w:val="0"/>
  </w:num>
  <w:num w:numId="4" w16cid:durableId="1068848073">
    <w:abstractNumId w:val="1"/>
  </w:num>
  <w:num w:numId="5" w16cid:durableId="264848270">
    <w:abstractNumId w:val="2"/>
  </w:num>
  <w:num w:numId="6" w16cid:durableId="1571116314">
    <w:abstractNumId w:val="17"/>
  </w:num>
  <w:num w:numId="7" w16cid:durableId="1988168188">
    <w:abstractNumId w:val="12"/>
  </w:num>
  <w:num w:numId="8" w16cid:durableId="2109764360">
    <w:abstractNumId w:val="31"/>
  </w:num>
  <w:num w:numId="9" w16cid:durableId="160050744">
    <w:abstractNumId w:val="16"/>
  </w:num>
  <w:num w:numId="10" w16cid:durableId="421413244">
    <w:abstractNumId w:val="44"/>
  </w:num>
  <w:num w:numId="11" w16cid:durableId="1134060531">
    <w:abstractNumId w:val="28"/>
  </w:num>
  <w:num w:numId="12" w16cid:durableId="601107150">
    <w:abstractNumId w:val="8"/>
  </w:num>
  <w:num w:numId="13" w16cid:durableId="33314235">
    <w:abstractNumId w:val="9"/>
  </w:num>
  <w:num w:numId="14" w16cid:durableId="37432956">
    <w:abstractNumId w:val="5"/>
  </w:num>
  <w:num w:numId="15" w16cid:durableId="1473014571">
    <w:abstractNumId w:val="24"/>
  </w:num>
  <w:num w:numId="16" w16cid:durableId="615720343">
    <w:abstractNumId w:val="41"/>
  </w:num>
  <w:num w:numId="17" w16cid:durableId="936791170">
    <w:abstractNumId w:val="10"/>
  </w:num>
  <w:num w:numId="18" w16cid:durableId="1590772495">
    <w:abstractNumId w:val="30"/>
  </w:num>
  <w:num w:numId="19" w16cid:durableId="294454107">
    <w:abstractNumId w:val="3"/>
  </w:num>
  <w:num w:numId="20" w16cid:durableId="1307202424">
    <w:abstractNumId w:val="4"/>
  </w:num>
  <w:num w:numId="21" w16cid:durableId="616791918">
    <w:abstractNumId w:val="19"/>
  </w:num>
  <w:num w:numId="22" w16cid:durableId="2018264574">
    <w:abstractNumId w:val="21"/>
  </w:num>
  <w:num w:numId="23" w16cid:durableId="139273990">
    <w:abstractNumId w:val="25"/>
  </w:num>
  <w:num w:numId="24" w16cid:durableId="1682009163">
    <w:abstractNumId w:val="36"/>
  </w:num>
  <w:num w:numId="25" w16cid:durableId="636108141">
    <w:abstractNumId w:val="13"/>
  </w:num>
  <w:num w:numId="26" w16cid:durableId="328368101">
    <w:abstractNumId w:val="38"/>
  </w:num>
  <w:num w:numId="27" w16cid:durableId="584875759">
    <w:abstractNumId w:val="35"/>
  </w:num>
  <w:num w:numId="28" w16cid:durableId="1545487416">
    <w:abstractNumId w:val="39"/>
  </w:num>
  <w:num w:numId="29" w16cid:durableId="13666375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0170527">
    <w:abstractNumId w:val="32"/>
  </w:num>
  <w:num w:numId="31" w16cid:durableId="246113756">
    <w:abstractNumId w:val="27"/>
  </w:num>
  <w:num w:numId="32" w16cid:durableId="1076786274">
    <w:abstractNumId w:val="20"/>
  </w:num>
  <w:num w:numId="33" w16cid:durableId="98452607">
    <w:abstractNumId w:val="33"/>
  </w:num>
  <w:num w:numId="34" w16cid:durableId="1875774315">
    <w:abstractNumId w:val="11"/>
  </w:num>
  <w:num w:numId="35" w16cid:durableId="482739937">
    <w:abstractNumId w:val="43"/>
  </w:num>
  <w:num w:numId="36" w16cid:durableId="952899902">
    <w:abstractNumId w:val="7"/>
  </w:num>
  <w:num w:numId="37" w16cid:durableId="2130737476">
    <w:abstractNumId w:val="14"/>
  </w:num>
  <w:num w:numId="38" w16cid:durableId="263417083">
    <w:abstractNumId w:val="29"/>
  </w:num>
  <w:num w:numId="39" w16cid:durableId="1930693357">
    <w:abstractNumId w:val="40"/>
  </w:num>
  <w:num w:numId="40" w16cid:durableId="457572998">
    <w:abstractNumId w:val="18"/>
  </w:num>
  <w:num w:numId="41" w16cid:durableId="794102961">
    <w:abstractNumId w:val="22"/>
  </w:num>
  <w:num w:numId="42" w16cid:durableId="1930460669">
    <w:abstractNumId w:val="37"/>
  </w:num>
  <w:num w:numId="43" w16cid:durableId="1687828235">
    <w:abstractNumId w:val="34"/>
  </w:num>
  <w:num w:numId="44" w16cid:durableId="1554803604">
    <w:abstractNumId w:val="15"/>
  </w:num>
  <w:num w:numId="45" w16cid:durableId="972324401">
    <w:abstractNumId w:val="23"/>
  </w:num>
  <w:num w:numId="46" w16cid:durableId="41150817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3A8"/>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B1257"/>
    <w:rsid w:val="001B1415"/>
    <w:rsid w:val="001B484F"/>
    <w:rsid w:val="001B7378"/>
    <w:rsid w:val="001C0302"/>
    <w:rsid w:val="001C143F"/>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3CEC"/>
    <w:rsid w:val="002F415D"/>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4124"/>
    <w:rsid w:val="00435CFB"/>
    <w:rsid w:val="0044224C"/>
    <w:rsid w:val="00443639"/>
    <w:rsid w:val="00446355"/>
    <w:rsid w:val="0044774A"/>
    <w:rsid w:val="004563DD"/>
    <w:rsid w:val="0045737D"/>
    <w:rsid w:val="00462440"/>
    <w:rsid w:val="004652D3"/>
    <w:rsid w:val="004657B2"/>
    <w:rsid w:val="0047191B"/>
    <w:rsid w:val="00471E36"/>
    <w:rsid w:val="004722C2"/>
    <w:rsid w:val="00473A05"/>
    <w:rsid w:val="00484CE2"/>
    <w:rsid w:val="00485D17"/>
    <w:rsid w:val="004914CB"/>
    <w:rsid w:val="00495A93"/>
    <w:rsid w:val="00497369"/>
    <w:rsid w:val="004A5D71"/>
    <w:rsid w:val="004A786E"/>
    <w:rsid w:val="004B09C3"/>
    <w:rsid w:val="004B5569"/>
    <w:rsid w:val="004B62EF"/>
    <w:rsid w:val="004C01A7"/>
    <w:rsid w:val="004C053F"/>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17748"/>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6314A"/>
    <w:rsid w:val="0076508D"/>
    <w:rsid w:val="00767474"/>
    <w:rsid w:val="007676DE"/>
    <w:rsid w:val="00770331"/>
    <w:rsid w:val="00772936"/>
    <w:rsid w:val="00774239"/>
    <w:rsid w:val="00775397"/>
    <w:rsid w:val="0077662D"/>
    <w:rsid w:val="00777992"/>
    <w:rsid w:val="00780E55"/>
    <w:rsid w:val="0079013C"/>
    <w:rsid w:val="0079046D"/>
    <w:rsid w:val="007927F5"/>
    <w:rsid w:val="00796D2C"/>
    <w:rsid w:val="007A0B20"/>
    <w:rsid w:val="007A3EDB"/>
    <w:rsid w:val="007A579E"/>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1141"/>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2158"/>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4DE8"/>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8CE"/>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26EB2"/>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719"/>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4BA5"/>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0CF0"/>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61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D42A4-39DB-4213-8B8E-E60D34FB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2551</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User</cp:lastModifiedBy>
  <cp:revision>2</cp:revision>
  <cp:lastPrinted>2024-04-03T11:13:00Z</cp:lastPrinted>
  <dcterms:created xsi:type="dcterms:W3CDTF">2026-02-25T08:05:00Z</dcterms:created>
  <dcterms:modified xsi:type="dcterms:W3CDTF">2026-02-25T08:05:00Z</dcterms:modified>
</cp:coreProperties>
</file>