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96633" w14:textId="77777777" w:rsidR="005552CF" w:rsidRPr="00E31E12" w:rsidRDefault="005552CF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>ALLEGATO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4A049D74" w:rsidR="005552CF" w:rsidRPr="00E31E12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2D3B01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</w:p>
    <w:p w14:paraId="6E93ECC2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STEM E MULTILINGUISMO</w:t>
      </w:r>
    </w:p>
    <w:p w14:paraId="3BEEBCC6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(D.M. 65/2023)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1B390EFA" w14:textId="77777777" w:rsidR="00EE694F" w:rsidRDefault="00EE694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nato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codice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residente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recapito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indirizzo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E31E12">
        <w:rPr>
          <w:rFonts w:asciiTheme="minorHAnsi" w:hAnsiTheme="minorHAnsi" w:cstheme="minorHAnsi"/>
          <w:sz w:val="22"/>
          <w:szCs w:val="22"/>
        </w:rPr>
        <w:t>in</w:t>
      </w:r>
      <w:proofErr w:type="gramEnd"/>
      <w:r w:rsidRPr="00E31E12">
        <w:rPr>
          <w:rFonts w:asciiTheme="minorHAnsi" w:hAnsiTheme="minorHAnsi" w:cstheme="minorHAnsi"/>
          <w:sz w:val="22"/>
          <w:szCs w:val="22"/>
        </w:rPr>
        <w:t xml:space="preserve">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65D9B592" w14:textId="28C53AF7" w:rsidR="00062A2A" w:rsidRDefault="005552CF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Di partecipare alla selezione per l’attribuzione dell’incarico nel ruolo</w:t>
      </w:r>
      <w:r w:rsidR="00BA5880" w:rsidRPr="00E31E12">
        <w:rPr>
          <w:rFonts w:asciiTheme="minorHAnsi" w:eastAsia="Arial" w:hAnsiTheme="minorHAnsi" w:cstheme="minorHAnsi"/>
          <w:sz w:val="22"/>
          <w:szCs w:val="22"/>
        </w:rPr>
        <w:t xml:space="preserve"> di</w:t>
      </w:r>
      <w:r w:rsidR="00062A2A">
        <w:rPr>
          <w:rFonts w:asciiTheme="minorHAnsi" w:eastAsia="Arial" w:hAnsiTheme="minorHAnsi" w:cstheme="minorHAnsi"/>
          <w:sz w:val="22"/>
          <w:szCs w:val="22"/>
        </w:rPr>
        <w:t>:</w:t>
      </w:r>
    </w:p>
    <w:p w14:paraId="3173DEC9" w14:textId="77777777" w:rsidR="00062A2A" w:rsidRDefault="00062A2A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388A2FDB" w14:textId="32855C9B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bookmarkEnd w:id="0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Formatore</w:t>
      </w:r>
    </w:p>
    <w:p w14:paraId="0E1995F3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68910AD3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bookmarkEnd w:id="1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Tutor</w:t>
      </w:r>
    </w:p>
    <w:p w14:paraId="069A4D38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FA42E1E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aver preso visione delle condizioni previste dal bando</w:t>
      </w:r>
    </w:p>
    <w:p w14:paraId="7BF9659C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essere in godimento dei diritti politici</w:t>
      </w:r>
    </w:p>
    <w:p w14:paraId="29BC13F9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non aver subito condanne penali ovvero di avere i seguenti provvedimenti penali</w:t>
      </w:r>
    </w:p>
    <w:p w14:paraId="2F570C81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Pr="00E31E12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non avere procedimenti penali pendenti, ovvero di avere i seguenti procedimenti penali pendenti: </w:t>
      </w:r>
    </w:p>
    <w:p w14:paraId="46F3E51B" w14:textId="77777777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636B3971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238787EF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2176942C" w14:textId="77777777" w:rsidR="002D3B01" w:rsidRPr="00E31E12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  <w:bookmarkStart w:id="2" w:name="_GoBack"/>
      <w:bookmarkEnd w:id="2"/>
    </w:p>
    <w:p w14:paraId="15A92A22" w14:textId="77777777" w:rsidR="005552CF" w:rsidRPr="00E31E12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impegnarsi a documentare puntualmente tutta l’attività svolta</w:t>
      </w:r>
    </w:p>
    <w:p w14:paraId="50AD6EC8" w14:textId="7AC98C1C" w:rsidR="005552CF" w:rsidRPr="00E31E12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essere disponibile ad adattarsi al calendario definito dal </w:t>
      </w:r>
      <w:r w:rsidR="00F63A68" w:rsidRPr="00E31E12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5552CF">
      <w:pPr>
        <w:numPr>
          <w:ilvl w:val="0"/>
          <w:numId w:val="3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E31E12">
        <w:rPr>
          <w:rFonts w:asciiTheme="minorHAnsi" w:eastAsia="Arial" w:hAnsiTheme="minorHAnsi" w:cstheme="minorHAnsi"/>
          <w:sz w:val="22"/>
          <w:szCs w:val="22"/>
        </w:rPr>
        <w:t>di</w:t>
      </w:r>
      <w:proofErr w:type="gramEnd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 non essere in alcuna delle condizioni di incompatibilità con l’incarico previsti dalla norma vigente</w:t>
      </w: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</w:p>
    <w:p w14:paraId="7DFE9F69" w14:textId="6B976275" w:rsidR="005552CF" w:rsidRPr="00E31E12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B36DA" w14:textId="77777777" w:rsidR="00062A2A" w:rsidRDefault="00062A2A">
      <w:r>
        <w:separator/>
      </w:r>
    </w:p>
  </w:endnote>
  <w:endnote w:type="continuationSeparator" w:id="0">
    <w:p w14:paraId="7397031A" w14:textId="77777777" w:rsidR="00062A2A" w:rsidRDefault="0006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EA60" w14:textId="77777777" w:rsidR="00062A2A" w:rsidRDefault="00062A2A">
      <w:r>
        <w:separator/>
      </w:r>
    </w:p>
  </w:footnote>
  <w:footnote w:type="continuationSeparator" w:id="0">
    <w:p w14:paraId="39637C98" w14:textId="77777777" w:rsidR="00062A2A" w:rsidRDefault="00062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B97FA" w14:textId="77D6FFD4" w:rsidR="00062A2A" w:rsidRDefault="00062A2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21593C" wp14:editId="6FCE3D41">
          <wp:simplePos x="0" y="0"/>
          <wp:positionH relativeFrom="column">
            <wp:posOffset>-647700</wp:posOffset>
          </wp:positionH>
          <wp:positionV relativeFrom="page">
            <wp:posOffset>55245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4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1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3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E9464-866C-467C-979A-5F19E037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2202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2024-04-03T11:13:00Z</cp:lastPrinted>
  <dcterms:created xsi:type="dcterms:W3CDTF">2024-12-18T16:36:00Z</dcterms:created>
  <dcterms:modified xsi:type="dcterms:W3CDTF">2024-12-18T16:39:00Z</dcterms:modified>
</cp:coreProperties>
</file>