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CDF8" w14:textId="28EF91B9" w:rsidR="00581E72" w:rsidRDefault="00E713DE" w:rsidP="00581E72">
      <w:pPr>
        <w:pStyle w:val="Intestazione"/>
        <w:jc w:val="center"/>
        <w:rPr>
          <w:rFonts w:ascii="Calibri" w:hAnsi="Calibri" w:cs="Calibri"/>
          <w:bCs/>
          <w:iCs/>
          <w:highlight w:val="yellow"/>
          <w:lang w:val="it-IT"/>
        </w:rPr>
      </w:pPr>
      <w:r>
        <w:rPr>
          <w:noProof/>
          <w:color w:val="000000"/>
          <w:lang w:val="it-IT" w:eastAsia="it-IT"/>
        </w:rPr>
        <w:drawing>
          <wp:inline distT="0" distB="0" distL="0" distR="0" wp14:anchorId="09B62946" wp14:editId="2C5A0559">
            <wp:extent cx="4635426" cy="1440455"/>
            <wp:effectExtent l="0" t="0" r="0" b="762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MI 1.png"/>
                    <pic:cNvPicPr/>
                  </pic:nvPicPr>
                  <pic:blipFill>
                    <a:blip r:embed="rId7">
                      <a:extLst>
                        <a:ext uri="{28A0092B-C50C-407E-A947-70E740481C1C}">
                          <a14:useLocalDpi xmlns:a14="http://schemas.microsoft.com/office/drawing/2010/main" val="0"/>
                        </a:ext>
                      </a:extLst>
                    </a:blip>
                    <a:stretch>
                      <a:fillRect/>
                    </a:stretch>
                  </pic:blipFill>
                  <pic:spPr>
                    <a:xfrm>
                      <a:off x="0" y="0"/>
                      <a:ext cx="4669389" cy="1451009"/>
                    </a:xfrm>
                    <a:prstGeom prst="rect">
                      <a:avLst/>
                    </a:prstGeom>
                  </pic:spPr>
                </pic:pic>
              </a:graphicData>
            </a:graphic>
          </wp:inline>
        </w:drawing>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0207A1D2" w14:textId="4B54B3D4" w:rsidR="00F539A3" w:rsidRPr="0034323D" w:rsidRDefault="00BC2AB4" w:rsidP="00F539A3">
      <w:pPr>
        <w:pStyle w:val="Articolo"/>
        <w:spacing w:after="0" w:line="276" w:lineRule="auto"/>
        <w:jc w:val="both"/>
        <w:rPr>
          <w:rFonts w:asciiTheme="minorHAnsi" w:hAnsiTheme="minorHAnsi" w:cstheme="minorHAnsi"/>
        </w:rPr>
      </w:pPr>
      <w:r w:rsidRPr="00BC2AB4">
        <w:rPr>
          <w:rFonts w:cstheme="minorHAnsi"/>
        </w:rPr>
        <w:t xml:space="preserve">OGGETTO: </w:t>
      </w:r>
      <w:r w:rsidR="00F539A3" w:rsidRPr="0034323D">
        <w:rPr>
          <w:rFonts w:asciiTheme="minorHAnsi" w:hAnsiTheme="minorHAnsi" w:cstheme="minorHAnsi"/>
        </w:rPr>
        <w:t>CUP: D59I24000670007</w:t>
      </w:r>
      <w:r w:rsidR="00F539A3">
        <w:rPr>
          <w:rFonts w:asciiTheme="minorHAnsi" w:hAnsiTheme="minorHAnsi" w:cstheme="minorHAnsi"/>
        </w:rPr>
        <w:t xml:space="preserve"> </w:t>
      </w:r>
      <w:r w:rsidR="00F539A3" w:rsidRPr="0034323D">
        <w:rPr>
          <w:rFonts w:asciiTheme="minorHAnsi" w:hAnsiTheme="minorHAnsi" w:cstheme="minorHAnsi"/>
        </w:rPr>
        <w:t xml:space="preserve">CODICE PROGETTO: PROG-179 </w:t>
      </w:r>
    </w:p>
    <w:p w14:paraId="79D793DB" w14:textId="77777777" w:rsidR="00F539A3" w:rsidRDefault="00F539A3" w:rsidP="00F539A3">
      <w:pPr>
        <w:pStyle w:val="Articolo"/>
        <w:spacing w:after="0" w:line="276" w:lineRule="auto"/>
        <w:jc w:val="both"/>
      </w:pPr>
      <w:r w:rsidRPr="0034323D">
        <w:rPr>
          <w:rFonts w:asciiTheme="minorHAnsi" w:hAnsiTheme="minorHAnsi" w:cstheme="minorHAnsi"/>
        </w:rPr>
        <w:t xml:space="preserve">PROGETTO: PROF_T PIANO REGIONALE OFFERTA FORMATIVA TOSCANA ITALIANO PER CPT (CITTADINI PAESI TERZI) </w:t>
      </w:r>
      <w:r w:rsidRPr="0034323D">
        <w:t>FONDO ASILO MIGRAZIONE E INTEGRAZIONE (FAMI) 2021-2027</w:t>
      </w:r>
    </w:p>
    <w:p w14:paraId="46403881" w14:textId="77777777" w:rsidR="005A7A7C" w:rsidRPr="004C6CEA" w:rsidRDefault="005A7A7C" w:rsidP="005A7A7C">
      <w:pPr>
        <w:pStyle w:val="Articolo"/>
        <w:spacing w:after="0" w:line="276" w:lineRule="auto"/>
        <w:jc w:val="both"/>
        <w:rPr>
          <w:rFonts w:ascii="Times New Roman" w:hAnsi="Times New Roman" w:cs="Times New Roman"/>
          <w:b w:val="0"/>
          <w:i/>
          <w:sz w:val="20"/>
          <w:szCs w:val="20"/>
        </w:rPr>
      </w:pPr>
      <w:r w:rsidRPr="004C6CEA">
        <w:rPr>
          <w:rFonts w:ascii="Times New Roman" w:hAnsi="Times New Roman" w:cs="Times New Roman"/>
          <w:b w:val="0"/>
          <w:i/>
          <w:sz w:val="20"/>
          <w:szCs w:val="20"/>
        </w:rPr>
        <w:t>Voci Budget: D-Acquisti - voce D3 – Attrezzature - ref69 acquisto notebook – WP1 Azioni formative</w:t>
      </w:r>
    </w:p>
    <w:p w14:paraId="2A8D8C39" w14:textId="7F8A9BB4" w:rsidR="00CD6DC5" w:rsidRPr="00A85B3D" w:rsidRDefault="00CD6DC5" w:rsidP="00CD6DC5">
      <w:pPr>
        <w:spacing w:after="160"/>
        <w:jc w:val="both"/>
        <w:rPr>
          <w:rFonts w:eastAsia="Calibri" w:cstheme="minorHAnsi"/>
          <w:lang w:val="it-IT"/>
        </w:rPr>
      </w:pPr>
    </w:p>
    <w:p w14:paraId="6E414E1E" w14:textId="134920C8" w:rsidR="007320DF" w:rsidRPr="007320DF" w:rsidRDefault="007320DF" w:rsidP="00CD6DC5">
      <w:pPr>
        <w:spacing w:before="120" w:after="120"/>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articoli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3E65DE3E" w:rsidR="007320DF" w:rsidRPr="007320DF" w:rsidRDefault="007320DF" w:rsidP="005A7A7C">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005A7A7C">
              <w:rPr>
                <w:rFonts w:asciiTheme="minorHAnsi" w:hAnsiTheme="minorHAnsi" w:cstheme="minorHAnsi"/>
                <w:sz w:val="22"/>
                <w:szCs w:val="22"/>
              </w:rPr>
              <w:t>EGASOFT</w:t>
            </w:r>
            <w:bookmarkStart w:id="0" w:name="_GoBack"/>
            <w:bookmarkEnd w:id="0"/>
            <w:r w:rsidR="00F16EB8">
              <w:rPr>
                <w:rFonts w:asciiTheme="minorHAnsi" w:hAnsiTheme="minorHAnsi" w:cstheme="minorHAnsi"/>
                <w:sz w:val="22"/>
                <w:szCs w:val="22"/>
              </w:rPr>
              <w:t xml:space="preserve"> SRL</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5A4888"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5A4888"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7777777"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Decreto Legislativo 21 novembre 2007, n. 231 e dell’articolo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Pr="007320DF">
              <w:rPr>
                <w:rFonts w:cstheme="minorHAnsi"/>
              </w:rPr>
              <w:t>fiscale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5A4888"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5A4888"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5A4888"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Pr="007320DF">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Pr="007320DF">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Pr="007320DF">
              <w:rPr>
                <w:rFonts w:cstheme="minorHAnsi"/>
              </w:rPr>
              <w:t>fiscale</w:t>
            </w:r>
            <w:proofErr w:type="spellEnd"/>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5A4888"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5A4888"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5A4888"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Pr="007320DF">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Pr="007320DF">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numero</w:t>
            </w:r>
            <w:proofErr w:type="spellEnd"/>
            <w:r w:rsidRPr="007320DF">
              <w:rPr>
                <w:rFonts w:cstheme="minorHAnsi"/>
              </w:rPr>
              <w:t xml:space="preserve"> di </w:t>
            </w:r>
            <w:proofErr w:type="spellStart"/>
            <w:r w:rsidRPr="007320DF">
              <w:rPr>
                <w:rFonts w:cstheme="minorHAnsi"/>
              </w:rPr>
              <w:t>voti</w:t>
            </w:r>
            <w:proofErr w:type="spellEnd"/>
            <w:r w:rsidRPr="007320DF">
              <w:rPr>
                <w:rFonts w:cstheme="minorHAnsi"/>
              </w:rPr>
              <w:t xml:space="preserve"> </w:t>
            </w:r>
            <w:proofErr w:type="spellStart"/>
            <w:r w:rsidRPr="007320DF">
              <w:rPr>
                <w:rFonts w:cstheme="minorHAnsi"/>
              </w:rPr>
              <w:t>controllati</w:t>
            </w:r>
            <w:proofErr w:type="spellEnd"/>
            <w:r w:rsidRPr="007320DF">
              <w:rPr>
                <w:rFonts w:cstheme="minorHAnsi"/>
              </w:rPr>
              <w:t>: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proofErr w:type="spellStart"/>
            <w:r w:rsidRPr="007320DF">
              <w:rPr>
                <w:rFonts w:cstheme="minorHAnsi"/>
              </w:rPr>
              <w:t>indicazione</w:t>
            </w:r>
            <w:proofErr w:type="spellEnd"/>
            <w:r w:rsidRPr="007320DF">
              <w:rPr>
                <w:rFonts w:cstheme="minorHAnsi"/>
              </w:rPr>
              <w:t xml:space="preserve"> </w:t>
            </w:r>
            <w:proofErr w:type="spellStart"/>
            <w:r w:rsidRPr="007320DF">
              <w:rPr>
                <w:rFonts w:cstheme="minorHAnsi"/>
              </w:rPr>
              <w:t>dei</w:t>
            </w:r>
            <w:proofErr w:type="spellEnd"/>
            <w:r w:rsidRPr="007320DF">
              <w:rPr>
                <w:rFonts w:cstheme="minorHAnsi"/>
              </w:rPr>
              <w:t xml:space="preserve"> </w:t>
            </w:r>
            <w:proofErr w:type="spellStart"/>
            <w:r w:rsidRPr="007320DF">
              <w:rPr>
                <w:rFonts w:cstheme="minorHAnsi"/>
              </w:rPr>
              <w:t>vincoli</w:t>
            </w:r>
            <w:proofErr w:type="spellEnd"/>
            <w:r w:rsidRPr="007320DF">
              <w:rPr>
                <w:rFonts w:cstheme="minorHAnsi"/>
              </w:rPr>
              <w:t xml:space="preserve"> </w:t>
            </w:r>
            <w:proofErr w:type="spellStart"/>
            <w:r w:rsidRPr="007320DF">
              <w:rPr>
                <w:rFonts w:cstheme="minorHAnsi"/>
              </w:rPr>
              <w:t>contrattuali</w:t>
            </w:r>
            <w:proofErr w:type="spellEnd"/>
            <w:r w:rsidRPr="007320DF">
              <w:rPr>
                <w:rFonts w:cstheme="minorHAnsi"/>
              </w:rPr>
              <w:t>: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Pr="007320DF">
              <w:rPr>
                <w:rFonts w:cstheme="minorHAnsi"/>
              </w:rPr>
              <w:t>fiscale</w:t>
            </w:r>
            <w:proofErr w:type="spellEnd"/>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5A4888"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5A4888"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5A4888"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Pr="007320DF">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Pr="007320DF">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Data di </w:t>
            </w:r>
            <w:proofErr w:type="spellStart"/>
            <w:r w:rsidRPr="007320DF">
              <w:rPr>
                <w:rFonts w:cstheme="minorHAnsi"/>
              </w:rPr>
              <w:t>scadenza</w:t>
            </w:r>
            <w:proofErr w:type="spellEnd"/>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5A4888"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77777777"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proofErr w:type="spellStart"/>
      <w:proofErr w:type="gramStart"/>
      <w:r w:rsidRPr="007320DF">
        <w:rPr>
          <w:rFonts w:asciiTheme="minorHAnsi" w:hAnsiTheme="minorHAnsi" w:cstheme="minorHAnsi"/>
          <w:sz w:val="22"/>
          <w:szCs w:val="22"/>
        </w:rPr>
        <w:t>D.Lgs</w:t>
      </w:r>
      <w:proofErr w:type="gramEnd"/>
      <w:r w:rsidRPr="007320DF">
        <w:rPr>
          <w:rFonts w:asciiTheme="minorHAnsi" w:hAnsiTheme="minorHAnsi" w:cstheme="minorHAnsi"/>
          <w:sz w:val="22"/>
          <w:szCs w:val="22"/>
        </w:rPr>
        <w:t>.</w:t>
      </w:r>
      <w:proofErr w:type="spellEnd"/>
      <w:r w:rsidRPr="007320DF">
        <w:rPr>
          <w:rFonts w:asciiTheme="minorHAnsi" w:hAnsiTheme="minorHAnsi" w:cstheme="minorHAnsi"/>
          <w:sz w:val="22"/>
          <w:szCs w:val="22"/>
        </w:rPr>
        <w:t xml:space="preserve">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5C350B9F"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 xml:space="preserve">di essere informata, ai sensi e per gli effetti dell’art. 13 della </w:t>
      </w:r>
      <w:proofErr w:type="spellStart"/>
      <w:proofErr w:type="gramStart"/>
      <w:r w:rsidR="003D6435">
        <w:rPr>
          <w:rFonts w:asciiTheme="minorHAnsi" w:hAnsiTheme="minorHAnsi" w:cstheme="minorHAnsi"/>
          <w:sz w:val="22"/>
          <w:szCs w:val="22"/>
        </w:rPr>
        <w:t>D.</w:t>
      </w:r>
      <w:r w:rsidRPr="007320DF">
        <w:rPr>
          <w:rFonts w:asciiTheme="minorHAnsi" w:hAnsiTheme="minorHAnsi" w:cstheme="minorHAnsi"/>
          <w:sz w:val="22"/>
          <w:szCs w:val="22"/>
        </w:rPr>
        <w:t>L</w:t>
      </w:r>
      <w:r w:rsidR="003D6435">
        <w:rPr>
          <w:rFonts w:asciiTheme="minorHAnsi" w:hAnsiTheme="minorHAnsi" w:cstheme="minorHAnsi"/>
          <w:sz w:val="22"/>
          <w:szCs w:val="22"/>
        </w:rPr>
        <w:t>gs</w:t>
      </w:r>
      <w:proofErr w:type="gramEnd"/>
      <w:r w:rsidR="003D6435">
        <w:rPr>
          <w:rFonts w:asciiTheme="minorHAnsi" w:hAnsiTheme="minorHAnsi" w:cstheme="minorHAnsi"/>
          <w:sz w:val="22"/>
          <w:szCs w:val="22"/>
        </w:rPr>
        <w:t>.</w:t>
      </w:r>
      <w:proofErr w:type="spellEnd"/>
      <w:r w:rsidR="003D6435">
        <w:rPr>
          <w:rFonts w:asciiTheme="minorHAnsi" w:hAnsiTheme="minorHAnsi" w:cstheme="minorHAnsi"/>
          <w:sz w:val="22"/>
          <w:szCs w:val="22"/>
        </w:rPr>
        <w:t xml:space="preserve">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proofErr w:type="spellStart"/>
      <w:r w:rsidR="00EE5A02" w:rsidRPr="00EE5A02">
        <w:rPr>
          <w:rFonts w:asciiTheme="minorHAnsi" w:hAnsiTheme="minorHAnsi" w:cstheme="minorHAnsi"/>
          <w:i/>
          <w:iCs/>
          <w:sz w:val="22"/>
          <w:szCs w:val="22"/>
        </w:rPr>
        <w:t>lex</w:t>
      </w:r>
      <w:proofErr w:type="spellEnd"/>
      <w:r w:rsidR="00EE5A02" w:rsidRPr="00EE5A02">
        <w:rPr>
          <w:rFonts w:asciiTheme="minorHAnsi" w:hAnsiTheme="minorHAnsi" w:cstheme="minorHAnsi"/>
          <w:i/>
          <w:iCs/>
          <w:sz w:val="22"/>
          <w:szCs w:val="22"/>
        </w:rPr>
        <w:t xml:space="preserve"> </w:t>
      </w:r>
      <w:proofErr w:type="spellStart"/>
      <w:r w:rsidR="00EE5A02" w:rsidRPr="00EE5A02">
        <w:rPr>
          <w:rFonts w:asciiTheme="minorHAnsi" w:hAnsiTheme="minorHAnsi" w:cstheme="minorHAnsi"/>
          <w:i/>
          <w:iCs/>
          <w:sz w:val="22"/>
          <w:szCs w:val="22"/>
        </w:rPr>
        <w:t>specialis</w:t>
      </w:r>
      <w:proofErr w:type="spellEnd"/>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9D40" w14:textId="77777777" w:rsidR="00F65DD7" w:rsidRDefault="00F65DD7" w:rsidP="008C2AE9">
      <w:pPr>
        <w:spacing w:after="0" w:line="240" w:lineRule="auto"/>
      </w:pPr>
      <w:r>
        <w:separator/>
      </w:r>
    </w:p>
  </w:endnote>
  <w:endnote w:type="continuationSeparator" w:id="0">
    <w:p w14:paraId="19E12517" w14:textId="77777777" w:rsidR="00F65DD7" w:rsidRDefault="00F65DD7"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B29F36C"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5A7A7C" w:rsidRPr="005A7A7C">
          <w:rPr>
            <w:noProof/>
            <w:sz w:val="18"/>
            <w:szCs w:val="18"/>
            <w:lang w:val="it-IT"/>
          </w:rPr>
          <w:t>7</w:t>
        </w:r>
        <w:r w:rsidRPr="00BF4C8D">
          <w:rPr>
            <w:rFonts w:ascii="Times New Roman" w:hAnsi="Times New Roman" w:cs="Times New Roman"/>
            <w:sz w:val="18"/>
            <w:szCs w:val="18"/>
          </w:rPr>
          <w:fldChar w:fldCharType="end"/>
        </w:r>
      </w:p>
    </w:sdtContent>
  </w:sdt>
  <w:p w14:paraId="66E4E78F" w14:textId="38C4AC41" w:rsidR="00B37C78" w:rsidRPr="00170164" w:rsidRDefault="00B37C78">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B219" w14:textId="77777777" w:rsidR="00F65DD7" w:rsidRDefault="00F65DD7" w:rsidP="008C2AE9">
      <w:pPr>
        <w:spacing w:after="0" w:line="240" w:lineRule="auto"/>
      </w:pPr>
      <w:r>
        <w:separator/>
      </w:r>
    </w:p>
  </w:footnote>
  <w:footnote w:type="continuationSeparator" w:id="0">
    <w:p w14:paraId="693B4777" w14:textId="77777777" w:rsidR="00F65DD7" w:rsidRDefault="00F65DD7"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proofErr w:type="gramStart"/>
      <w:r w:rsidRPr="007320DF">
        <w:rPr>
          <w:rFonts w:asciiTheme="minorHAnsi" w:hAnsiTheme="minorHAnsi" w:cstheme="minorHAnsi"/>
          <w:sz w:val="16"/>
          <w:szCs w:val="16"/>
        </w:rPr>
        <w:t>D.Lgs</w:t>
      </w:r>
      <w:proofErr w:type="gramEnd"/>
      <w:r w:rsidRPr="007320DF">
        <w:rPr>
          <w:rFonts w:asciiTheme="minorHAnsi" w:hAnsiTheme="minorHAnsi" w:cstheme="minorHAnsi"/>
          <w:sz w:val="16"/>
          <w:szCs w:val="16"/>
        </w:rPr>
        <w:t>.</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w:t>
      </w:r>
      <w:proofErr w:type="spellStart"/>
      <w:r w:rsidRPr="007320DF">
        <w:rPr>
          <w:rFonts w:ascii="Calibri" w:hAnsi="Calibri" w:cs="Calibri"/>
          <w:i/>
          <w:iCs/>
          <w:sz w:val="16"/>
          <w:szCs w:val="16"/>
        </w:rPr>
        <w:t>supervisory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States</w:t>
      </w:r>
      <w:proofErr w:type="spellEnd"/>
      <w:r w:rsidRPr="007320DF">
        <w:rPr>
          <w:rFonts w:ascii="Calibri" w:hAnsi="Calibri" w:cs="Calibri"/>
          <w:i/>
          <w:iCs/>
          <w:sz w:val="16"/>
          <w:szCs w:val="16"/>
        </w:rPr>
        <w:t xml:space="preserve">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Customer</w:t>
      </w:r>
      <w:proofErr w:type="spellEnd"/>
      <w:r w:rsidRPr="007320DF">
        <w:rPr>
          <w:rFonts w:ascii="Calibri" w:hAnsi="Calibri" w:cs="Calibri"/>
          <w:i/>
          <w:iCs/>
          <w:sz w:val="16"/>
          <w:szCs w:val="16"/>
        </w:rPr>
        <w:t xml:space="preserve"> Due </w:t>
      </w:r>
      <w:proofErr w:type="spellStart"/>
      <w:r w:rsidRPr="007320DF">
        <w:rPr>
          <w:rFonts w:ascii="Calibri" w:hAnsi="Calibri" w:cs="Calibri"/>
          <w:i/>
          <w:iCs/>
          <w:sz w:val="16"/>
          <w:szCs w:val="16"/>
        </w:rPr>
        <w:t>Diligence</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w:t>
      </w:r>
      <w:proofErr w:type="spellStart"/>
      <w:r w:rsidRPr="007320DF">
        <w:rPr>
          <w:rFonts w:ascii="Calibri" w:hAnsi="Calibri" w:cs="Calibri"/>
          <w:sz w:val="16"/>
          <w:szCs w:val="16"/>
        </w:rPr>
        <w:t>Markets</w:t>
      </w:r>
      <w:proofErr w:type="spellEnd"/>
      <w:r w:rsidRPr="007320DF">
        <w:rPr>
          <w:rFonts w:ascii="Calibri" w:hAnsi="Calibri" w:cs="Calibri"/>
          <w:sz w:val="16"/>
          <w:szCs w:val="16"/>
        </w:rPr>
        <w:t xml:space="preserve">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Insurance</w:t>
      </w:r>
      <w:proofErr w:type="spellEnd"/>
      <w:r w:rsidRPr="007320DF">
        <w:rPr>
          <w:rFonts w:ascii="Calibri" w:hAnsi="Calibri" w:cs="Calibri"/>
          <w:sz w:val="16"/>
          <w:szCs w:val="16"/>
        </w:rPr>
        <w:t xml:space="preserv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w:t>
      </w:r>
      <w:proofErr w:type="spellStart"/>
      <w:r w:rsidRPr="007320DF">
        <w:rPr>
          <w:rFonts w:ascii="Calibri" w:hAnsi="Calibri" w:cs="Calibri"/>
          <w:i/>
          <w:iCs/>
          <w:sz w:val="16"/>
          <w:szCs w:val="16"/>
        </w:rPr>
        <w:t>money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7BF8" w14:textId="25C1E038" w:rsidR="00DA36A1" w:rsidRPr="00EB3CC0" w:rsidRDefault="00EB3CC0" w:rsidP="00EB3CC0">
    <w:pPr>
      <w:pStyle w:val="Intestazione"/>
      <w:rPr>
        <w:rFonts w:cstheme="minorHAnsi"/>
        <w:sz w:val="16"/>
        <w:szCs w:val="16"/>
        <w:lang w:val="it-IT"/>
      </w:rPr>
    </w:pPr>
    <w:r w:rsidRPr="00EB3CC0">
      <w:rPr>
        <w:rFonts w:cstheme="minorHAnsi"/>
        <w:sz w:val="16"/>
        <w:szCs w:val="16"/>
        <w:lang w:val="it-IT"/>
      </w:rPr>
      <w:t>ALLEGATO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442B"/>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A4888"/>
    <w:rsid w:val="005A7A7C"/>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65CA"/>
    <w:rsid w:val="008B1ED6"/>
    <w:rsid w:val="008B3050"/>
    <w:rsid w:val="008C2AE9"/>
    <w:rsid w:val="008D1369"/>
    <w:rsid w:val="008D1977"/>
    <w:rsid w:val="00923C3E"/>
    <w:rsid w:val="00930CC9"/>
    <w:rsid w:val="00940105"/>
    <w:rsid w:val="00943AFA"/>
    <w:rsid w:val="009459DD"/>
    <w:rsid w:val="00951369"/>
    <w:rsid w:val="009556F2"/>
    <w:rsid w:val="00957A41"/>
    <w:rsid w:val="00976F0B"/>
    <w:rsid w:val="00977FDD"/>
    <w:rsid w:val="00982AAA"/>
    <w:rsid w:val="00986694"/>
    <w:rsid w:val="0099007D"/>
    <w:rsid w:val="00992FE4"/>
    <w:rsid w:val="00993B11"/>
    <w:rsid w:val="009952A6"/>
    <w:rsid w:val="009A2CFF"/>
    <w:rsid w:val="009A55DE"/>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14AE0"/>
    <w:rsid w:val="00B37C78"/>
    <w:rsid w:val="00B44158"/>
    <w:rsid w:val="00B47E26"/>
    <w:rsid w:val="00B50758"/>
    <w:rsid w:val="00B56DAB"/>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D6DC5"/>
    <w:rsid w:val="00CE0EFE"/>
    <w:rsid w:val="00D03067"/>
    <w:rsid w:val="00D05D7F"/>
    <w:rsid w:val="00D141F0"/>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13DE"/>
    <w:rsid w:val="00E72753"/>
    <w:rsid w:val="00E813BF"/>
    <w:rsid w:val="00EA5B6C"/>
    <w:rsid w:val="00EA7E9A"/>
    <w:rsid w:val="00EB3CC0"/>
    <w:rsid w:val="00EB5446"/>
    <w:rsid w:val="00ED3A0A"/>
    <w:rsid w:val="00ED66AB"/>
    <w:rsid w:val="00EE5A02"/>
    <w:rsid w:val="00EF0A8C"/>
    <w:rsid w:val="00EF40D4"/>
    <w:rsid w:val="00EF6738"/>
    <w:rsid w:val="00EF7B10"/>
    <w:rsid w:val="00F105B0"/>
    <w:rsid w:val="00F16EB8"/>
    <w:rsid w:val="00F20111"/>
    <w:rsid w:val="00F245A3"/>
    <w:rsid w:val="00F251E9"/>
    <w:rsid w:val="00F46031"/>
    <w:rsid w:val="00F5016D"/>
    <w:rsid w:val="00F52D10"/>
    <w:rsid w:val="00F530D1"/>
    <w:rsid w:val="00F539A3"/>
    <w:rsid w:val="00F635F2"/>
    <w:rsid w:val="00F65DD7"/>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paragraph" w:customStyle="1" w:styleId="Articolo">
    <w:name w:val="Articolo"/>
    <w:basedOn w:val="Normale"/>
    <w:link w:val="ArticoloCarattere"/>
    <w:qFormat/>
    <w:rsid w:val="00F539A3"/>
    <w:pPr>
      <w:spacing w:after="120" w:line="240" w:lineRule="auto"/>
      <w:contextualSpacing/>
      <w:jc w:val="center"/>
      <w:textAlignment w:val="center"/>
    </w:pPr>
    <w:rPr>
      <w:rFonts w:ascii="Calibri" w:eastAsia="Times New Roman" w:hAnsi="Calibri" w:cs="Calibri"/>
      <w:b/>
      <w:bCs/>
      <w:lang w:val="it-IT" w:eastAsia="it-IT"/>
    </w:rPr>
  </w:style>
  <w:style w:type="character" w:customStyle="1" w:styleId="ArticoloCarattere">
    <w:name w:val="Articolo Carattere"/>
    <w:basedOn w:val="Carpredefinitoparagrafo"/>
    <w:link w:val="Articolo"/>
    <w:rsid w:val="00F539A3"/>
    <w:rPr>
      <w:rFonts w:ascii="Calibri" w:eastAsia="Times New Roman"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5586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2024-06-28T05:21:00Z</dcterms:created>
  <dcterms:modified xsi:type="dcterms:W3CDTF">2025-10-01T07:58:00Z</dcterms:modified>
</cp:coreProperties>
</file>