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18106" w14:textId="6FDF2649" w:rsidR="00F1078D" w:rsidRPr="00375F48" w:rsidRDefault="00A105B0" w:rsidP="00A105B0">
      <w:pPr>
        <w:tabs>
          <w:tab w:val="right" w:pos="9638"/>
        </w:tabs>
        <w:spacing w:after="120" w:line="276" w:lineRule="auto"/>
        <w:ind w:right="-285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noProof/>
          <w:color w:val="000000"/>
        </w:rPr>
        <w:drawing>
          <wp:inline distT="0" distB="0" distL="0" distR="0" wp14:anchorId="5ECCA6F8" wp14:editId="6C2E5A06">
            <wp:extent cx="4635426" cy="1440455"/>
            <wp:effectExtent l="0" t="0" r="0" b="762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AMI 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9389" cy="145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001B" w14:textId="76A69FC1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815ABE3" w14:textId="5DDB6071" w:rsidR="003153E7" w:rsidRPr="00375F48" w:rsidRDefault="003153E7" w:rsidP="0008216D">
            <w:pPr>
              <w:pStyle w:val="Rientrocorpodeltesto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AUTODICHIARAZIONE </w:t>
            </w:r>
            <w:r w:rsidR="00130C73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SOSTITUTIVA DEL CONCORRENTE 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64A11AE3" w14:textId="78E90EE6" w:rsidR="001F2593" w:rsidRDefault="001F2593" w:rsidP="001F2593">
            <w:pPr>
              <w:pStyle w:val="Articolo"/>
              <w:spacing w:after="0" w:line="276" w:lineRule="auto"/>
              <w:rPr>
                <w:rFonts w:asciiTheme="minorHAnsi" w:hAnsiTheme="minorHAnsi" w:cstheme="minorHAnsi"/>
                <w:lang w:bidi="it-IT"/>
              </w:rPr>
            </w:pPr>
            <w:bookmarkStart w:id="0" w:name="_Hlk114659311"/>
            <w:bookmarkStart w:id="1" w:name="_Hlk113989825"/>
            <w:bookmarkStart w:id="2" w:name="_Hlk88492261"/>
            <w:r>
              <w:rPr>
                <w:rFonts w:asciiTheme="minorHAnsi" w:hAnsiTheme="minorHAnsi" w:cstheme="minorHAnsi"/>
                <w:lang w:bidi="it-IT"/>
              </w:rPr>
              <w:t xml:space="preserve">Per l’acquisto di </w:t>
            </w:r>
            <w:r w:rsidR="00F81988">
              <w:rPr>
                <w:rFonts w:asciiTheme="minorHAnsi" w:hAnsiTheme="minorHAnsi" w:cstheme="minorHAnsi"/>
                <w:lang w:bidi="it-IT"/>
              </w:rPr>
              <w:t>n. 11 notebook 14”</w:t>
            </w:r>
          </w:p>
          <w:p w14:paraId="60BE3E09" w14:textId="76E09414" w:rsidR="00704979" w:rsidRDefault="001F2593" w:rsidP="001F2593">
            <w:pPr>
              <w:pStyle w:val="Articolo"/>
              <w:spacing w:after="0" w:line="276" w:lineRule="auto"/>
              <w:rPr>
                <w:rFonts w:asciiTheme="minorHAnsi" w:hAnsiTheme="minorHAnsi" w:cstheme="minorHAnsi"/>
                <w:lang w:bidi="it-IT"/>
              </w:rPr>
            </w:pPr>
            <w:r w:rsidRPr="0034323D">
              <w:rPr>
                <w:rFonts w:asciiTheme="minorHAnsi" w:hAnsiTheme="minorHAnsi" w:cstheme="minorHAnsi"/>
                <w:lang w:bidi="it-IT"/>
              </w:rPr>
              <w:t>ad uso del</w:t>
            </w:r>
            <w:r>
              <w:rPr>
                <w:rFonts w:asciiTheme="minorHAnsi" w:hAnsiTheme="minorHAnsi" w:cstheme="minorHAnsi"/>
                <w:lang w:bidi="it-IT"/>
              </w:rPr>
              <w:t>la Rete Toscana dei CPIA per l’attuazione del seguente progetto:</w:t>
            </w:r>
          </w:p>
          <w:p w14:paraId="6506EAB1" w14:textId="7EFD9E86" w:rsidR="001F2593" w:rsidRPr="0034323D" w:rsidRDefault="001F2593" w:rsidP="001F2593">
            <w:pPr>
              <w:pStyle w:val="Articolo"/>
              <w:spacing w:after="0" w:line="276" w:lineRule="auto"/>
              <w:rPr>
                <w:rFonts w:asciiTheme="minorHAnsi" w:hAnsiTheme="minorHAnsi" w:cstheme="minorHAnsi"/>
              </w:rPr>
            </w:pPr>
            <w:r w:rsidRPr="0034323D">
              <w:rPr>
                <w:rFonts w:asciiTheme="minorHAnsi" w:hAnsiTheme="minorHAnsi" w:cstheme="minorHAnsi"/>
              </w:rPr>
              <w:t>CODICE PROGETTO: PROG-179</w:t>
            </w:r>
          </w:p>
          <w:p w14:paraId="55668295" w14:textId="77777777" w:rsidR="001F2593" w:rsidRDefault="001F2593" w:rsidP="001F2593">
            <w:pPr>
              <w:pStyle w:val="Articolo"/>
              <w:spacing w:after="0" w:line="276" w:lineRule="auto"/>
            </w:pPr>
            <w:r w:rsidRPr="0034323D">
              <w:rPr>
                <w:rFonts w:asciiTheme="minorHAnsi" w:hAnsiTheme="minorHAnsi" w:cstheme="minorHAnsi"/>
              </w:rPr>
              <w:t xml:space="preserve">PROGETTO: PROF_T PIANO REGIONALE OFFERTA FORMATIVA TOSCANA ITALIANO PER CPT (CITTADINI PAESI TERZI) </w:t>
            </w:r>
            <w:r w:rsidRPr="0034323D">
              <w:t>FONDO ASILO MIGRAZIONE E INTEGRAZIONE (FAMI) 2021-2027</w:t>
            </w:r>
          </w:p>
          <w:p w14:paraId="77E2978A" w14:textId="77777777" w:rsidR="00F81988" w:rsidRPr="004C6CEA" w:rsidRDefault="00F81988" w:rsidP="00F81988">
            <w:pPr>
              <w:pStyle w:val="Articolo"/>
              <w:spacing w:after="0" w:line="276" w:lineRule="auto"/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</w:pPr>
            <w:r w:rsidRPr="004C6CEA">
              <w:rPr>
                <w:rFonts w:ascii="Times New Roman" w:hAnsi="Times New Roman" w:cs="Times New Roman"/>
                <w:b w:val="0"/>
                <w:i/>
                <w:sz w:val="20"/>
                <w:szCs w:val="20"/>
              </w:rPr>
              <w:t>Voci Budget: D-Acquisti - voce D3 – Attrezzature - ref69 acquisto notebook – WP1 Azioni formative</w:t>
            </w:r>
          </w:p>
          <w:bookmarkEnd w:id="0"/>
          <w:bookmarkEnd w:id="1"/>
          <w:p w14:paraId="4C273B44" w14:textId="77777777" w:rsidR="00F81988" w:rsidRDefault="00F81988" w:rsidP="00704979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5C24E726" w14:textId="0EF445D2" w:rsidR="003153E7" w:rsidRPr="00375F48" w:rsidRDefault="003153E7" w:rsidP="00704979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97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CUP: [</w:t>
            </w:r>
            <w:r w:rsidR="001F2593" w:rsidRPr="001F2593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D59I24000670007</w:t>
            </w:r>
            <w:r w:rsidRPr="00704979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] </w:t>
            </w:r>
          </w:p>
          <w:bookmarkEnd w:id="2"/>
          <w:p w14:paraId="357145A1" w14:textId="77777777" w:rsidR="00D63E02" w:rsidRPr="00375F48" w:rsidRDefault="00D63E02" w:rsidP="001E38D6">
            <w:pPr>
              <w:spacing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bidi="it-IT"/>
              </w:rPr>
            </w:pPr>
          </w:p>
        </w:tc>
      </w:tr>
    </w:tbl>
    <w:p w14:paraId="621E9354" w14:textId="0155F083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4E016953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</w:t>
      </w:r>
      <w:r w:rsidR="00AF56F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F81988">
        <w:rPr>
          <w:rFonts w:asciiTheme="minorHAnsi" w:hAnsiTheme="minorHAnsi" w:cstheme="minorHAnsi"/>
          <w:b/>
          <w:sz w:val="22"/>
          <w:szCs w:val="22"/>
          <w:lang w:eastAsia="en-US"/>
        </w:rPr>
        <w:t>EGASOFT</w:t>
      </w:r>
      <w:r w:rsidR="00AF56F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SRL</w:t>
      </w:r>
    </w:p>
    <w:p w14:paraId="457B9D9A" w14:textId="459B4AB5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142110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F8198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  <w:bookmarkStart w:id="3" w:name="_GoBack"/>
      <w:bookmarkEnd w:id="3"/>
      <w:r w:rsidR="00F8198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F81988">
        <w:rPr>
          <w:rFonts w:asciiTheme="minorHAnsi" w:hAnsiTheme="minorHAnsi" w:cstheme="minorHAnsi"/>
          <w:sz w:val="22"/>
          <w:szCs w:val="22"/>
          <w:lang w:eastAsia="en-US"/>
        </w:rPr>
        <w:t xml:space="preserve"> 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1F8890B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5524A348" w14:textId="77777777" w:rsidR="00BB2683" w:rsidRDefault="00BB2683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250F4AD8" w14:textId="77777777" w:rsidR="00491436" w:rsidRPr="00375F48" w:rsidRDefault="00491436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36301962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in relazione</w:t>
      </w:r>
      <w:r w:rsidR="00BF2B57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704979">
        <w:rPr>
          <w:rFonts w:asciiTheme="minorHAnsi" w:hAnsiTheme="minorHAnsi" w:cstheme="minorHAnsi"/>
          <w:sz w:val="22"/>
          <w:szCs w:val="22"/>
          <w:lang w:eastAsia="en-US"/>
        </w:rPr>
        <w:t xml:space="preserve">alle Condizioni di </w:t>
      </w:r>
      <w:r w:rsidR="00704979" w:rsidRPr="00704979">
        <w:rPr>
          <w:rFonts w:asciiTheme="minorHAnsi" w:hAnsiTheme="minorHAnsi" w:cstheme="minorHAnsi"/>
          <w:sz w:val="22"/>
          <w:szCs w:val="22"/>
          <w:lang w:eastAsia="en-US"/>
        </w:rPr>
        <w:t xml:space="preserve">Servizio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per la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854"/>
        <w:gridCol w:w="5027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lastRenderedPageBreak/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16DC04DA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di essere validamente costituito ed organizzato ai sensi della normativa vigente nel rispettivo Paese di appartenenza;</w:t>
      </w:r>
    </w:p>
    <w:p w14:paraId="2E120D24" w14:textId="31249D5C" w:rsidR="00173471" w:rsidRPr="00704979" w:rsidRDefault="00593BE9" w:rsidP="00704979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704979">
        <w:rPr>
          <w:rFonts w:asciiTheme="minorHAnsi" w:hAnsiTheme="minorHAnsi" w:cstheme="minorHAnsi"/>
          <w:color w:val="000000"/>
          <w:sz w:val="22"/>
          <w:szCs w:val="22"/>
        </w:rPr>
        <w:t>dell'appalto;</w:t>
      </w:r>
    </w:p>
    <w:p w14:paraId="3DF4180B" w14:textId="5E1C14F2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preso conoscenza del contenuto </w:t>
      </w:r>
      <w:r w:rsidR="00704979">
        <w:rPr>
          <w:rFonts w:asciiTheme="minorHAnsi" w:hAnsiTheme="minorHAnsi" w:cstheme="minorHAnsi"/>
          <w:color w:val="000000"/>
          <w:sz w:val="22"/>
          <w:szCs w:val="22"/>
        </w:rPr>
        <w:t xml:space="preserve">delle Condizioni di Servizio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e di tutti gli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altri documenti costituenti la </w:t>
      </w:r>
      <w:r w:rsidR="00102D0C"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lex specialis</w:t>
      </w:r>
      <w:r w:rsidR="00102D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di gara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lastRenderedPageBreak/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Misure 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lastRenderedPageBreak/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24CB3491" w14:textId="777EA6D1" w:rsidR="007A3307" w:rsidRPr="00B86208" w:rsidRDefault="00CB7DC7" w:rsidP="001E38D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sectPr w:rsidR="007A3307" w:rsidRPr="00B86208" w:rsidSect="00E474DB">
      <w:footerReference w:type="default" r:id="rId9"/>
      <w:headerReference w:type="first" r:id="rId10"/>
      <w:footerReference w:type="first" r:id="rId11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6C792" w14:textId="10A9CF15" w:rsidR="00B05C70" w:rsidRPr="00890845" w:rsidRDefault="00F81988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7</w:t>
        </w:r>
        <w:r w:rsidR="00B05C70" w:rsidRPr="00D71392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B6724" w14:textId="0B5F3717" w:rsidR="0096764F" w:rsidRPr="00375F48" w:rsidRDefault="00F81988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5AD96" w14:textId="116B9E6A" w:rsidR="003153E7" w:rsidRPr="00AF147C" w:rsidRDefault="00AF147C" w:rsidP="00B13CB5">
    <w:pPr>
      <w:pStyle w:val="Intestazione"/>
      <w:rPr>
        <w:rFonts w:asciiTheme="minorHAnsi" w:hAnsiTheme="minorHAnsi" w:cstheme="minorHAnsi"/>
        <w:sz w:val="16"/>
        <w:szCs w:val="16"/>
      </w:rPr>
    </w:pPr>
    <w:r w:rsidRPr="00AF147C">
      <w:rPr>
        <w:rFonts w:asciiTheme="minorHAnsi" w:hAnsiTheme="minorHAnsi" w:cstheme="minorHAnsi"/>
        <w:sz w:val="16"/>
        <w:szCs w:val="16"/>
      </w:rPr>
      <w:t>ALLEGATO 3</w:t>
    </w: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484448"/>
    <w:multiLevelType w:val="hybridMultilevel"/>
    <w:tmpl w:val="A830C27E"/>
    <w:lvl w:ilvl="0" w:tplc="A4DC2E96">
      <w:start w:val="1"/>
      <w:numFmt w:val="lowerLetter"/>
      <w:lvlText w:val="%1)"/>
      <w:lvlJc w:val="left"/>
      <w:pPr>
        <w:ind w:left="720" w:hanging="360"/>
      </w:pPr>
      <w:rPr>
        <w:rFonts w:ascii="Garamond" w:hAnsi="Garamond" w:cstheme="minorBidi"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2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0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4"/>
  </w:num>
  <w:num w:numId="3">
    <w:abstractNumId w:val="36"/>
  </w:num>
  <w:num w:numId="4">
    <w:abstractNumId w:val="16"/>
  </w:num>
  <w:num w:numId="5">
    <w:abstractNumId w:val="37"/>
  </w:num>
  <w:num w:numId="6">
    <w:abstractNumId w:val="51"/>
  </w:num>
  <w:num w:numId="7">
    <w:abstractNumId w:val="23"/>
  </w:num>
  <w:num w:numId="8">
    <w:abstractNumId w:val="38"/>
  </w:num>
  <w:num w:numId="9">
    <w:abstractNumId w:val="25"/>
  </w:num>
  <w:num w:numId="10">
    <w:abstractNumId w:val="22"/>
  </w:num>
  <w:num w:numId="11">
    <w:abstractNumId w:val="48"/>
  </w:num>
  <w:num w:numId="12">
    <w:abstractNumId w:val="6"/>
  </w:num>
  <w:num w:numId="13">
    <w:abstractNumId w:val="19"/>
  </w:num>
  <w:num w:numId="14">
    <w:abstractNumId w:val="7"/>
  </w:num>
  <w:num w:numId="15">
    <w:abstractNumId w:val="12"/>
  </w:num>
  <w:num w:numId="16">
    <w:abstractNumId w:val="53"/>
  </w:num>
  <w:num w:numId="17">
    <w:abstractNumId w:val="42"/>
  </w:num>
  <w:num w:numId="18">
    <w:abstractNumId w:val="26"/>
  </w:num>
  <w:num w:numId="19">
    <w:abstractNumId w:val="33"/>
  </w:num>
  <w:num w:numId="20">
    <w:abstractNumId w:val="4"/>
  </w:num>
  <w:num w:numId="21">
    <w:abstractNumId w:val="34"/>
  </w:num>
  <w:num w:numId="22">
    <w:abstractNumId w:val="3"/>
  </w:num>
  <w:num w:numId="23">
    <w:abstractNumId w:val="32"/>
  </w:num>
  <w:num w:numId="24">
    <w:abstractNumId w:val="47"/>
  </w:num>
  <w:num w:numId="25">
    <w:abstractNumId w:val="13"/>
  </w:num>
  <w:num w:numId="26">
    <w:abstractNumId w:val="2"/>
  </w:num>
  <w:num w:numId="27">
    <w:abstractNumId w:val="24"/>
  </w:num>
  <w:num w:numId="28">
    <w:abstractNumId w:val="17"/>
  </w:num>
  <w:num w:numId="29">
    <w:abstractNumId w:val="15"/>
  </w:num>
  <w:num w:numId="30">
    <w:abstractNumId w:val="28"/>
  </w:num>
  <w:num w:numId="31">
    <w:abstractNumId w:val="20"/>
  </w:num>
  <w:num w:numId="32">
    <w:abstractNumId w:val="43"/>
  </w:num>
  <w:num w:numId="33">
    <w:abstractNumId w:val="41"/>
  </w:num>
  <w:num w:numId="34">
    <w:abstractNumId w:val="44"/>
  </w:num>
  <w:num w:numId="35">
    <w:abstractNumId w:val="9"/>
  </w:num>
  <w:num w:numId="36">
    <w:abstractNumId w:val="29"/>
  </w:num>
  <w:num w:numId="37">
    <w:abstractNumId w:val="39"/>
  </w:num>
  <w:num w:numId="38">
    <w:abstractNumId w:val="14"/>
  </w:num>
  <w:num w:numId="39">
    <w:abstractNumId w:val="40"/>
  </w:num>
  <w:num w:numId="40">
    <w:abstractNumId w:val="27"/>
  </w:num>
  <w:num w:numId="41">
    <w:abstractNumId w:val="50"/>
  </w:num>
  <w:num w:numId="42">
    <w:abstractNumId w:val="49"/>
  </w:num>
  <w:num w:numId="43">
    <w:abstractNumId w:val="45"/>
  </w:num>
  <w:num w:numId="44">
    <w:abstractNumId w:val="31"/>
  </w:num>
  <w:num w:numId="45">
    <w:abstractNumId w:val="10"/>
  </w:num>
  <w:num w:numId="46">
    <w:abstractNumId w:val="21"/>
  </w:num>
  <w:num w:numId="47">
    <w:abstractNumId w:val="30"/>
  </w:num>
  <w:num w:numId="48">
    <w:abstractNumId w:val="18"/>
  </w:num>
  <w:num w:numId="49">
    <w:abstractNumId w:val="8"/>
  </w:num>
  <w:num w:numId="5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2"/>
  </w:num>
  <w:num w:numId="52">
    <w:abstractNumId w:val="0"/>
  </w:num>
  <w:num w:numId="53">
    <w:abstractNumId w:val="46"/>
  </w:num>
  <w:num w:numId="54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216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2110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593"/>
    <w:rsid w:val="001F2EEE"/>
    <w:rsid w:val="001F4AFD"/>
    <w:rsid w:val="001F5E8A"/>
    <w:rsid w:val="001F6337"/>
    <w:rsid w:val="001F75C0"/>
    <w:rsid w:val="00200D06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1436"/>
    <w:rsid w:val="0049204E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979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96651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A7300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05B0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6551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147C"/>
    <w:rsid w:val="00AF50CC"/>
    <w:rsid w:val="00AF56F6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208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268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B40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E0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198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34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  <w:style w:type="paragraph" w:customStyle="1" w:styleId="Articolo">
    <w:name w:val="Articolo"/>
    <w:basedOn w:val="Normale"/>
    <w:link w:val="ArticoloCarattere"/>
    <w:qFormat/>
    <w:rsid w:val="001F2593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1F2593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2F108-EFF6-417E-B6E4-3BC767B7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1764</Words>
  <Characters>10630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2024-06-28T05:20:00Z</dcterms:created>
  <dcterms:modified xsi:type="dcterms:W3CDTF">2025-10-01T07:58:00Z</dcterms:modified>
</cp:coreProperties>
</file>